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A43367" w:rsidRDefault="00A43367" w:rsidP="00125606">
      <w:pPr>
        <w:pStyle w:val="Heading1"/>
      </w:pPr>
      <w:r>
        <w:t>Cmdlet Desginer Deployment Guide</w:t>
      </w:r>
    </w:p>
    <w:p w:rsidR="00E8633F" w:rsidRDefault="00E8633F" w:rsidP="00125606">
      <w:pPr>
        <w:pStyle w:val="Heading2"/>
      </w:pPr>
      <w:r>
        <w:t>Prerequisites</w:t>
      </w:r>
    </w:p>
    <w:p w:rsidR="00A43367" w:rsidRDefault="00A43367" w:rsidP="00A43367">
      <w:pPr>
        <w:pStyle w:val="ListParagraph"/>
        <w:numPr>
          <w:ilvl w:val="0"/>
          <w:numId w:val="1"/>
        </w:numPr>
      </w:pPr>
      <w:r>
        <w:t>Install Visual Studio 2008</w:t>
      </w:r>
    </w:p>
    <w:p w:rsidR="00F63464" w:rsidRDefault="00F47D57" w:rsidP="00A43367">
      <w:pPr>
        <w:pStyle w:val="ListParagraph"/>
        <w:numPr>
          <w:ilvl w:val="0"/>
          <w:numId w:val="1"/>
        </w:numPr>
      </w:pPr>
      <w:r>
        <w:t>Enable the IIS windows feature</w:t>
      </w:r>
      <w:r w:rsidR="009E3A39">
        <w:t>, plus “</w:t>
      </w:r>
      <w:r w:rsidR="00101A88">
        <w:t>ASP.Net</w:t>
      </w:r>
      <w:r w:rsidR="00846972">
        <w:t>.</w:t>
      </w:r>
      <w:r w:rsidR="009E3A39">
        <w:t>”</w:t>
      </w:r>
      <w:r w:rsidR="00846972">
        <w:t xml:space="preserve"> Under “Security,” enable Windows Authentication feature.</w:t>
      </w:r>
    </w:p>
    <w:p w:rsidR="00A43367" w:rsidRDefault="00BD424A" w:rsidP="00A43367">
      <w:pPr>
        <w:pStyle w:val="ListParagraph"/>
        <w:numPr>
          <w:ilvl w:val="0"/>
          <w:numId w:val="1"/>
        </w:numPr>
      </w:pPr>
      <w:r>
        <w:t xml:space="preserve">Install WPF toolkit: </w:t>
      </w:r>
      <w:hyperlink r:id="rId7" w:history="1">
        <w:r w:rsidRPr="0029559A">
          <w:rPr>
            <w:rStyle w:val="Hyperlink"/>
          </w:rPr>
          <w:t>http://www.codeplex.com/wpf/Release/ProjectReleases.aspx?ReleaseId=15598</w:t>
        </w:r>
      </w:hyperlink>
    </w:p>
    <w:p w:rsidR="00BD424A" w:rsidRDefault="00E8633F" w:rsidP="00A43367">
      <w:pPr>
        <w:pStyle w:val="ListParagraph"/>
        <w:numPr>
          <w:ilvl w:val="0"/>
          <w:numId w:val="1"/>
        </w:numPr>
      </w:pPr>
      <w:r>
        <w:t>Compile the solution</w:t>
      </w:r>
    </w:p>
    <w:p w:rsidR="00122E73" w:rsidRDefault="00122E73" w:rsidP="00125606">
      <w:pPr>
        <w:pStyle w:val="Heading2"/>
      </w:pPr>
      <w:r>
        <w:t>Create the Database</w:t>
      </w:r>
    </w:p>
    <w:p w:rsidR="00122E73" w:rsidRDefault="00122E73" w:rsidP="00122E73">
      <w:pPr>
        <w:pStyle w:val="ListParagraph"/>
        <w:numPr>
          <w:ilvl w:val="0"/>
          <w:numId w:val="2"/>
        </w:numPr>
      </w:pPr>
      <w:r>
        <w:t>Open AspenManagementDB\createdb.sql</w:t>
      </w:r>
    </w:p>
    <w:p w:rsidR="00122E73" w:rsidRDefault="00122E73" w:rsidP="00122E73">
      <w:pPr>
        <w:pStyle w:val="ListParagraph"/>
        <w:numPr>
          <w:ilvl w:val="0"/>
          <w:numId w:val="2"/>
        </w:numPr>
      </w:pPr>
      <w:r>
        <w:t>Search for FIXME_PASSWORD, and select a strong database password.</w:t>
      </w:r>
      <w:r w:rsidR="003F411C">
        <w:t xml:space="preserve"> Repla</w:t>
      </w:r>
      <w:r w:rsidR="00B8605E">
        <w:t>ce FIXME_PASSWORD with PASSWORD.</w:t>
      </w:r>
    </w:p>
    <w:p w:rsidR="0015779B" w:rsidRDefault="00E3636C" w:rsidP="00122E73">
      <w:pPr>
        <w:pStyle w:val="ListParagraph"/>
        <w:numPr>
          <w:ilvl w:val="0"/>
          <w:numId w:val="2"/>
        </w:numPr>
      </w:pPr>
      <w:r>
        <w:t>For a SQL Express installation, run:</w:t>
      </w:r>
    </w:p>
    <w:p w:rsidR="00E3636C" w:rsidRDefault="00E3636C" w:rsidP="00E3636C">
      <w:pPr>
        <w:pStyle w:val="ListParagraph"/>
        <w:numPr>
          <w:ilvl w:val="1"/>
          <w:numId w:val="2"/>
        </w:numPr>
      </w:pPr>
      <w:r w:rsidRPr="00E3636C">
        <w:t>sqlcmd -S .\sqlexpress -i .\createdb.sql</w:t>
      </w:r>
    </w:p>
    <w:p w:rsidR="00700956" w:rsidRDefault="00700956" w:rsidP="00E3636C">
      <w:pPr>
        <w:pStyle w:val="ListParagraph"/>
        <w:numPr>
          <w:ilvl w:val="1"/>
          <w:numId w:val="2"/>
        </w:numPr>
      </w:pPr>
      <w:r w:rsidRPr="00700956">
        <w:t>sqlcmd -S .\sqlexpress -i .\createverbs.sql</w:t>
      </w:r>
    </w:p>
    <w:p w:rsidR="00E750A1" w:rsidRDefault="00E750A1" w:rsidP="00E750A1">
      <w:pPr>
        <w:pStyle w:val="ListParagraph"/>
        <w:numPr>
          <w:ilvl w:val="0"/>
          <w:numId w:val="2"/>
        </w:numPr>
      </w:pPr>
      <w:r>
        <w:t>Enable SQL Authentication (for SQL Express, if needed)</w:t>
      </w:r>
    </w:p>
    <w:p w:rsidR="00E750A1" w:rsidRDefault="00E750A1" w:rsidP="00E750A1">
      <w:pPr>
        <w:pStyle w:val="ListParagraph"/>
        <w:numPr>
          <w:ilvl w:val="1"/>
          <w:numId w:val="2"/>
        </w:numPr>
      </w:pPr>
      <w:r w:rsidRPr="00E750A1">
        <w:t>Set-ItemProperty 'HKLM:\software\microsoft\Microsoft SQL Server\MSSQL.1\MSSQLServer' LoginMode 2</w:t>
      </w:r>
    </w:p>
    <w:p w:rsidR="00E750A1" w:rsidRDefault="00E750A1" w:rsidP="00E750A1">
      <w:pPr>
        <w:pStyle w:val="ListParagraph"/>
        <w:numPr>
          <w:ilvl w:val="1"/>
          <w:numId w:val="2"/>
        </w:numPr>
      </w:pPr>
      <w:r w:rsidRPr="00E750A1">
        <w:t>Restart-Service 'MSSQL$SQLEXPRESS'</w:t>
      </w:r>
    </w:p>
    <w:p w:rsidR="00E750A1" w:rsidRDefault="00E750A1" w:rsidP="00E750A1">
      <w:pPr>
        <w:pStyle w:val="ListParagraph"/>
        <w:numPr>
          <w:ilvl w:val="0"/>
          <w:numId w:val="2"/>
        </w:numPr>
      </w:pPr>
      <w:r>
        <w:t>Test a query:</w:t>
      </w:r>
    </w:p>
    <w:p w:rsidR="00E750A1" w:rsidRDefault="00E750A1" w:rsidP="00E750A1">
      <w:pPr>
        <w:pStyle w:val="ListParagraph"/>
        <w:numPr>
          <w:ilvl w:val="1"/>
          <w:numId w:val="2"/>
        </w:numPr>
      </w:pPr>
      <w:r w:rsidRPr="00E750A1">
        <w:t>Invoke-SqlCommand .\SQLEXPRESS Asp</w:t>
      </w:r>
      <w:r>
        <w:t>enManagement "SELECT * FROM Verb</w:t>
      </w:r>
      <w:r w:rsidRPr="00E750A1">
        <w:t>" -Credential (Get-Credential)</w:t>
      </w:r>
    </w:p>
    <w:p w:rsidR="00E750A1" w:rsidRDefault="00E750A1" w:rsidP="00E750A1">
      <w:pPr>
        <w:pStyle w:val="ListParagraph"/>
        <w:numPr>
          <w:ilvl w:val="2"/>
          <w:numId w:val="2"/>
        </w:numPr>
      </w:pPr>
      <w:r>
        <w:t>Use the AspenAdmin as the username</w:t>
      </w:r>
    </w:p>
    <w:p w:rsidR="00E750A1" w:rsidRDefault="00E750A1" w:rsidP="00E750A1">
      <w:pPr>
        <w:pStyle w:val="ListParagraph"/>
        <w:numPr>
          <w:ilvl w:val="2"/>
          <w:numId w:val="2"/>
        </w:numPr>
      </w:pPr>
      <w:r>
        <w:t>Your password as the password</w:t>
      </w:r>
    </w:p>
    <w:p w:rsidR="0090222B" w:rsidRDefault="0090222B" w:rsidP="0090222B">
      <w:pPr>
        <w:pStyle w:val="ListParagraph"/>
        <w:numPr>
          <w:ilvl w:val="0"/>
          <w:numId w:val="2"/>
        </w:numPr>
      </w:pPr>
      <w:r>
        <w:t>To refresh the database:</w:t>
      </w:r>
    </w:p>
    <w:p w:rsidR="0090222B" w:rsidRDefault="0090222B" w:rsidP="0090222B">
      <w:pPr>
        <w:pStyle w:val="ListParagraph"/>
        <w:numPr>
          <w:ilvl w:val="1"/>
          <w:numId w:val="2"/>
        </w:numPr>
      </w:pPr>
      <w:r w:rsidRPr="00E750A1">
        <w:t>Restart-Service 'MSSQL$SQLEXPRESS'</w:t>
      </w:r>
    </w:p>
    <w:p w:rsidR="0090222B" w:rsidRDefault="0090222B" w:rsidP="0090222B">
      <w:pPr>
        <w:pStyle w:val="ListParagraph"/>
        <w:numPr>
          <w:ilvl w:val="1"/>
          <w:numId w:val="2"/>
        </w:numPr>
      </w:pPr>
      <w:r>
        <w:t>Remove-Item "C:\Program Files\Microsoft SQL Server\MSSQL.1\MSSQL\DATA\AspenAdmin*"</w:t>
      </w:r>
    </w:p>
    <w:p w:rsidR="0090222B" w:rsidRDefault="0090222B" w:rsidP="0090222B">
      <w:pPr>
        <w:pStyle w:val="ListParagraph"/>
        <w:numPr>
          <w:ilvl w:val="1"/>
          <w:numId w:val="2"/>
        </w:numPr>
      </w:pPr>
      <w:r>
        <w:t>sqlcmd -S .\sqlexpress -i .\createdb.sql</w:t>
      </w:r>
    </w:p>
    <w:p w:rsidR="0090222B" w:rsidRDefault="0090222B" w:rsidP="0090222B">
      <w:pPr>
        <w:pStyle w:val="ListParagraph"/>
        <w:numPr>
          <w:ilvl w:val="1"/>
          <w:numId w:val="2"/>
        </w:numPr>
      </w:pPr>
      <w:r>
        <w:t>sqlcmd -S .\sqlexpress -i .\createverbs.sql</w:t>
      </w:r>
    </w:p>
    <w:p w:rsidR="0090222B" w:rsidRDefault="0090222B" w:rsidP="0090222B">
      <w:pPr>
        <w:pStyle w:val="ListParagraph"/>
        <w:numPr>
          <w:ilvl w:val="1"/>
          <w:numId w:val="2"/>
        </w:numPr>
      </w:pPr>
      <w:r w:rsidRPr="00E750A1">
        <w:t>Invoke-SqlCommand .\SQLEXPRESS Asp</w:t>
      </w:r>
      <w:r>
        <w:t>enManagement "SELECT * FROM Verb</w:t>
      </w:r>
      <w:r w:rsidRPr="00E750A1">
        <w:t>" -Credential (Get-Credential)</w:t>
      </w:r>
    </w:p>
    <w:p w:rsidR="0090222B" w:rsidRDefault="0090222B" w:rsidP="0090222B">
      <w:pPr>
        <w:pStyle w:val="ListParagraph"/>
        <w:numPr>
          <w:ilvl w:val="2"/>
          <w:numId w:val="2"/>
        </w:numPr>
      </w:pPr>
      <w:r>
        <w:t>This step is usually required, as SQL the connection is broken by the refresh. Connecting again gives you an error, and then the times after that return data.</w:t>
      </w:r>
    </w:p>
    <w:p w:rsidR="00700956" w:rsidRDefault="00700956" w:rsidP="00125606">
      <w:pPr>
        <w:pStyle w:val="Heading2"/>
      </w:pPr>
      <w:r>
        <w:t xml:space="preserve">Deploy the </w:t>
      </w:r>
      <w:r w:rsidR="008F6383">
        <w:t>Web service</w:t>
      </w:r>
    </w:p>
    <w:p w:rsidR="00700956" w:rsidRDefault="007E023D" w:rsidP="007E023D">
      <w:pPr>
        <w:pStyle w:val="ListParagraph"/>
        <w:numPr>
          <w:ilvl w:val="0"/>
          <w:numId w:val="3"/>
        </w:numPr>
      </w:pPr>
      <w:r>
        <w:t>Create a directory to contain the Cmdlet Designer-related sites</w:t>
      </w:r>
    </w:p>
    <w:p w:rsidR="007E023D" w:rsidRDefault="00D826E3" w:rsidP="007E023D">
      <w:pPr>
        <w:pStyle w:val="ListParagraph"/>
        <w:numPr>
          <w:ilvl w:val="0"/>
          <w:numId w:val="3"/>
        </w:numPr>
      </w:pPr>
      <w:r>
        <w:t>Copy the ‘AspenManagement’ folder to that directory</w:t>
      </w:r>
    </w:p>
    <w:p w:rsidR="00D826E3" w:rsidRDefault="00D826E3" w:rsidP="007E023D">
      <w:pPr>
        <w:pStyle w:val="ListParagraph"/>
        <w:numPr>
          <w:ilvl w:val="0"/>
          <w:numId w:val="3"/>
        </w:numPr>
      </w:pPr>
      <w:r>
        <w:lastRenderedPageBreak/>
        <w:t>Update its web.config</w:t>
      </w:r>
    </w:p>
    <w:p w:rsidR="00D826E3" w:rsidRDefault="00D826E3" w:rsidP="00D826E3">
      <w:pPr>
        <w:pStyle w:val="ListParagraph"/>
        <w:numPr>
          <w:ilvl w:val="1"/>
          <w:numId w:val="3"/>
        </w:numPr>
      </w:pPr>
      <w:r>
        <w:t>Update the connection string to point at the server hosting the database</w:t>
      </w:r>
    </w:p>
    <w:p w:rsidR="00D826E3" w:rsidRDefault="00D826E3" w:rsidP="00D826E3">
      <w:pPr>
        <w:pStyle w:val="ListParagraph"/>
        <w:numPr>
          <w:ilvl w:val="1"/>
          <w:numId w:val="3"/>
        </w:numPr>
      </w:pPr>
      <w:r>
        <w:t>Update the password to match the password used in the database creation</w:t>
      </w:r>
    </w:p>
    <w:p w:rsidR="00D826E3" w:rsidRDefault="00D826E3" w:rsidP="00D826E3">
      <w:pPr>
        <w:pStyle w:val="ListParagraph"/>
        <w:numPr>
          <w:ilvl w:val="0"/>
          <w:numId w:val="3"/>
        </w:numPr>
      </w:pPr>
      <w:r>
        <w:t>Create the application in IIS</w:t>
      </w:r>
    </w:p>
    <w:p w:rsidR="002B212D" w:rsidRDefault="002B212D" w:rsidP="002B212D">
      <w:pPr>
        <w:pStyle w:val="ListParagraph"/>
        <w:numPr>
          <w:ilvl w:val="1"/>
          <w:numId w:val="3"/>
        </w:numPr>
      </w:pPr>
      <w:r>
        <w:t>Inetmgr.exe</w:t>
      </w:r>
    </w:p>
    <w:p w:rsidR="00CB791F" w:rsidRDefault="00F10653" w:rsidP="002B212D">
      <w:pPr>
        <w:pStyle w:val="ListParagraph"/>
        <w:numPr>
          <w:ilvl w:val="1"/>
          <w:numId w:val="3"/>
        </w:numPr>
      </w:pPr>
      <w:r>
        <w:t xml:space="preserve">Right-click the default web site, “Add Application” </w:t>
      </w:r>
      <w:r w:rsidR="00CB791F">
        <w:t>named “CmdletDesigner”</w:t>
      </w:r>
    </w:p>
    <w:p w:rsidR="007114C8" w:rsidRDefault="007114C8" w:rsidP="002B212D">
      <w:pPr>
        <w:pStyle w:val="ListParagraph"/>
        <w:numPr>
          <w:ilvl w:val="1"/>
          <w:numId w:val="3"/>
        </w:numPr>
      </w:pPr>
      <w:r>
        <w:t>Disable anonymous authentication</w:t>
      </w:r>
    </w:p>
    <w:p w:rsidR="00AD5D13" w:rsidRDefault="00AD5D13" w:rsidP="002B212D">
      <w:pPr>
        <w:pStyle w:val="ListParagraph"/>
        <w:numPr>
          <w:ilvl w:val="1"/>
          <w:numId w:val="3"/>
        </w:numPr>
      </w:pPr>
      <w:r>
        <w:t>Enable Windows authentication</w:t>
      </w:r>
    </w:p>
    <w:p w:rsidR="00DD7F56" w:rsidRDefault="00DD7F56" w:rsidP="00DD7F56">
      <w:pPr>
        <w:pStyle w:val="ListParagraph"/>
        <w:numPr>
          <w:ilvl w:val="0"/>
          <w:numId w:val="3"/>
        </w:numPr>
      </w:pPr>
      <w:r>
        <w:t>Test a webservice call:</w:t>
      </w:r>
    </w:p>
    <w:p w:rsidR="00DD7F56" w:rsidRDefault="00406C36" w:rsidP="00DD7F56">
      <w:pPr>
        <w:pStyle w:val="ListParagraph"/>
        <w:numPr>
          <w:ilvl w:val="1"/>
          <w:numId w:val="3"/>
        </w:numPr>
      </w:pPr>
      <w:hyperlink r:id="rId8" w:history="1">
        <w:r w:rsidR="00DD7F56" w:rsidRPr="0029559A">
          <w:rPr>
            <w:rStyle w:val="Hyperlink"/>
          </w:rPr>
          <w:t>http://localhost/cmdletdesigner/cmdlet.asmx?op=GetVerb</w:t>
        </w:r>
      </w:hyperlink>
    </w:p>
    <w:p w:rsidR="00DD7F56" w:rsidRDefault="00DD7F56" w:rsidP="00DD7F56">
      <w:pPr>
        <w:pStyle w:val="ListParagraph"/>
        <w:numPr>
          <w:ilvl w:val="1"/>
          <w:numId w:val="3"/>
        </w:numPr>
      </w:pPr>
      <w:r>
        <w:t>Use ‘%’ as the name, then press ‘Invoke’</w:t>
      </w:r>
    </w:p>
    <w:p w:rsidR="00EE0CAE" w:rsidRDefault="00EE0CAE" w:rsidP="00125606">
      <w:pPr>
        <w:pStyle w:val="Heading2"/>
      </w:pPr>
      <w:r>
        <w:t>Install the Cmdlet Snapin</w:t>
      </w:r>
    </w:p>
    <w:p w:rsidR="00EE0CAE" w:rsidRDefault="00676B50" w:rsidP="00EE0CAE">
      <w:pPr>
        <w:pStyle w:val="ListParagraph"/>
        <w:numPr>
          <w:ilvl w:val="0"/>
          <w:numId w:val="4"/>
        </w:numPr>
      </w:pPr>
      <w:r>
        <w:t>Go to AspenManagementCmdlets\AspenManagementCmdlets\bin\release</w:t>
      </w:r>
    </w:p>
    <w:p w:rsidR="00676B50" w:rsidRDefault="00676B50" w:rsidP="00EE0CAE">
      <w:pPr>
        <w:pStyle w:val="ListParagraph"/>
        <w:numPr>
          <w:ilvl w:val="0"/>
          <w:numId w:val="4"/>
        </w:numPr>
      </w:pPr>
      <w:r w:rsidRPr="00676B50">
        <w:t>c:\windows\Microsoft.NET\Framework\v2.0.50727\InstallUtil.exe .\PsSpecCmdlets.dll</w:t>
      </w:r>
    </w:p>
    <w:p w:rsidR="00676B50" w:rsidRDefault="00676B50" w:rsidP="00EE0CAE">
      <w:pPr>
        <w:pStyle w:val="ListParagraph"/>
        <w:numPr>
          <w:ilvl w:val="0"/>
          <w:numId w:val="4"/>
        </w:numPr>
      </w:pPr>
      <w:r>
        <w:t>Test a cmdlet call:</w:t>
      </w:r>
    </w:p>
    <w:p w:rsidR="00676B50" w:rsidRDefault="00676B50" w:rsidP="00676B50">
      <w:pPr>
        <w:pStyle w:val="ListParagraph"/>
        <w:numPr>
          <w:ilvl w:val="1"/>
          <w:numId w:val="4"/>
        </w:numPr>
      </w:pPr>
      <w:r>
        <w:t>Launch PowerShell</w:t>
      </w:r>
    </w:p>
    <w:p w:rsidR="00676B50" w:rsidRDefault="00676B50" w:rsidP="00676B50">
      <w:pPr>
        <w:pStyle w:val="ListParagraph"/>
        <w:numPr>
          <w:ilvl w:val="1"/>
          <w:numId w:val="4"/>
        </w:numPr>
      </w:pPr>
      <w:r w:rsidRPr="00676B50">
        <w:t>Add-PsSnapin PsSpecCmdletManagement</w:t>
      </w:r>
    </w:p>
    <w:p w:rsidR="00676B50" w:rsidRDefault="00676B50" w:rsidP="00676B50">
      <w:pPr>
        <w:pStyle w:val="ListParagraph"/>
        <w:numPr>
          <w:ilvl w:val="1"/>
          <w:numId w:val="4"/>
        </w:numPr>
      </w:pPr>
      <w:r w:rsidRPr="00676B50">
        <w:t xml:space="preserve">Get-PsSpecVerb -ServiceUri </w:t>
      </w:r>
      <w:hyperlink r:id="rId9" w:history="1">
        <w:r w:rsidRPr="0029559A">
          <w:rPr>
            <w:rStyle w:val="Hyperlink"/>
          </w:rPr>
          <w:t>http://localhost/cmdletdesigner/cmdlet.asmx</w:t>
        </w:r>
      </w:hyperlink>
    </w:p>
    <w:p w:rsidR="00676B50" w:rsidRDefault="00676B50" w:rsidP="00125606">
      <w:pPr>
        <w:pStyle w:val="Heading2"/>
      </w:pPr>
      <w:r>
        <w:t xml:space="preserve">Run the Cmdlet / </w:t>
      </w:r>
      <w:r w:rsidR="0090222B">
        <w:t xml:space="preserve">WebService / </w:t>
      </w:r>
      <w:r>
        <w:t>Database Unit Tests</w:t>
      </w:r>
    </w:p>
    <w:p w:rsidR="007114C8" w:rsidRDefault="0090222B" w:rsidP="0090222B">
      <w:pPr>
        <w:pStyle w:val="ListParagraph"/>
        <w:numPr>
          <w:ilvl w:val="0"/>
          <w:numId w:val="5"/>
        </w:numPr>
      </w:pPr>
      <w:r>
        <w:t>From AspenManagementCmdlets\UnitTests, run Test-Files.ps1</w:t>
      </w:r>
    </w:p>
    <w:p w:rsidR="00727B70" w:rsidRDefault="00727B70" w:rsidP="00125606">
      <w:pPr>
        <w:pStyle w:val="Heading2"/>
      </w:pPr>
      <w:r>
        <w:t>Test the Cmdlet Designer</w:t>
      </w:r>
    </w:p>
    <w:p w:rsidR="00727B70" w:rsidRDefault="00727B70" w:rsidP="00727B70">
      <w:pPr>
        <w:pStyle w:val="ListParagraph"/>
        <w:numPr>
          <w:ilvl w:val="0"/>
          <w:numId w:val="6"/>
        </w:numPr>
      </w:pPr>
      <w:r>
        <w:t>Visit cmdletDesigner\cmdletDesigner\bin\Release</w:t>
      </w:r>
    </w:p>
    <w:p w:rsidR="00727B70" w:rsidRDefault="00727B70" w:rsidP="00727B70">
      <w:pPr>
        <w:pStyle w:val="ListParagraph"/>
        <w:numPr>
          <w:ilvl w:val="0"/>
          <w:numId w:val="6"/>
        </w:numPr>
      </w:pPr>
      <w:r>
        <w:t xml:space="preserve">Edit </w:t>
      </w:r>
      <w:r w:rsidR="00885AC7">
        <w:t>CmdletDesigner.exe</w:t>
      </w:r>
      <w:r>
        <w:t>.config, and uncomment the ServiceUri appSetting</w:t>
      </w:r>
    </w:p>
    <w:p w:rsidR="00727B70" w:rsidRDefault="00727B70" w:rsidP="00727B70">
      <w:pPr>
        <w:pStyle w:val="ListParagraph"/>
        <w:numPr>
          <w:ilvl w:val="0"/>
          <w:numId w:val="6"/>
        </w:numPr>
      </w:pPr>
      <w:r>
        <w:t>Launch CmdletDesigner.exe</w:t>
      </w:r>
    </w:p>
    <w:p w:rsidR="00063258" w:rsidRDefault="00063258" w:rsidP="00727B70">
      <w:pPr>
        <w:pStyle w:val="ListParagraph"/>
        <w:numPr>
          <w:ilvl w:val="0"/>
          <w:numId w:val="6"/>
        </w:numPr>
      </w:pPr>
      <w:r>
        <w:t>Click “Manage Projects”</w:t>
      </w:r>
    </w:p>
    <w:p w:rsidR="00063258" w:rsidRDefault="00063258" w:rsidP="00727B70">
      <w:pPr>
        <w:pStyle w:val="ListParagraph"/>
        <w:numPr>
          <w:ilvl w:val="0"/>
          <w:numId w:val="6"/>
        </w:numPr>
      </w:pPr>
      <w:r>
        <w:t>Create a sample project, noun, cmdlet, etc, then delete them again.</w:t>
      </w:r>
    </w:p>
    <w:p w:rsidR="00165E86" w:rsidRDefault="00165E86" w:rsidP="00165E86">
      <w:pPr>
        <w:pStyle w:val="ListParagraph"/>
        <w:numPr>
          <w:ilvl w:val="1"/>
          <w:numId w:val="6"/>
        </w:numPr>
      </w:pPr>
      <w:r>
        <w:t>Note: deleting a project is not supported through the UI. To do so, open the PowerShell Automation Console, and type:</w:t>
      </w:r>
      <w:r>
        <w:br/>
        <w:t>$uri = "http://localhost/cmdletdesigner/cmdlet.asmx"</w:t>
      </w:r>
    </w:p>
    <w:p w:rsidR="00924BCC" w:rsidRDefault="00165E86" w:rsidP="00924BCC">
      <w:pPr>
        <w:pStyle w:val="ListParagraph"/>
        <w:ind w:left="1440"/>
      </w:pPr>
      <w:r>
        <w:t>Get-PsSpecProject -ServiceUri $uri | Remove-PsSpecProject -ServiceUri $uri</w:t>
      </w:r>
    </w:p>
    <w:p w:rsidR="00165E86" w:rsidRDefault="00924BCC" w:rsidP="00125606">
      <w:pPr>
        <w:pStyle w:val="ListParagraph"/>
        <w:numPr>
          <w:ilvl w:val="0"/>
          <w:numId w:val="6"/>
        </w:numPr>
      </w:pPr>
      <w:r>
        <w:t>You can also run “GenerateData.ps1” from the PowerShell Automation Console</w:t>
      </w:r>
    </w:p>
    <w:p w:rsidR="00727B70" w:rsidRDefault="00727B70" w:rsidP="00125606">
      <w:pPr>
        <w:pStyle w:val="Heading2"/>
      </w:pPr>
      <w:r>
        <w:t>Deploy the Spec Viewer</w:t>
      </w:r>
    </w:p>
    <w:p w:rsidR="00E93655" w:rsidRDefault="00E93655" w:rsidP="00E93655">
      <w:pPr>
        <w:pStyle w:val="ListParagraph"/>
        <w:numPr>
          <w:ilvl w:val="0"/>
          <w:numId w:val="7"/>
        </w:numPr>
      </w:pPr>
      <w:r>
        <w:t>Copy the ‘SpecViewer’ folder to a directory (for example, the directory containing the web service)</w:t>
      </w:r>
    </w:p>
    <w:p w:rsidR="00E93655" w:rsidRDefault="00E93655" w:rsidP="00E93655">
      <w:pPr>
        <w:pStyle w:val="ListParagraph"/>
        <w:numPr>
          <w:ilvl w:val="0"/>
          <w:numId w:val="7"/>
        </w:numPr>
      </w:pPr>
      <w:r>
        <w:t>Update its web.config</w:t>
      </w:r>
    </w:p>
    <w:p w:rsidR="00E93655" w:rsidRDefault="00007743" w:rsidP="00E93655">
      <w:pPr>
        <w:pStyle w:val="ListParagraph"/>
        <w:numPr>
          <w:ilvl w:val="1"/>
          <w:numId w:val="7"/>
        </w:numPr>
      </w:pPr>
      <w:r>
        <w:t xml:space="preserve">Update </w:t>
      </w:r>
      <w:r w:rsidR="00E93655">
        <w:t>ServiceUri to point to the deployed web service location</w:t>
      </w:r>
    </w:p>
    <w:p w:rsidR="00007743" w:rsidRDefault="00007743" w:rsidP="00E93655">
      <w:pPr>
        <w:pStyle w:val="ListParagraph"/>
        <w:numPr>
          <w:ilvl w:val="1"/>
          <w:numId w:val="7"/>
        </w:numPr>
      </w:pPr>
      <w:r>
        <w:t>Update AllowedHosts to include the machine the app is deployed on</w:t>
      </w:r>
    </w:p>
    <w:p w:rsidR="00E93655" w:rsidRDefault="00E93655" w:rsidP="00E93655">
      <w:pPr>
        <w:pStyle w:val="ListParagraph"/>
        <w:numPr>
          <w:ilvl w:val="0"/>
          <w:numId w:val="7"/>
        </w:numPr>
      </w:pPr>
      <w:r>
        <w:t>Create the application in IIS</w:t>
      </w:r>
    </w:p>
    <w:p w:rsidR="00E93655" w:rsidRDefault="00E93655" w:rsidP="00E93655">
      <w:pPr>
        <w:pStyle w:val="ListParagraph"/>
        <w:numPr>
          <w:ilvl w:val="1"/>
          <w:numId w:val="7"/>
        </w:numPr>
      </w:pPr>
      <w:r>
        <w:lastRenderedPageBreak/>
        <w:t>Inetmgr.exe</w:t>
      </w:r>
    </w:p>
    <w:p w:rsidR="00E93655" w:rsidRDefault="00E93655" w:rsidP="00E93655">
      <w:pPr>
        <w:pStyle w:val="ListParagraph"/>
        <w:numPr>
          <w:ilvl w:val="1"/>
          <w:numId w:val="7"/>
        </w:numPr>
      </w:pPr>
      <w:r>
        <w:t>Right-click the default web site, “Add Application” named “</w:t>
      </w:r>
      <w:r w:rsidR="00FB39F6">
        <w:t>SpecViewer</w:t>
      </w:r>
      <w:r>
        <w:t>”</w:t>
      </w:r>
    </w:p>
    <w:p w:rsidR="00E93655" w:rsidRDefault="00E93655" w:rsidP="00E93655">
      <w:pPr>
        <w:pStyle w:val="ListParagraph"/>
        <w:numPr>
          <w:ilvl w:val="1"/>
          <w:numId w:val="7"/>
        </w:numPr>
      </w:pPr>
      <w:r>
        <w:t>Disable anonymous authentication</w:t>
      </w:r>
    </w:p>
    <w:p w:rsidR="00E93655" w:rsidRDefault="00E93655" w:rsidP="00E93655">
      <w:pPr>
        <w:pStyle w:val="ListParagraph"/>
        <w:numPr>
          <w:ilvl w:val="1"/>
          <w:numId w:val="7"/>
        </w:numPr>
      </w:pPr>
      <w:r>
        <w:t>Enable Windows authentication</w:t>
      </w:r>
    </w:p>
    <w:p w:rsidR="00515CDB" w:rsidRDefault="00515CDB" w:rsidP="00E93655">
      <w:pPr>
        <w:pStyle w:val="ListParagraph"/>
        <w:numPr>
          <w:ilvl w:val="0"/>
          <w:numId w:val="7"/>
        </w:numPr>
      </w:pPr>
      <w:r>
        <w:t>Ensure the PSSpecCmdlet snapin is registered on that system</w:t>
      </w:r>
    </w:p>
    <w:p w:rsidR="008665A6" w:rsidRDefault="008665A6" w:rsidP="00E93655">
      <w:pPr>
        <w:pStyle w:val="ListParagraph"/>
        <w:numPr>
          <w:ilvl w:val="0"/>
          <w:numId w:val="7"/>
        </w:numPr>
      </w:pPr>
      <w:r>
        <w:t>Set the system-wide execution policy to “RemoteSigned”</w:t>
      </w:r>
    </w:p>
    <w:p w:rsidR="008665A6" w:rsidRDefault="008665A6" w:rsidP="008665A6">
      <w:pPr>
        <w:pStyle w:val="ListParagraph"/>
        <w:numPr>
          <w:ilvl w:val="1"/>
          <w:numId w:val="7"/>
        </w:numPr>
      </w:pPr>
      <w:r w:rsidRPr="008665A6">
        <w:t>Set-ExecutionPolicy RemoteSigned</w:t>
      </w:r>
    </w:p>
    <w:p w:rsidR="00E93655" w:rsidRDefault="00E93655" w:rsidP="00E93655">
      <w:pPr>
        <w:pStyle w:val="ListParagraph"/>
        <w:numPr>
          <w:ilvl w:val="0"/>
          <w:numId w:val="7"/>
        </w:numPr>
      </w:pPr>
      <w:r>
        <w:t xml:space="preserve">Test a </w:t>
      </w:r>
      <w:r w:rsidR="005247B3">
        <w:t>spec</w:t>
      </w:r>
      <w:r>
        <w:t>:</w:t>
      </w:r>
    </w:p>
    <w:p w:rsidR="005247B3" w:rsidRDefault="00406C36" w:rsidP="004C1BF7">
      <w:pPr>
        <w:pStyle w:val="ListParagraph"/>
        <w:numPr>
          <w:ilvl w:val="1"/>
          <w:numId w:val="7"/>
        </w:numPr>
      </w:pPr>
      <w:hyperlink r:id="rId10" w:history="1">
        <w:r w:rsidR="005247B3" w:rsidRPr="0029559A">
          <w:rPr>
            <w:rStyle w:val="Hyperlink"/>
          </w:rPr>
          <w:t>http://localhost/SpecViewer/Default.aspx?Project=MySampleProject&amp;Cmdlet=Set-MyProcess&amp;ServiceUri=http://localhost/cmdletdesigner/Cmdlet.asmx</w:t>
        </w:r>
      </w:hyperlink>
    </w:p>
    <w:p w:rsidR="0090222B" w:rsidRDefault="0090222B" w:rsidP="0090222B"/>
    <w:p w:rsidR="00B305A1" w:rsidRDefault="00B305A1" w:rsidP="00B305A1">
      <w:pPr>
        <w:pStyle w:val="Heading1"/>
      </w:pPr>
      <w:r>
        <w:t>Data Migration</w:t>
      </w:r>
    </w:p>
    <w:p w:rsidR="00B305A1" w:rsidRDefault="00406C36" w:rsidP="0090222B">
      <w:r>
        <w:t xml:space="preserve">If the database schema needs to change between updates, </w:t>
      </w:r>
      <w:r>
        <w:t>SQL’s standard bcp utility does not handle data migration with a changing schema.</w:t>
      </w:r>
      <w:r>
        <w:t xml:space="preserve"> The AspenManagementDB directory includes scripts to support data migration from an old database to a new one, so that all new databases can be built directly from scripts (rather than in-place schema updates that risk diverging from the checked-in version.)</w:t>
      </w:r>
    </w:p>
    <w:p w:rsidR="00406C36" w:rsidRDefault="00406C36" w:rsidP="00406C36">
      <w:pPr>
        <w:pStyle w:val="ListParagraph"/>
        <w:numPr>
          <w:ilvl w:val="0"/>
          <w:numId w:val="8"/>
        </w:numPr>
      </w:pPr>
      <w:r>
        <w:t>Create a new database using the new createdb.sql</w:t>
      </w:r>
    </w:p>
    <w:p w:rsidR="00406C36" w:rsidRDefault="00406C36" w:rsidP="00406C36">
      <w:pPr>
        <w:pStyle w:val="ListParagraph"/>
        <w:numPr>
          <w:ilvl w:val="0"/>
          <w:numId w:val="8"/>
        </w:numPr>
      </w:pPr>
      <w:r>
        <w:t>Update Generate-DataTransferSql.ps1 to account for tables and columns that should be skipped during the migration, or mapped to new column names.</w:t>
      </w:r>
    </w:p>
    <w:p w:rsidR="00406C36" w:rsidRDefault="00406C36" w:rsidP="00406C36">
      <w:pPr>
        <w:pStyle w:val="ListParagraph"/>
        <w:numPr>
          <w:ilvl w:val="0"/>
          <w:numId w:val="8"/>
        </w:numPr>
      </w:pPr>
      <w:r>
        <w:t>Run Invoke-DataMigration.ps1 from the live server to the test server.</w:t>
      </w:r>
    </w:p>
    <w:p w:rsidR="00406C36" w:rsidRDefault="00406C36" w:rsidP="00406C36">
      <w:pPr>
        <w:pStyle w:val="ListParagraph"/>
        <w:numPr>
          <w:ilvl w:val="0"/>
          <w:numId w:val="8"/>
        </w:numPr>
      </w:pPr>
      <w:r>
        <w:t>Validate data consistency between the old database and the new one</w:t>
      </w:r>
    </w:p>
    <w:p w:rsidR="00406C36" w:rsidRDefault="00406C36" w:rsidP="00406C36">
      <w:pPr>
        <w:pStyle w:val="ListParagraph"/>
        <w:numPr>
          <w:ilvl w:val="0"/>
          <w:numId w:val="8"/>
        </w:numPr>
      </w:pPr>
      <w:r>
        <w:t>Promote the new database as the primary database.</w:t>
      </w:r>
    </w:p>
    <w:sectPr w:rsidR="00406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20772A69"/>
    <w:multiLevelType w:val="hybridMultilevel"/>
    <w:tmpl w:val="81900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25D72"/>
    <w:multiLevelType w:val="hybridMultilevel"/>
    <w:tmpl w:val="E30A8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414FE"/>
    <w:multiLevelType w:val="hybridMultilevel"/>
    <w:tmpl w:val="468004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03B5A"/>
    <w:multiLevelType w:val="hybridMultilevel"/>
    <w:tmpl w:val="8234A6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47349"/>
    <w:multiLevelType w:val="hybridMultilevel"/>
    <w:tmpl w:val="5E6EF8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01C5E"/>
    <w:multiLevelType w:val="hybridMultilevel"/>
    <w:tmpl w:val="E1CE54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668C7"/>
    <w:multiLevelType w:val="hybridMultilevel"/>
    <w:tmpl w:val="235E4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80B18"/>
    <w:multiLevelType w:val="hybridMultilevel"/>
    <w:tmpl w:val="468004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67"/>
    <w:rsid w:val="00007743"/>
    <w:rsid w:val="00063258"/>
    <w:rsid w:val="000A60DE"/>
    <w:rsid w:val="00101A88"/>
    <w:rsid w:val="00122E73"/>
    <w:rsid w:val="00125606"/>
    <w:rsid w:val="001450F0"/>
    <w:rsid w:val="0015779B"/>
    <w:rsid w:val="00165E86"/>
    <w:rsid w:val="002B212D"/>
    <w:rsid w:val="00386394"/>
    <w:rsid w:val="003F411C"/>
    <w:rsid w:val="00406C36"/>
    <w:rsid w:val="004915D8"/>
    <w:rsid w:val="004C1BF7"/>
    <w:rsid w:val="00515CDB"/>
    <w:rsid w:val="005247B3"/>
    <w:rsid w:val="00676B50"/>
    <w:rsid w:val="00700956"/>
    <w:rsid w:val="007114C8"/>
    <w:rsid w:val="00727B70"/>
    <w:rsid w:val="007E023D"/>
    <w:rsid w:val="00846972"/>
    <w:rsid w:val="00856E25"/>
    <w:rsid w:val="008665A6"/>
    <w:rsid w:val="00885AC7"/>
    <w:rsid w:val="008F6383"/>
    <w:rsid w:val="0090222B"/>
    <w:rsid w:val="00924BCC"/>
    <w:rsid w:val="009251D7"/>
    <w:rsid w:val="009E3A39"/>
    <w:rsid w:val="00A43367"/>
    <w:rsid w:val="00AD5D13"/>
    <w:rsid w:val="00B305A1"/>
    <w:rsid w:val="00B8605E"/>
    <w:rsid w:val="00BD424A"/>
    <w:rsid w:val="00C063B1"/>
    <w:rsid w:val="00CB791F"/>
    <w:rsid w:val="00D826E3"/>
    <w:rsid w:val="00DD7F56"/>
    <w:rsid w:val="00E3636C"/>
    <w:rsid w:val="00E750A1"/>
    <w:rsid w:val="00E8633F"/>
    <w:rsid w:val="00E93655"/>
    <w:rsid w:val="00EE0CAE"/>
    <w:rsid w:val="00F10653"/>
    <w:rsid w:val="00F40043"/>
    <w:rsid w:val="00F47D57"/>
    <w:rsid w:val="00F63464"/>
    <w:rsid w:val="00FB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74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2E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56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3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4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22E73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5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2E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56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3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4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22E73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5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cmdletdesigner/cmdlet.asmx?op=GetVerb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deplex.com/wpf/Release/ProjectReleases.aspx?ReleaseId=1559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ocalhost/SpecViewer/Default.aspx?Project=MySampleProject&amp;Cmdlet=Set-MyProcess&amp;ServiceUri=http://localhost/cmdletdesigner/Cmdlet.asmx" TargetMode="External"/><Relationship Id="rId4" Type="http://schemas.microsoft.com/office/2006/relationships/stylesWithtEffects" Target="stylesWithEffects.xml"/><Relationship Id="rId9" Type="http://schemas.openxmlformats.org/officeDocument/2006/relationships/hyperlink" Target="http://localhost/cmdletdesigner/cmdlet.as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2009-10-14T22:55:00Z</outs:dateTime>
      <outs:isPinned>true</outs:isPinned>
    </outs:relatedDate>
    <outs:relatedDate>
      <outs:type>2</outs:type>
      <outs:displayName>Created</outs:displayName>
      <outs:dateTime>2009-10-14T22:55:00Z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leeholm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leeholm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987BE3A-15A3-4842-8051-DC208C61429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leeholm</dc:creator>
  <cp:lastModifiedBy>leeholm</cp:lastModifiedBy>
  <cp:revision>4</cp:revision>
  <dcterms:created xsi:type="dcterms:W3CDTF">2009-10-14T22:55:00Z</dcterms:created>
  <dcterms:modified xsi:type="dcterms:W3CDTF">2009-10-15T00:33:00Z</dcterms:modified>
</cp:coreProperties>
</file>