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5CA" w:rsidRDefault="00D60B71" w:rsidP="00D60B71">
      <w:pPr>
        <w:pStyle w:val="Title"/>
      </w:pPr>
      <w:r>
        <w:t>GovDev for TFS: User Guide</w:t>
      </w:r>
    </w:p>
    <w:p w:rsidR="00D60B71" w:rsidRDefault="00B41FDC" w:rsidP="00D60B71">
      <w:r>
        <w:t>The GovDev for TFS process template has put together with teams in the public sector in mind.  The CMMI template was used as a base, but we want to introduce some agility over time to the template.</w:t>
      </w:r>
    </w:p>
    <w:p w:rsidR="00B41FDC" w:rsidRDefault="00B41FDC" w:rsidP="00D60B71">
      <w:r>
        <w:t>This guide sets out the different artifacts added to the CMMI template and how to use them.</w:t>
      </w:r>
    </w:p>
    <w:p w:rsidR="00B41FDC" w:rsidRDefault="00B41FDC" w:rsidP="00B41FDC">
      <w:pPr>
        <w:pStyle w:val="Heading1"/>
      </w:pPr>
      <w:r>
        <w:t>New Reports</w:t>
      </w:r>
    </w:p>
    <w:p w:rsidR="00B41FDC" w:rsidRDefault="00B41FDC" w:rsidP="00B41FDC">
      <w:pPr>
        <w:pStyle w:val="Heading2"/>
      </w:pPr>
      <w:r>
        <w:t>Requirements Traceability Matrix</w:t>
      </w:r>
    </w:p>
    <w:p w:rsidR="00B41FDC" w:rsidRDefault="00B41FDC" w:rsidP="00B41FDC">
      <w:r>
        <w:t>This new report gives users the ability to see requirements and their associated change requests, tasks, test cases and bugs.  For the report to display directly, a link needs to be made between each requirement and the corresponding work item.  More can be found here (</w:t>
      </w:r>
      <w:hyperlink r:id="rId5" w:history="1">
        <w:r>
          <w:rPr>
            <w:rStyle w:val="Hyperlink"/>
          </w:rPr>
          <w:t>http://msdn.microsoft.com/en-us/library/dd286694.aspx</w:t>
        </w:r>
      </w:hyperlink>
      <w:r>
        <w:t>) on linking work items.</w:t>
      </w:r>
    </w:p>
    <w:p w:rsidR="00261329" w:rsidRDefault="00261329" w:rsidP="00261329">
      <w:pPr>
        <w:pStyle w:val="Heading2"/>
      </w:pPr>
      <w:r>
        <w:t>Contribution by Team Member</w:t>
      </w:r>
    </w:p>
    <w:p w:rsidR="00261329" w:rsidRDefault="006B290E" w:rsidP="00261329">
      <w:r>
        <w:t>This report allows high-level stakeholders to see the contributions by each team member.  It looks at the completed hours on tasks by each team member, check-ins by team member, and how many lines of code they have added, deleted, and modified.  It should be noted that the most lines added does not mean that team member contributed the most, as the quality of lines is what is most important.</w:t>
      </w:r>
    </w:p>
    <w:p w:rsidR="002F685B" w:rsidRDefault="002F685B" w:rsidP="002F685B">
      <w:pPr>
        <w:pStyle w:val="Heading1"/>
      </w:pPr>
      <w:r>
        <w:t>Work Items</w:t>
      </w:r>
    </w:p>
    <w:p w:rsidR="002F685B" w:rsidRDefault="002F685B" w:rsidP="002F685B">
      <w:pPr>
        <w:pStyle w:val="Heading2"/>
      </w:pPr>
      <w:r>
        <w:t>Support Ticket</w:t>
      </w:r>
    </w:p>
    <w:p w:rsidR="003A2B25" w:rsidRPr="003A2B25" w:rsidRDefault="003A2B25" w:rsidP="003A2B25">
      <w:r>
        <w:t>The support ticket work item has been added to help integrate the Operations team into the use of TFS.  A complete article on its intended use can be found in MSDN magazine here (</w:t>
      </w:r>
      <w:hyperlink r:id="rId6" w:history="1">
        <w:r>
          <w:rPr>
            <w:rStyle w:val="Hyperlink"/>
          </w:rPr>
          <w:t>http://msdn.microsoft.com/en-us/magazine/hh335060.aspx</w:t>
        </w:r>
      </w:hyperlink>
      <w:r>
        <w:t>).</w:t>
      </w:r>
    </w:p>
    <w:p w:rsidR="002F685B" w:rsidRDefault="002F685B" w:rsidP="002F685B">
      <w:pPr>
        <w:pStyle w:val="Heading2"/>
      </w:pPr>
      <w:r>
        <w:t>Impediment</w:t>
      </w:r>
    </w:p>
    <w:p w:rsidR="003A2B25" w:rsidRDefault="003A2B25" w:rsidP="003A2B25">
      <w:r>
        <w:t xml:space="preserve">The impediment work item was imported from the </w:t>
      </w:r>
      <w:r w:rsidR="003D3896">
        <w:t>Scrum process template to add to the agility of this process template.  It replaces the issue work item.</w:t>
      </w:r>
    </w:p>
    <w:p w:rsidR="003D3896" w:rsidRDefault="003D3896" w:rsidP="003A2B25">
      <w:r>
        <w:t>In the future, we plan to add work items such as user story, PBI, and Sprint to this process template.</w:t>
      </w:r>
    </w:p>
    <w:p w:rsidR="0012124D" w:rsidRPr="003A2B25" w:rsidRDefault="0012124D" w:rsidP="003A2B25">
      <w:r>
        <w:t xml:space="preserve">For all other guidance, please consult the CMMI Process template guidance at </w:t>
      </w:r>
      <w:hyperlink r:id="rId7" w:history="1">
        <w:r>
          <w:rPr>
            <w:rStyle w:val="Hyperlink"/>
          </w:rPr>
          <w:t>http://msdn.microsoft.com/en-us/library/dd997574.aspx</w:t>
        </w:r>
      </w:hyperlink>
      <w:r>
        <w:t>.</w:t>
      </w:r>
      <w:bookmarkStart w:id="0" w:name="_GoBack"/>
      <w:bookmarkEnd w:id="0"/>
    </w:p>
    <w:sectPr w:rsidR="0012124D" w:rsidRPr="003A2B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B71"/>
    <w:rsid w:val="0012124D"/>
    <w:rsid w:val="00261329"/>
    <w:rsid w:val="002F685B"/>
    <w:rsid w:val="003A2B25"/>
    <w:rsid w:val="003D3896"/>
    <w:rsid w:val="006B290E"/>
    <w:rsid w:val="00B41FDC"/>
    <w:rsid w:val="00C735CA"/>
    <w:rsid w:val="00D60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1F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41FD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60B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0B7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41FD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1FD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B41FD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1F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41FD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60B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0B7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41FD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41FDC"/>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B41F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sdn.microsoft.com/en-us/library/dd997574.asp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msdn.microsoft.com/en-us/magazine/hh335060.aspx" TargetMode="External"/><Relationship Id="rId5" Type="http://schemas.openxmlformats.org/officeDocument/2006/relationships/hyperlink" Target="http://msdn.microsoft.com/en-us/library/dd286694.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299</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 Woody</dc:creator>
  <cp:lastModifiedBy>Leonard Woody</cp:lastModifiedBy>
  <cp:revision>6</cp:revision>
  <dcterms:created xsi:type="dcterms:W3CDTF">2012-01-22T21:15:00Z</dcterms:created>
  <dcterms:modified xsi:type="dcterms:W3CDTF">2012-01-22T21:39:00Z</dcterms:modified>
</cp:coreProperties>
</file>