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CA" w:rsidRDefault="00B44F33" w:rsidP="00B44F33">
      <w:pPr>
        <w:pStyle w:val="Title"/>
      </w:pPr>
      <w:r>
        <w:t>Other Resources</w:t>
      </w:r>
    </w:p>
    <w:p w:rsidR="00B44F33" w:rsidRPr="00B44F33" w:rsidRDefault="00B44F33" w:rsidP="00B44F33">
      <w:bookmarkStart w:id="0" w:name="_GoBack"/>
      <w:bookmarkEnd w:id="0"/>
    </w:p>
    <w:sectPr w:rsidR="00B44F33" w:rsidRPr="00B44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33"/>
    <w:rsid w:val="00B44F33"/>
    <w:rsid w:val="00C7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44F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4F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44F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44F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 Woody</dc:creator>
  <cp:lastModifiedBy>Leonard Woody</cp:lastModifiedBy>
  <cp:revision>1</cp:revision>
  <dcterms:created xsi:type="dcterms:W3CDTF">2012-01-22T21:20:00Z</dcterms:created>
  <dcterms:modified xsi:type="dcterms:W3CDTF">2012-01-22T21:20:00Z</dcterms:modified>
</cp:coreProperties>
</file>