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7BAC" w:rsidRDefault="00257BAC" w:rsidP="00257BAC">
      <w:pPr>
        <w:pStyle w:val="Titolo2"/>
        <w:rPr>
          <w:lang w:val="it-IT"/>
        </w:rPr>
      </w:pPr>
      <w:proofErr w:type="spellStart"/>
      <w:r>
        <w:rPr>
          <w:lang w:val="it-IT"/>
        </w:rPr>
        <w:t>Overview</w:t>
      </w:r>
      <w:proofErr w:type="spellEnd"/>
      <w:r>
        <w:rPr>
          <w:lang w:val="it-IT"/>
        </w:rPr>
        <w:t>.</w:t>
      </w:r>
    </w:p>
    <w:p w:rsidR="00257BAC" w:rsidRDefault="00257BAC">
      <w:pPr>
        <w:rPr>
          <w:lang w:val="it-IT"/>
        </w:rPr>
      </w:pPr>
      <w:proofErr w:type="spellStart"/>
      <w:r>
        <w:rPr>
          <w:lang w:val="it-IT"/>
        </w:rPr>
        <w:t>jQXB</w:t>
      </w:r>
      <w:proofErr w:type="spellEnd"/>
      <w:r>
        <w:rPr>
          <w:lang w:val="it-IT"/>
        </w:rPr>
        <w:t xml:space="preserve"> permette una semplice associazione tra oggetti o </w:t>
      </w:r>
      <w:proofErr w:type="spellStart"/>
      <w:r>
        <w:rPr>
          <w:lang w:val="it-IT"/>
        </w:rPr>
        <w:t>array</w:t>
      </w:r>
      <w:proofErr w:type="spellEnd"/>
      <w:r>
        <w:rPr>
          <w:lang w:val="it-IT"/>
        </w:rPr>
        <w:t xml:space="preserve"> di oggetti che possono essere creati all’interno della stessa pagina html o recuperati attraverso chiamate </w:t>
      </w:r>
      <w:proofErr w:type="spellStart"/>
      <w:r>
        <w:rPr>
          <w:lang w:val="it-IT"/>
        </w:rPr>
        <w:t>ajax</w:t>
      </w:r>
      <w:proofErr w:type="spellEnd"/>
      <w:r>
        <w:rPr>
          <w:lang w:val="it-IT"/>
        </w:rPr>
        <w:t>.</w:t>
      </w:r>
    </w:p>
    <w:p w:rsidR="00257BAC" w:rsidRDefault="00257BAC">
      <w:pPr>
        <w:rPr>
          <w:lang w:val="it-IT"/>
        </w:rPr>
      </w:pPr>
      <w:proofErr w:type="spellStart"/>
      <w:r>
        <w:rPr>
          <w:lang w:val="it-IT"/>
        </w:rPr>
        <w:t>jQXB</w:t>
      </w:r>
      <w:proofErr w:type="spellEnd"/>
      <w:r>
        <w:rPr>
          <w:lang w:val="it-IT"/>
        </w:rPr>
        <w:t xml:space="preserve"> si compone di due parti principali, la parte dichiarativa e una serie di API di libreria. </w:t>
      </w:r>
    </w:p>
    <w:p w:rsidR="00257BAC" w:rsidRDefault="00257BAC">
      <w:pPr>
        <w:rPr>
          <w:lang w:val="it-IT"/>
        </w:rPr>
      </w:pPr>
      <w:r>
        <w:rPr>
          <w:lang w:val="it-IT"/>
        </w:rPr>
        <w:t xml:space="preserve">La parte dichiarativa serve per specificare cosa e in che modo gli elementi HTML devono essere associati ai dati. Per fare questo lo sviluppatore dovrà semplicemente decorare gli elementi interessati con attributi speciali definiti in </w:t>
      </w:r>
      <w:proofErr w:type="spellStart"/>
      <w:r>
        <w:rPr>
          <w:lang w:val="it-IT"/>
        </w:rPr>
        <w:t>jQXB</w:t>
      </w:r>
      <w:proofErr w:type="spellEnd"/>
      <w:r>
        <w:rPr>
          <w:lang w:val="it-IT"/>
        </w:rPr>
        <w:t>.</w:t>
      </w:r>
    </w:p>
    <w:p w:rsidR="00257BAC" w:rsidRDefault="00257BAC">
      <w:pPr>
        <w:rPr>
          <w:lang w:val="it-IT"/>
        </w:rPr>
      </w:pPr>
      <w:proofErr w:type="spellStart"/>
      <w:r>
        <w:rPr>
          <w:lang w:val="it-IT"/>
        </w:rPr>
        <w:t>Lle</w:t>
      </w:r>
      <w:proofErr w:type="spellEnd"/>
      <w:r>
        <w:rPr>
          <w:lang w:val="it-IT"/>
        </w:rPr>
        <w:t xml:space="preserve"> </w:t>
      </w:r>
      <w:proofErr w:type="spellStart"/>
      <w:r>
        <w:rPr>
          <w:lang w:val="it-IT"/>
        </w:rPr>
        <w:t>APIs</w:t>
      </w:r>
      <w:proofErr w:type="spellEnd"/>
      <w:r>
        <w:rPr>
          <w:lang w:val="it-IT"/>
        </w:rPr>
        <w:t xml:space="preserve"> servono per danno inizio al processo di associazione, impostare gli oggetti che devono essere associati e permettono la definizione di gestori di evento per rispondere ai cambiamenti di stato.</w:t>
      </w:r>
    </w:p>
    <w:p w:rsidR="00257BAC" w:rsidRPr="00257BAC" w:rsidRDefault="00257BAC" w:rsidP="00257BAC">
      <w:pPr>
        <w:pStyle w:val="Titolo2"/>
        <w:rPr>
          <w:lang w:val="it-IT"/>
        </w:rPr>
      </w:pPr>
      <w:proofErr w:type="spellStart"/>
      <w:r w:rsidRPr="00257BAC">
        <w:rPr>
          <w:lang w:val="it-IT"/>
        </w:rPr>
        <w:t>Attbibuti</w:t>
      </w:r>
      <w:proofErr w:type="spellEnd"/>
      <w:r w:rsidRPr="00257BAC">
        <w:rPr>
          <w:lang w:val="it-IT"/>
        </w:rPr>
        <w:t xml:space="preserve"> dichiarativi.</w:t>
      </w:r>
    </w:p>
    <w:p w:rsidR="00257BAC" w:rsidRDefault="00257BAC" w:rsidP="00257BAC">
      <w:pPr>
        <w:rPr>
          <w:lang w:val="it-IT"/>
        </w:rPr>
      </w:pPr>
      <w:r w:rsidRPr="00257BAC">
        <w:rPr>
          <w:lang w:val="it-IT"/>
        </w:rPr>
        <w:t>Gli attributi utilizzabili nella pagina HTML possono essere raggruppati in tre categorie principali.</w:t>
      </w:r>
    </w:p>
    <w:p w:rsidR="00FC2827" w:rsidRDefault="00FC2827" w:rsidP="00257BAC">
      <w:pPr>
        <w:pStyle w:val="Titolo3"/>
        <w:rPr>
          <w:lang w:val="it-IT"/>
        </w:rPr>
      </w:pPr>
      <w:r>
        <w:rPr>
          <w:lang w:val="it-IT"/>
        </w:rPr>
        <w:t>Attributi per la associazione semplice</w:t>
      </w:r>
    </w:p>
    <w:p w:rsidR="00FC2827" w:rsidRDefault="00FC2827" w:rsidP="00FC2827">
      <w:pPr>
        <w:rPr>
          <w:lang w:val="it-IT"/>
        </w:rPr>
      </w:pPr>
      <w:proofErr w:type="spellStart"/>
      <w:r>
        <w:rPr>
          <w:lang w:val="it-IT"/>
        </w:rPr>
        <w:t>jqxb-datasource</w:t>
      </w:r>
      <w:proofErr w:type="spellEnd"/>
    </w:p>
    <w:p w:rsidR="00FC2827" w:rsidRDefault="00FC2827" w:rsidP="00FC2827">
      <w:pPr>
        <w:rPr>
          <w:lang w:val="it-IT"/>
        </w:rPr>
      </w:pPr>
      <w:proofErr w:type="spellStart"/>
      <w:r>
        <w:rPr>
          <w:lang w:val="it-IT"/>
        </w:rPr>
        <w:t>jqxb-datasource</w:t>
      </w:r>
      <w:proofErr w:type="spellEnd"/>
      <w:r>
        <w:rPr>
          <w:lang w:val="it-IT"/>
        </w:rPr>
        <w:t xml:space="preserve"> è l’attributo da utilizzare per specificare il nome dalla sorgente dati </w:t>
      </w:r>
      <w:proofErr w:type="spellStart"/>
      <w:r>
        <w:rPr>
          <w:lang w:val="it-IT"/>
        </w:rPr>
        <w:t>jQXB</w:t>
      </w:r>
      <w:proofErr w:type="spellEnd"/>
      <w:r>
        <w:rPr>
          <w:lang w:val="it-IT"/>
        </w:rPr>
        <w:t xml:space="preserve"> che verrà definita i fase di esecuzione e a cui l’elemento dovrà essere associato.</w:t>
      </w:r>
    </w:p>
    <w:p w:rsidR="00FC2827" w:rsidRDefault="00FC2827" w:rsidP="00FC2827">
      <w:pPr>
        <w:rPr>
          <w:lang w:val="it-IT"/>
        </w:rPr>
      </w:pPr>
      <w:proofErr w:type="spellStart"/>
      <w:r>
        <w:rPr>
          <w:lang w:val="it-IT"/>
        </w:rPr>
        <w:t>jqxb-datamember</w:t>
      </w:r>
      <w:proofErr w:type="spellEnd"/>
    </w:p>
    <w:p w:rsidR="00257BAC" w:rsidRDefault="00257BAC" w:rsidP="00FC2827">
      <w:pPr>
        <w:rPr>
          <w:lang w:val="it-IT"/>
        </w:rPr>
      </w:pPr>
      <w:r w:rsidRPr="00257BAC">
        <w:rPr>
          <w:lang w:val="it-IT"/>
        </w:rPr>
        <w:t xml:space="preserve"> </w:t>
      </w:r>
      <w:proofErr w:type="spellStart"/>
      <w:r w:rsidR="00FC2827">
        <w:rPr>
          <w:lang w:val="it-IT"/>
        </w:rPr>
        <w:t>jqxb-datamember</w:t>
      </w:r>
      <w:proofErr w:type="spellEnd"/>
      <w:r w:rsidR="00FC2827">
        <w:rPr>
          <w:lang w:val="it-IT"/>
        </w:rPr>
        <w:t xml:space="preserve"> è l’attributo che sarà utilizzato per specificare a quale membro dell’oggetto  l’elemento dovrà essere associato.</w:t>
      </w:r>
    </w:p>
    <w:p w:rsidR="00FC2827" w:rsidRDefault="00FC2827" w:rsidP="00FC2827">
      <w:pPr>
        <w:rPr>
          <w:lang w:val="it-IT"/>
        </w:rPr>
      </w:pPr>
      <w:proofErr w:type="spellStart"/>
      <w:r>
        <w:rPr>
          <w:lang w:val="it-IT"/>
        </w:rPr>
        <w:t>Es</w:t>
      </w:r>
      <w:proofErr w:type="spellEnd"/>
      <w:r>
        <w:rPr>
          <w:lang w:val="it-IT"/>
        </w:rPr>
        <w:t>:</w:t>
      </w:r>
    </w:p>
    <w:p w:rsidR="00FC2827" w:rsidRDefault="00FC2827" w:rsidP="00FC2827">
      <w:pPr>
        <w:rPr>
          <w:lang w:val="it-IT"/>
        </w:rPr>
      </w:pPr>
      <w:r>
        <w:rPr>
          <w:lang w:val="it-IT"/>
        </w:rPr>
        <w:t xml:space="preserve">l’esempio indica che a un TEXT </w:t>
      </w:r>
      <w:proofErr w:type="spellStart"/>
      <w:r>
        <w:rPr>
          <w:lang w:val="it-IT"/>
        </w:rPr>
        <w:t>element</w:t>
      </w:r>
      <w:proofErr w:type="spellEnd"/>
      <w:r>
        <w:rPr>
          <w:lang w:val="it-IT"/>
        </w:rPr>
        <w:t xml:space="preserve"> dovrà essere associato il membro “</w:t>
      </w:r>
      <w:proofErr w:type="spellStart"/>
      <w:r>
        <w:rPr>
          <w:lang w:val="it-IT"/>
        </w:rPr>
        <w:t>myMember</w:t>
      </w:r>
      <w:proofErr w:type="spellEnd"/>
      <w:r>
        <w:rPr>
          <w:lang w:val="it-IT"/>
        </w:rPr>
        <w:t>”  dell’oggetto che verrà impostato come data source e a cui verrà assegnato il nome “</w:t>
      </w:r>
      <w:proofErr w:type="spellStart"/>
      <w:r>
        <w:rPr>
          <w:lang w:val="it-IT"/>
        </w:rPr>
        <w:t>myDataSource</w:t>
      </w:r>
      <w:proofErr w:type="spellEnd"/>
      <w:r>
        <w:rPr>
          <w:lang w:val="it-IT"/>
        </w:rPr>
        <w:t>”</w:t>
      </w:r>
    </w:p>
    <w:p w:rsidR="00FC2827" w:rsidRPr="00FC2827" w:rsidRDefault="00FC2827" w:rsidP="00FC2827">
      <w:pPr>
        <w:pStyle w:val="Nessunaspaziatura"/>
        <w:rPr>
          <w:rFonts w:ascii="Courier" w:hAnsi="Courier"/>
          <w:sz w:val="18"/>
          <w:szCs w:val="18"/>
          <w:lang w:val="it-IT"/>
        </w:rPr>
      </w:pPr>
      <w:r w:rsidRPr="00FC2827">
        <w:rPr>
          <w:rFonts w:ascii="Courier" w:hAnsi="Courier"/>
          <w:sz w:val="18"/>
          <w:szCs w:val="18"/>
          <w:lang w:val="it-IT"/>
        </w:rPr>
        <w:t>.</w:t>
      </w:r>
    </w:p>
    <w:p w:rsidR="00FC2827" w:rsidRPr="00FC2827" w:rsidRDefault="00FC2827" w:rsidP="00FC2827">
      <w:pPr>
        <w:pStyle w:val="Nessunaspaziatura"/>
        <w:rPr>
          <w:rFonts w:ascii="Courier" w:hAnsi="Courier"/>
          <w:sz w:val="18"/>
          <w:szCs w:val="18"/>
        </w:rPr>
      </w:pPr>
      <w:r w:rsidRPr="00FC2827">
        <w:rPr>
          <w:rFonts w:ascii="Courier" w:hAnsi="Courier"/>
          <w:sz w:val="18"/>
          <w:szCs w:val="18"/>
        </w:rPr>
        <w:t>.</w:t>
      </w:r>
    </w:p>
    <w:p w:rsidR="00FC2827" w:rsidRPr="00FC2827" w:rsidRDefault="00FC2827" w:rsidP="00FC2827">
      <w:pPr>
        <w:pStyle w:val="Nessunaspaziatura"/>
        <w:rPr>
          <w:rFonts w:ascii="Courier" w:hAnsi="Courier"/>
          <w:sz w:val="18"/>
          <w:szCs w:val="18"/>
        </w:rPr>
      </w:pPr>
      <w:r w:rsidRPr="00FC2827">
        <w:rPr>
          <w:rFonts w:ascii="Courier" w:hAnsi="Courier"/>
          <w:sz w:val="18"/>
          <w:szCs w:val="18"/>
        </w:rPr>
        <w:t>&lt;!</w:t>
      </w:r>
      <w:r>
        <w:rPr>
          <w:rFonts w:ascii="Courier" w:hAnsi="Courier"/>
          <w:sz w:val="18"/>
          <w:szCs w:val="18"/>
        </w:rPr>
        <w:t xml:space="preserve">—Parte </w:t>
      </w:r>
      <w:proofErr w:type="spellStart"/>
      <w:r>
        <w:rPr>
          <w:rFonts w:ascii="Courier" w:hAnsi="Courier"/>
          <w:sz w:val="18"/>
          <w:szCs w:val="18"/>
        </w:rPr>
        <w:t>dichiarativa</w:t>
      </w:r>
      <w:proofErr w:type="spellEnd"/>
      <w:r>
        <w:rPr>
          <w:rFonts w:ascii="Courier" w:hAnsi="Courier"/>
          <w:sz w:val="18"/>
          <w:szCs w:val="18"/>
        </w:rPr>
        <w:t xml:space="preserve"> -&gt;</w:t>
      </w:r>
      <w:r w:rsidRPr="00FC2827">
        <w:rPr>
          <w:rFonts w:ascii="Courier" w:hAnsi="Courier"/>
          <w:sz w:val="18"/>
          <w:szCs w:val="18"/>
        </w:rPr>
        <w:t>.</w:t>
      </w:r>
    </w:p>
    <w:p w:rsidR="00FC2827" w:rsidRPr="00FC2827" w:rsidRDefault="00FC2827" w:rsidP="00FC2827">
      <w:pPr>
        <w:pStyle w:val="Nessunaspaziatura"/>
        <w:rPr>
          <w:rFonts w:ascii="Courier" w:hAnsi="Courier"/>
          <w:sz w:val="18"/>
          <w:szCs w:val="18"/>
        </w:rPr>
      </w:pPr>
      <w:r w:rsidRPr="00FC2827">
        <w:rPr>
          <w:rFonts w:ascii="Courier" w:hAnsi="Courier"/>
          <w:sz w:val="18"/>
          <w:szCs w:val="18"/>
        </w:rPr>
        <w:t>&lt;body&gt;</w:t>
      </w:r>
    </w:p>
    <w:p w:rsidR="00FC2827" w:rsidRPr="00FC2827" w:rsidRDefault="00FC2827" w:rsidP="00FC2827">
      <w:pPr>
        <w:pStyle w:val="Nessunaspaziatura"/>
        <w:rPr>
          <w:rFonts w:ascii="Courier" w:hAnsi="Courier"/>
          <w:sz w:val="18"/>
          <w:szCs w:val="18"/>
        </w:rPr>
      </w:pPr>
      <w:r w:rsidRPr="00FC2827">
        <w:rPr>
          <w:rFonts w:ascii="Courier" w:hAnsi="Courier"/>
          <w:sz w:val="18"/>
          <w:szCs w:val="18"/>
        </w:rPr>
        <w:tab/>
        <w:t xml:space="preserve">&lt;input type=’text’ </w:t>
      </w:r>
      <w:proofErr w:type="spellStart"/>
      <w:r w:rsidRPr="00FC2827">
        <w:rPr>
          <w:rFonts w:ascii="Courier" w:hAnsi="Courier"/>
          <w:sz w:val="18"/>
          <w:szCs w:val="18"/>
        </w:rPr>
        <w:t>jqxb-datasource</w:t>
      </w:r>
      <w:proofErr w:type="spellEnd"/>
      <w:r w:rsidRPr="00FC2827">
        <w:rPr>
          <w:rFonts w:ascii="Courier" w:hAnsi="Courier"/>
          <w:sz w:val="18"/>
          <w:szCs w:val="18"/>
        </w:rPr>
        <w:t>=’</w:t>
      </w:r>
      <w:proofErr w:type="spellStart"/>
      <w:r w:rsidRPr="00FC2827">
        <w:rPr>
          <w:rFonts w:ascii="Courier" w:hAnsi="Courier"/>
          <w:sz w:val="18"/>
          <w:szCs w:val="18"/>
        </w:rPr>
        <w:t>myDataSource</w:t>
      </w:r>
      <w:proofErr w:type="spellEnd"/>
      <w:r w:rsidRPr="00FC2827">
        <w:rPr>
          <w:rFonts w:ascii="Courier" w:hAnsi="Courier"/>
          <w:sz w:val="18"/>
          <w:szCs w:val="18"/>
        </w:rPr>
        <w:t xml:space="preserve">’ </w:t>
      </w:r>
      <w:proofErr w:type="spellStart"/>
      <w:r w:rsidRPr="00FC2827">
        <w:rPr>
          <w:rFonts w:ascii="Courier" w:hAnsi="Courier"/>
          <w:sz w:val="18"/>
          <w:szCs w:val="18"/>
        </w:rPr>
        <w:t>jqxb-datamember</w:t>
      </w:r>
      <w:proofErr w:type="spellEnd"/>
      <w:r w:rsidRPr="00FC2827">
        <w:rPr>
          <w:rFonts w:ascii="Courier" w:hAnsi="Courier"/>
          <w:sz w:val="18"/>
          <w:szCs w:val="18"/>
        </w:rPr>
        <w:t>=’</w:t>
      </w:r>
      <w:proofErr w:type="spellStart"/>
      <w:r>
        <w:rPr>
          <w:rFonts w:ascii="Courier" w:hAnsi="Courier"/>
          <w:sz w:val="18"/>
          <w:szCs w:val="18"/>
        </w:rPr>
        <w:t>myMember</w:t>
      </w:r>
      <w:proofErr w:type="spellEnd"/>
      <w:r>
        <w:rPr>
          <w:rFonts w:ascii="Courier" w:hAnsi="Courier"/>
          <w:sz w:val="18"/>
          <w:szCs w:val="18"/>
        </w:rPr>
        <w:t>’/&gt;</w:t>
      </w:r>
    </w:p>
    <w:p w:rsidR="00FC2827" w:rsidRPr="00FC2827" w:rsidRDefault="00FC2827" w:rsidP="00FC2827">
      <w:pPr>
        <w:pStyle w:val="Nessunaspaziatura"/>
        <w:rPr>
          <w:rFonts w:ascii="Courier" w:hAnsi="Courier"/>
          <w:sz w:val="18"/>
          <w:szCs w:val="18"/>
        </w:rPr>
      </w:pPr>
      <w:r w:rsidRPr="00FC2827">
        <w:rPr>
          <w:rFonts w:ascii="Courier" w:hAnsi="Courier"/>
          <w:sz w:val="18"/>
          <w:szCs w:val="18"/>
        </w:rPr>
        <w:t>&lt;/body&gt;</w:t>
      </w:r>
    </w:p>
    <w:p w:rsidR="00FC2827" w:rsidRPr="00FC2827" w:rsidRDefault="00FC2827" w:rsidP="00FC2827">
      <w:pPr>
        <w:pStyle w:val="Nessunaspaziatura"/>
        <w:rPr>
          <w:rFonts w:ascii="Courier" w:hAnsi="Courier"/>
          <w:sz w:val="18"/>
          <w:szCs w:val="18"/>
        </w:rPr>
      </w:pPr>
    </w:p>
    <w:p w:rsidR="00FC2827" w:rsidRPr="00FC2827" w:rsidRDefault="00FC2827" w:rsidP="00FC2827">
      <w:pPr>
        <w:pStyle w:val="Nessunaspaziatura"/>
        <w:rPr>
          <w:rFonts w:ascii="Courier" w:hAnsi="Courier"/>
          <w:sz w:val="18"/>
          <w:szCs w:val="18"/>
        </w:rPr>
      </w:pPr>
      <w:r>
        <w:rPr>
          <w:rFonts w:ascii="Courier" w:hAnsi="Courier"/>
          <w:sz w:val="18"/>
          <w:szCs w:val="18"/>
        </w:rPr>
        <w:t>&lt;- API -&gt;</w:t>
      </w:r>
    </w:p>
    <w:p w:rsidR="00FC2827" w:rsidRDefault="00FC2827" w:rsidP="00FC2827">
      <w:pPr>
        <w:pStyle w:val="Nessunaspaziatura"/>
        <w:rPr>
          <w:rFonts w:ascii="Courier" w:hAnsi="Courier"/>
          <w:sz w:val="18"/>
          <w:szCs w:val="18"/>
        </w:rPr>
      </w:pPr>
      <w:r w:rsidRPr="00FC2827">
        <w:rPr>
          <w:rFonts w:ascii="Courier" w:hAnsi="Courier"/>
          <w:sz w:val="18"/>
          <w:szCs w:val="18"/>
        </w:rPr>
        <w:t>&lt;</w:t>
      </w:r>
      <w:r>
        <w:rPr>
          <w:rFonts w:ascii="Courier" w:hAnsi="Courier"/>
          <w:sz w:val="18"/>
          <w:szCs w:val="18"/>
        </w:rPr>
        <w:t>script type=’text/</w:t>
      </w:r>
      <w:proofErr w:type="spellStart"/>
      <w:r>
        <w:rPr>
          <w:rFonts w:ascii="Courier" w:hAnsi="Courier"/>
          <w:sz w:val="18"/>
          <w:szCs w:val="18"/>
        </w:rPr>
        <w:t>javascript</w:t>
      </w:r>
      <w:proofErr w:type="spellEnd"/>
      <w:r>
        <w:rPr>
          <w:rFonts w:ascii="Courier" w:hAnsi="Courier"/>
          <w:sz w:val="18"/>
          <w:szCs w:val="18"/>
        </w:rPr>
        <w:t>’&gt;</w:t>
      </w:r>
    </w:p>
    <w:p w:rsidR="00FC2827" w:rsidRDefault="00736342" w:rsidP="00FC2827">
      <w:pPr>
        <w:pStyle w:val="Nessunaspaziatura"/>
        <w:rPr>
          <w:rFonts w:ascii="Courier" w:hAnsi="Courier"/>
          <w:sz w:val="18"/>
          <w:szCs w:val="18"/>
        </w:rPr>
      </w:pPr>
      <w:r>
        <w:rPr>
          <w:rFonts w:ascii="Courier" w:hAnsi="Courier"/>
          <w:sz w:val="18"/>
          <w:szCs w:val="18"/>
        </w:rPr>
        <w:tab/>
      </w:r>
      <w:proofErr w:type="spellStart"/>
      <w:r>
        <w:rPr>
          <w:rFonts w:ascii="Courier" w:hAnsi="Courier"/>
          <w:sz w:val="18"/>
          <w:szCs w:val="18"/>
        </w:rPr>
        <w:t>var</w:t>
      </w:r>
      <w:proofErr w:type="spellEnd"/>
      <w:r>
        <w:rPr>
          <w:rFonts w:ascii="Courier" w:hAnsi="Courier"/>
          <w:sz w:val="18"/>
          <w:szCs w:val="18"/>
        </w:rPr>
        <w:t xml:space="preserve"> </w:t>
      </w:r>
      <w:proofErr w:type="spellStart"/>
      <w:r>
        <w:rPr>
          <w:rFonts w:ascii="Courier" w:hAnsi="Courier"/>
          <w:sz w:val="18"/>
          <w:szCs w:val="18"/>
        </w:rPr>
        <w:t>obj</w:t>
      </w:r>
      <w:proofErr w:type="spellEnd"/>
      <w:r>
        <w:rPr>
          <w:rFonts w:ascii="Courier" w:hAnsi="Courier"/>
          <w:sz w:val="18"/>
          <w:szCs w:val="18"/>
        </w:rPr>
        <w:t xml:space="preserve"> = {myMember:500};</w:t>
      </w:r>
    </w:p>
    <w:p w:rsidR="00736342" w:rsidRDefault="00736342" w:rsidP="00FC2827">
      <w:pPr>
        <w:pStyle w:val="Nessunaspaziatura"/>
        <w:rPr>
          <w:rFonts w:ascii="Courier" w:hAnsi="Courier"/>
          <w:sz w:val="18"/>
          <w:szCs w:val="18"/>
        </w:rPr>
      </w:pPr>
      <w:r>
        <w:rPr>
          <w:rFonts w:ascii="Courier" w:hAnsi="Courier"/>
          <w:sz w:val="18"/>
          <w:szCs w:val="18"/>
        </w:rPr>
        <w:tab/>
      </w:r>
      <w:proofErr w:type="spellStart"/>
      <w:r>
        <w:rPr>
          <w:rFonts w:ascii="Courier" w:hAnsi="Courier"/>
          <w:sz w:val="18"/>
          <w:szCs w:val="18"/>
        </w:rPr>
        <w:t>jQXB.setDataSource</w:t>
      </w:r>
      <w:proofErr w:type="spellEnd"/>
      <w:r>
        <w:rPr>
          <w:rFonts w:ascii="Courier" w:hAnsi="Courier"/>
          <w:sz w:val="18"/>
          <w:szCs w:val="18"/>
        </w:rPr>
        <w:t>(‘</w:t>
      </w:r>
      <w:proofErr w:type="spellStart"/>
      <w:r>
        <w:rPr>
          <w:rFonts w:ascii="Courier" w:hAnsi="Courier"/>
          <w:sz w:val="18"/>
          <w:szCs w:val="18"/>
        </w:rPr>
        <w:t>myDataSource</w:t>
      </w:r>
      <w:proofErr w:type="spellEnd"/>
      <w:r>
        <w:rPr>
          <w:rFonts w:ascii="Courier" w:hAnsi="Courier"/>
          <w:sz w:val="18"/>
          <w:szCs w:val="18"/>
        </w:rPr>
        <w:t xml:space="preserve">’); // impost ail </w:t>
      </w:r>
    </w:p>
    <w:p w:rsidR="00FC2827" w:rsidRDefault="00736342" w:rsidP="00FC2827">
      <w:pPr>
        <w:pStyle w:val="Nessunaspaziatura"/>
        <w:rPr>
          <w:rFonts w:ascii="Courier" w:hAnsi="Courier"/>
          <w:sz w:val="18"/>
          <w:szCs w:val="18"/>
        </w:rPr>
      </w:pPr>
      <w:r>
        <w:rPr>
          <w:rFonts w:ascii="Courier" w:hAnsi="Courier"/>
          <w:sz w:val="18"/>
          <w:szCs w:val="18"/>
        </w:rPr>
        <w:t xml:space="preserve"> </w:t>
      </w:r>
    </w:p>
    <w:p w:rsidR="00FC2827" w:rsidRPr="00FC2827" w:rsidRDefault="00FC2827" w:rsidP="00FC2827">
      <w:pPr>
        <w:pStyle w:val="Nessunaspaziatura"/>
        <w:rPr>
          <w:rFonts w:ascii="Courier" w:hAnsi="Courier"/>
          <w:sz w:val="18"/>
          <w:szCs w:val="18"/>
        </w:rPr>
      </w:pPr>
      <w:r>
        <w:rPr>
          <w:rFonts w:ascii="Courier" w:hAnsi="Courier"/>
          <w:sz w:val="18"/>
          <w:szCs w:val="18"/>
        </w:rPr>
        <w:t>&lt;/script&gt;</w:t>
      </w:r>
    </w:p>
    <w:p w:rsidR="00FC2827" w:rsidRPr="00FC2827" w:rsidRDefault="00FC2827" w:rsidP="00FC2827"/>
    <w:p w:rsidR="00257BAC" w:rsidRPr="00FC2827" w:rsidRDefault="00257BAC"/>
    <w:p w:rsidR="00511679" w:rsidRDefault="00257BAC">
      <w:pPr>
        <w:rPr>
          <w:lang w:val="it-IT"/>
        </w:rPr>
      </w:pPr>
      <w:r w:rsidRPr="00FC2827">
        <w:t xml:space="preserve">Come </w:t>
      </w:r>
      <w:proofErr w:type="spellStart"/>
      <w:r w:rsidRPr="00FC2827">
        <w:t>associare</w:t>
      </w:r>
      <w:proofErr w:type="spellEnd"/>
      <w:r w:rsidRPr="00FC2827">
        <w:t xml:space="preserve"> un </w:t>
      </w:r>
      <w:proofErr w:type="spellStart"/>
      <w:r w:rsidRPr="00FC2827">
        <w:t>oggetto</w:t>
      </w:r>
      <w:proofErr w:type="spellEnd"/>
      <w:r w:rsidRPr="00FC2827">
        <w:t xml:space="preserve"> j</w:t>
      </w:r>
      <w:proofErr w:type="spellStart"/>
      <w:r>
        <w:rPr>
          <w:lang w:val="it-IT"/>
        </w:rPr>
        <w:t>avascript</w:t>
      </w:r>
      <w:proofErr w:type="spellEnd"/>
      <w:r>
        <w:rPr>
          <w:lang w:val="it-IT"/>
        </w:rPr>
        <w:t xml:space="preserve"> a elementi HTML presenti nella pagina.</w:t>
      </w:r>
    </w:p>
    <w:p w:rsidR="00257BAC" w:rsidRPr="00257BAC" w:rsidRDefault="00257BAC">
      <w:pPr>
        <w:rPr>
          <w:lang w:val="it-IT"/>
        </w:rPr>
      </w:pPr>
      <w:r>
        <w:rPr>
          <w:lang w:val="it-IT"/>
        </w:rPr>
        <w:lastRenderedPageBreak/>
        <w:t xml:space="preserve">Per prima cosa è necessario identificare gli elementi HTML a cui si desidera associare i membri dell’oggetto in modo da poterli decorare con gli attributi </w:t>
      </w:r>
      <w:proofErr w:type="spellStart"/>
      <w:r>
        <w:rPr>
          <w:lang w:val="it-IT"/>
        </w:rPr>
        <w:t>jqxb-datamen</w:t>
      </w:r>
      <w:proofErr w:type="spellEnd"/>
    </w:p>
    <w:sectPr w:rsidR="00257BAC" w:rsidRPr="00257BAC" w:rsidSect="00511679">
      <w:pgSz w:w="12240" w:h="15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/>
  <w:rsids>
    <w:rsidRoot w:val="00257BAC"/>
    <w:rsid w:val="00257BAC"/>
    <w:rsid w:val="00511679"/>
    <w:rsid w:val="00736342"/>
    <w:rsid w:val="00FC2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11679"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57BA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57BA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link w:val="TitoloCarattere"/>
    <w:uiPriority w:val="10"/>
    <w:qFormat/>
    <w:rsid w:val="00257BAC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Carattere">
    <w:name w:val="Titolo Carattere"/>
    <w:basedOn w:val="Carpredefinitoparagrafo"/>
    <w:link w:val="Titolo"/>
    <w:uiPriority w:val="10"/>
    <w:rsid w:val="00257BA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57BA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57BAC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essunaspaziatura">
    <w:name w:val="No Spacing"/>
    <w:uiPriority w:val="1"/>
    <w:qFormat/>
    <w:rsid w:val="00FC282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285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Neo</Company>
  <LinksUpToDate>false</LinksUpToDate>
  <CharactersWithSpaces>1912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Antonello Oliveri</dc:creator>
  <cp:lastModifiedBy>Antonello Oliveri</cp:lastModifiedBy>
  <cp:revision>1</cp:revision>
  <dcterms:created xsi:type="dcterms:W3CDTF">2011-07-18T12:41:00Z</dcterms:created>
  <dcterms:modified xsi:type="dcterms:W3CDTF">2011-07-18T13:05:00Z</dcterms:modified>
</cp:coreProperties>
</file>