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E4ED73" w14:textId="6B114E11" w:rsidR="007715A1" w:rsidRDefault="007715A1">
      <w:pPr>
        <w:rPr>
          <w:rFonts w:ascii="Verdana" w:hAnsi="Verdana"/>
          <w:noProof/>
          <w:sz w:val="20"/>
        </w:rPr>
      </w:pPr>
      <w:r>
        <w:rPr>
          <w:rFonts w:ascii="Verdana" w:hAnsi="Verdana"/>
          <w:noProof/>
          <w:sz w:val="20"/>
        </w:rPr>
        <w:t>SSAS DMV: Join Using DataSet</w:t>
      </w:r>
    </w:p>
    <w:p w14:paraId="3AA6BA9D" w14:textId="77777777" w:rsidR="006B72E3" w:rsidRDefault="006B72E3">
      <w:pPr>
        <w:rPr>
          <w:rFonts w:ascii="Verdana" w:hAnsi="Verdana"/>
          <w:noProof/>
          <w:sz w:val="20"/>
        </w:rPr>
      </w:pPr>
    </w:p>
    <w:p w14:paraId="50880857" w14:textId="12C46E2C" w:rsidR="006B72E3" w:rsidRDefault="006B72E3">
      <w:pPr>
        <w:rPr>
          <w:rFonts w:ascii="Verdana" w:hAnsi="Verdana"/>
          <w:noProof/>
          <w:sz w:val="20"/>
        </w:rPr>
      </w:pPr>
      <w:r>
        <w:rPr>
          <w:rFonts w:ascii="Verdana" w:hAnsi="Verdana"/>
          <w:noProof/>
          <w:sz w:val="20"/>
        </w:rPr>
        <w:t xml:space="preserve">The purpose of this program is to provide an example, how DMV can be loaded into DataSet, </w:t>
      </w:r>
      <w:r w:rsidR="00ED0D10">
        <w:rPr>
          <w:rFonts w:ascii="Verdana" w:hAnsi="Verdana"/>
          <w:noProof/>
          <w:sz w:val="20"/>
        </w:rPr>
        <w:t xml:space="preserve">and </w:t>
      </w:r>
      <w:r>
        <w:rPr>
          <w:rFonts w:ascii="Verdana" w:hAnsi="Verdana"/>
          <w:noProof/>
          <w:sz w:val="20"/>
        </w:rPr>
        <w:t>displayed on DataGridView</w:t>
      </w:r>
      <w:r w:rsidR="00ED0D10">
        <w:rPr>
          <w:rFonts w:ascii="Verdana" w:hAnsi="Verdana"/>
          <w:noProof/>
          <w:sz w:val="20"/>
        </w:rPr>
        <w:t>, to provide administrative information about an SSAS server.</w:t>
      </w:r>
      <w:r w:rsidR="00B014B1">
        <w:rPr>
          <w:rFonts w:ascii="Verdana" w:hAnsi="Verdana"/>
          <w:noProof/>
          <w:sz w:val="20"/>
        </w:rPr>
        <w:t xml:space="preserve"> Basically any DMV can be use this way, opening the door to use it as ‘cube structure browser’</w:t>
      </w:r>
      <w:r w:rsidR="00D72FD5">
        <w:rPr>
          <w:rFonts w:ascii="Verdana" w:hAnsi="Verdana"/>
          <w:noProof/>
          <w:sz w:val="20"/>
        </w:rPr>
        <w:t xml:space="preserve"> as well as an admin tool.</w:t>
      </w:r>
      <w:r w:rsidR="00355991">
        <w:rPr>
          <w:rFonts w:ascii="Verdana" w:hAnsi="Verdana"/>
          <w:noProof/>
          <w:sz w:val="20"/>
        </w:rPr>
        <w:t xml:space="preserve"> </w:t>
      </w:r>
    </w:p>
    <w:p w14:paraId="2B1F4D34" w14:textId="77777777" w:rsidR="00355991" w:rsidRDefault="00355991">
      <w:pPr>
        <w:rPr>
          <w:rFonts w:ascii="Verdana" w:hAnsi="Verdana"/>
          <w:noProof/>
          <w:sz w:val="20"/>
        </w:rPr>
      </w:pPr>
    </w:p>
    <w:p w14:paraId="6AE196AF" w14:textId="314D7141" w:rsidR="00355991" w:rsidRDefault="006160C4">
      <w:pPr>
        <w:rPr>
          <w:rFonts w:ascii="Verdana" w:hAnsi="Verdana"/>
          <w:noProof/>
          <w:sz w:val="20"/>
        </w:rPr>
      </w:pPr>
      <w:r>
        <w:rPr>
          <w:rFonts w:ascii="Verdana" w:hAnsi="Verdana"/>
          <w:noProof/>
          <w:sz w:val="20"/>
        </w:rPr>
        <w:t xml:space="preserve">The Visual Studio project is created using VS2010 Beta 2, as Win app. </w:t>
      </w:r>
      <w:r w:rsidR="00355991">
        <w:rPr>
          <w:rFonts w:ascii="Verdana" w:hAnsi="Verdana"/>
          <w:noProof/>
          <w:sz w:val="20"/>
        </w:rPr>
        <w:t xml:space="preserve">The description </w:t>
      </w:r>
      <w:r w:rsidR="009656BB">
        <w:rPr>
          <w:rFonts w:ascii="Verdana" w:hAnsi="Verdana"/>
          <w:noProof/>
          <w:sz w:val="20"/>
        </w:rPr>
        <w:t xml:space="preserve">below </w:t>
      </w:r>
      <w:bookmarkStart w:id="0" w:name="_GoBack"/>
      <w:bookmarkEnd w:id="0"/>
      <w:r w:rsidR="00355991">
        <w:rPr>
          <w:rFonts w:ascii="Verdana" w:hAnsi="Verdana"/>
          <w:noProof/>
          <w:sz w:val="20"/>
        </w:rPr>
        <w:t xml:space="preserve">is taken from </w:t>
      </w:r>
      <w:hyperlink r:id="rId6" w:history="1">
        <w:r w:rsidR="00355991" w:rsidRPr="00D21ABF">
          <w:rPr>
            <w:rStyle w:val="Hyperlink"/>
            <w:rFonts w:ascii="Verdana" w:hAnsi="Verdana"/>
            <w:noProof/>
            <w:sz w:val="20"/>
          </w:rPr>
          <w:t>my blog post</w:t>
        </w:r>
      </w:hyperlink>
      <w:r w:rsidR="00355991">
        <w:rPr>
          <w:rFonts w:ascii="Verdana" w:hAnsi="Verdana"/>
          <w:noProof/>
          <w:sz w:val="20"/>
        </w:rPr>
        <w:t>.</w:t>
      </w:r>
    </w:p>
    <w:p w14:paraId="141C5F4F" w14:textId="77777777" w:rsidR="00375E54" w:rsidRDefault="00375E54">
      <w:pPr>
        <w:rPr>
          <w:rFonts w:ascii="Verdana" w:hAnsi="Verdana"/>
          <w:noProof/>
          <w:sz w:val="20"/>
        </w:rPr>
      </w:pPr>
    </w:p>
    <w:p w14:paraId="4299E1F1" w14:textId="77777777" w:rsidR="009F35A9" w:rsidRDefault="009F35A9">
      <w:pPr>
        <w:rPr>
          <w:rFonts w:ascii="Verdana" w:hAnsi="Verdana"/>
          <w:noProof/>
          <w:sz w:val="20"/>
        </w:rPr>
      </w:pPr>
      <w:r>
        <w:rPr>
          <w:rFonts w:ascii="Verdana" w:hAnsi="Verdana"/>
          <w:noProof/>
          <w:sz w:val="20"/>
        </w:rPr>
        <w:t>I</w:t>
      </w:r>
      <w:r w:rsidR="00790EEF">
        <w:rPr>
          <w:rFonts w:ascii="Verdana" w:hAnsi="Verdana"/>
          <w:noProof/>
          <w:sz w:val="20"/>
        </w:rPr>
        <w:t xml:space="preserve">n SSAS 2008 </w:t>
      </w:r>
      <w:r>
        <w:rPr>
          <w:rFonts w:ascii="Verdana" w:hAnsi="Verdana"/>
          <w:noProof/>
          <w:sz w:val="20"/>
        </w:rPr>
        <w:t>we have</w:t>
      </w:r>
      <w:r w:rsidR="00790EEF">
        <w:rPr>
          <w:rFonts w:ascii="Verdana" w:hAnsi="Verdana"/>
          <w:noProof/>
          <w:sz w:val="20"/>
        </w:rPr>
        <w:t xml:space="preserve"> Dynamic Management View (DMV)</w:t>
      </w:r>
      <w:r>
        <w:rPr>
          <w:rFonts w:ascii="Verdana" w:hAnsi="Verdana"/>
          <w:noProof/>
          <w:sz w:val="20"/>
        </w:rPr>
        <w:t>, which is basically XMLA discover command, wrapped as data mining select statement</w:t>
      </w:r>
      <w:r w:rsidR="00790EEF">
        <w:rPr>
          <w:rFonts w:ascii="Verdana" w:hAnsi="Verdana"/>
          <w:noProof/>
          <w:sz w:val="20"/>
        </w:rPr>
        <w:t xml:space="preserve">. </w:t>
      </w:r>
    </w:p>
    <w:p w14:paraId="247DA4F5" w14:textId="77777777" w:rsidR="009F35A9" w:rsidRDefault="009F35A9">
      <w:pPr>
        <w:rPr>
          <w:rFonts w:ascii="Verdana" w:hAnsi="Verdana"/>
          <w:noProof/>
          <w:sz w:val="20"/>
        </w:rPr>
      </w:pPr>
    </w:p>
    <w:p w14:paraId="032E0CA5" w14:textId="77777777" w:rsidR="00790EEF" w:rsidRDefault="00790EEF">
      <w:pPr>
        <w:rPr>
          <w:rFonts w:ascii="Verdana" w:hAnsi="Verdana"/>
          <w:noProof/>
          <w:sz w:val="20"/>
        </w:rPr>
      </w:pPr>
      <w:r>
        <w:rPr>
          <w:rFonts w:ascii="Verdana" w:hAnsi="Verdana"/>
          <w:noProof/>
          <w:sz w:val="20"/>
        </w:rPr>
        <w:t>On SSMS, if we connect to an SSAS instance, right click on the server name, New Query, DMX,  type “</w:t>
      </w:r>
      <w:r>
        <w:rPr>
          <w:rFonts w:ascii="Courier New" w:hAnsi="Courier New" w:cs="Courier New"/>
          <w:noProof/>
          <w:color w:val="0000FF"/>
          <w:sz w:val="20"/>
          <w:szCs w:val="20"/>
        </w:rPr>
        <w:t>select</w:t>
      </w:r>
      <w:r>
        <w:rPr>
          <w:rFonts w:ascii="Courier New" w:hAnsi="Courier New" w:cs="Courier New"/>
          <w:noProof/>
          <w:sz w:val="20"/>
          <w:szCs w:val="20"/>
        </w:rPr>
        <w:t xml:space="preserve"> * </w:t>
      </w:r>
      <w:r>
        <w:rPr>
          <w:rFonts w:ascii="Courier New" w:hAnsi="Courier New" w:cs="Courier New"/>
          <w:noProof/>
          <w:color w:val="0000FF"/>
          <w:sz w:val="20"/>
          <w:szCs w:val="20"/>
        </w:rPr>
        <w:t>from</w:t>
      </w:r>
      <w:r>
        <w:rPr>
          <w:rFonts w:ascii="Courier New" w:hAnsi="Courier New" w:cs="Courier New"/>
          <w:noProof/>
          <w:sz w:val="20"/>
          <w:szCs w:val="20"/>
        </w:rPr>
        <w:t xml:space="preserve"> $system.discover_connections”</w:t>
      </w:r>
      <w:r w:rsidRPr="00790EEF">
        <w:rPr>
          <w:rFonts w:ascii="Verdana" w:hAnsi="Verdana"/>
          <w:noProof/>
          <w:sz w:val="20"/>
        </w:rPr>
        <w:t xml:space="preserve">, </w:t>
      </w:r>
      <w:r>
        <w:rPr>
          <w:rFonts w:ascii="Verdana" w:hAnsi="Verdana"/>
          <w:noProof/>
          <w:sz w:val="20"/>
        </w:rPr>
        <w:t>and click Execute, we will see a list of users currently connecting to that server.</w:t>
      </w:r>
    </w:p>
    <w:p w14:paraId="18A7CDEA" w14:textId="77777777" w:rsidR="00790EEF" w:rsidRDefault="0030743D">
      <w:pPr>
        <w:rPr>
          <w:rFonts w:ascii="Verdana" w:hAnsi="Verdana"/>
          <w:sz w:val="20"/>
        </w:rPr>
      </w:pPr>
      <w:r>
        <w:rPr>
          <w:rFonts w:ascii="Verdana" w:hAnsi="Verdana"/>
          <w:noProof/>
          <w:sz w:val="20"/>
        </w:rPr>
        <w:drawing>
          <wp:inline distT="0" distB="0" distL="0" distR="0" wp14:editId="1DE73B20">
            <wp:extent cx="3655002" cy="1914525"/>
            <wp:effectExtent l="19050" t="0" r="2598"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l="49844" t="9523" r="34616" b="70135"/>
                    <a:stretch>
                      <a:fillRect/>
                    </a:stretch>
                  </pic:blipFill>
                  <pic:spPr bwMode="auto">
                    <a:xfrm>
                      <a:off x="0" y="0"/>
                      <a:ext cx="3655002" cy="1914525"/>
                    </a:xfrm>
                    <a:prstGeom prst="rect">
                      <a:avLst/>
                    </a:prstGeom>
                    <a:noFill/>
                    <a:ln w="9525">
                      <a:noFill/>
                      <a:miter lim="800000"/>
                      <a:headEnd/>
                      <a:tailEnd/>
                    </a:ln>
                  </pic:spPr>
                </pic:pic>
              </a:graphicData>
            </a:graphic>
          </wp:inline>
        </w:drawing>
      </w:r>
    </w:p>
    <w:p w14:paraId="789357C8" w14:textId="77777777" w:rsidR="009F35A9" w:rsidRDefault="009F35A9">
      <w:pPr>
        <w:rPr>
          <w:rFonts w:ascii="Verdana" w:hAnsi="Verdana"/>
          <w:sz w:val="20"/>
        </w:rPr>
      </w:pPr>
    </w:p>
    <w:p w14:paraId="479B9954" w14:textId="77777777" w:rsidR="00790EEF" w:rsidRDefault="00790EEF">
      <w:pPr>
        <w:rPr>
          <w:rFonts w:ascii="Verdana" w:hAnsi="Verdana"/>
          <w:sz w:val="20"/>
        </w:rPr>
      </w:pPr>
      <w:r>
        <w:rPr>
          <w:rFonts w:ascii="Verdana" w:hAnsi="Verdana"/>
          <w:sz w:val="20"/>
        </w:rPr>
        <w:t>The output is like this:</w:t>
      </w:r>
      <w:r w:rsidR="00AB6E5B">
        <w:rPr>
          <w:rFonts w:ascii="Verdana" w:hAnsi="Verdana"/>
          <w:sz w:val="20"/>
        </w:rPr>
        <w:t xml:space="preserve"> (I only pick 1 row and transpose it so we can see the column names</w:t>
      </w:r>
      <w:r w:rsidR="009F35A9">
        <w:rPr>
          <w:rFonts w:ascii="Verdana" w:hAnsi="Verdana"/>
          <w:sz w:val="20"/>
        </w:rPr>
        <w:t xml:space="preserve"> </w:t>
      </w:r>
      <w:proofErr w:type="gramStart"/>
      <w:r w:rsidR="009F35A9">
        <w:rPr>
          <w:rFonts w:ascii="Verdana" w:hAnsi="Verdana"/>
          <w:sz w:val="20"/>
        </w:rPr>
        <w:t>clearly</w:t>
      </w:r>
      <w:proofErr w:type="gramEnd"/>
      <w:r w:rsidR="00AB6E5B">
        <w:rPr>
          <w:rFonts w:ascii="Verdana" w:hAnsi="Verdana"/>
          <w:sz w:val="20"/>
        </w:rPr>
        <w:t>)</w:t>
      </w:r>
    </w:p>
    <w:tbl>
      <w:tblPr>
        <w:tblW w:w="9840" w:type="dxa"/>
        <w:tblInd w:w="93" w:type="dxa"/>
        <w:tblLook w:val="04A0" w:firstRow="1" w:lastRow="0" w:firstColumn="1" w:lastColumn="0" w:noHBand="0" w:noVBand="1"/>
      </w:tblPr>
      <w:tblGrid>
        <w:gridCol w:w="5040"/>
        <w:gridCol w:w="4800"/>
      </w:tblGrid>
      <w:tr w:rsidR="00790EEF" w:rsidRPr="00790EEF" w14:paraId="66D1DDB2" w14:textId="77777777" w:rsidTr="00790EEF">
        <w:trPr>
          <w:trHeight w:val="300"/>
        </w:trPr>
        <w:tc>
          <w:tcPr>
            <w:tcW w:w="5040" w:type="dxa"/>
            <w:tcBorders>
              <w:top w:val="nil"/>
              <w:left w:val="nil"/>
              <w:bottom w:val="nil"/>
              <w:right w:val="nil"/>
            </w:tcBorders>
            <w:shd w:val="clear" w:color="auto" w:fill="auto"/>
            <w:noWrap/>
            <w:vAlign w:val="bottom"/>
            <w:hideMark/>
          </w:tcPr>
          <w:p w14:paraId="37560727"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CONNECTION_ID</w:t>
            </w:r>
          </w:p>
        </w:tc>
        <w:tc>
          <w:tcPr>
            <w:tcW w:w="4800" w:type="dxa"/>
            <w:tcBorders>
              <w:top w:val="nil"/>
              <w:left w:val="nil"/>
              <w:bottom w:val="nil"/>
              <w:right w:val="nil"/>
            </w:tcBorders>
            <w:shd w:val="clear" w:color="auto" w:fill="auto"/>
            <w:noWrap/>
            <w:vAlign w:val="bottom"/>
            <w:hideMark/>
          </w:tcPr>
          <w:p w14:paraId="7A5D42A0"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42</w:t>
            </w:r>
          </w:p>
        </w:tc>
      </w:tr>
      <w:tr w:rsidR="00790EEF" w:rsidRPr="00790EEF" w14:paraId="3AA46DE6" w14:textId="77777777" w:rsidTr="00790EEF">
        <w:trPr>
          <w:trHeight w:val="300"/>
        </w:trPr>
        <w:tc>
          <w:tcPr>
            <w:tcW w:w="5040" w:type="dxa"/>
            <w:tcBorders>
              <w:top w:val="nil"/>
              <w:left w:val="nil"/>
              <w:bottom w:val="nil"/>
              <w:right w:val="nil"/>
            </w:tcBorders>
            <w:shd w:val="clear" w:color="auto" w:fill="auto"/>
            <w:noWrap/>
            <w:vAlign w:val="bottom"/>
            <w:hideMark/>
          </w:tcPr>
          <w:p w14:paraId="1C32F352"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CONNECTION_USER_NAME</w:t>
            </w:r>
          </w:p>
        </w:tc>
        <w:tc>
          <w:tcPr>
            <w:tcW w:w="4800" w:type="dxa"/>
            <w:tcBorders>
              <w:top w:val="nil"/>
              <w:left w:val="nil"/>
              <w:bottom w:val="nil"/>
              <w:right w:val="nil"/>
            </w:tcBorders>
            <w:shd w:val="clear" w:color="auto" w:fill="auto"/>
            <w:noWrap/>
            <w:vAlign w:val="bottom"/>
            <w:hideMark/>
          </w:tcPr>
          <w:p w14:paraId="69AD5BB7" w14:textId="77777777" w:rsidR="00790EEF" w:rsidRPr="00790EEF" w:rsidRDefault="00790EEF" w:rsidP="00790EEF">
            <w:pPr>
              <w:rPr>
                <w:rFonts w:ascii="Calibri" w:hAnsi="Calibri"/>
                <w:color w:val="000000"/>
                <w:sz w:val="22"/>
                <w:szCs w:val="22"/>
              </w:rPr>
            </w:pPr>
            <w:r>
              <w:rPr>
                <w:rFonts w:ascii="Calibri" w:hAnsi="Calibri"/>
                <w:color w:val="000000"/>
                <w:sz w:val="22"/>
                <w:szCs w:val="22"/>
              </w:rPr>
              <w:t>domain</w:t>
            </w:r>
            <w:r w:rsidRPr="00790EEF">
              <w:rPr>
                <w:rFonts w:ascii="Calibri" w:hAnsi="Calibri"/>
                <w:color w:val="000000"/>
                <w:sz w:val="22"/>
                <w:szCs w:val="22"/>
              </w:rPr>
              <w:t>\</w:t>
            </w:r>
            <w:r>
              <w:rPr>
                <w:rFonts w:ascii="Calibri" w:hAnsi="Calibri"/>
                <w:color w:val="000000"/>
                <w:sz w:val="22"/>
                <w:szCs w:val="22"/>
              </w:rPr>
              <w:t>user1</w:t>
            </w:r>
          </w:p>
        </w:tc>
      </w:tr>
      <w:tr w:rsidR="00790EEF" w:rsidRPr="00790EEF" w14:paraId="4267B8B6" w14:textId="77777777" w:rsidTr="00790EEF">
        <w:trPr>
          <w:trHeight w:val="300"/>
        </w:trPr>
        <w:tc>
          <w:tcPr>
            <w:tcW w:w="5040" w:type="dxa"/>
            <w:tcBorders>
              <w:top w:val="nil"/>
              <w:left w:val="nil"/>
              <w:bottom w:val="nil"/>
              <w:right w:val="nil"/>
            </w:tcBorders>
            <w:shd w:val="clear" w:color="auto" w:fill="auto"/>
            <w:noWrap/>
            <w:vAlign w:val="bottom"/>
            <w:hideMark/>
          </w:tcPr>
          <w:p w14:paraId="5118D20B"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CONNECTION_IMPERSONATED_USER_NAME</w:t>
            </w:r>
          </w:p>
        </w:tc>
        <w:tc>
          <w:tcPr>
            <w:tcW w:w="4800" w:type="dxa"/>
            <w:tcBorders>
              <w:top w:val="nil"/>
              <w:left w:val="nil"/>
              <w:bottom w:val="nil"/>
              <w:right w:val="nil"/>
            </w:tcBorders>
            <w:shd w:val="clear" w:color="auto" w:fill="auto"/>
            <w:noWrap/>
            <w:vAlign w:val="bottom"/>
            <w:hideMark/>
          </w:tcPr>
          <w:p w14:paraId="403EC065" w14:textId="77777777" w:rsidR="00790EEF" w:rsidRPr="00790EEF" w:rsidRDefault="00790EEF" w:rsidP="00790EEF">
            <w:pPr>
              <w:rPr>
                <w:rFonts w:ascii="Calibri" w:hAnsi="Calibri"/>
                <w:color w:val="000000"/>
                <w:sz w:val="22"/>
                <w:szCs w:val="22"/>
              </w:rPr>
            </w:pPr>
          </w:p>
        </w:tc>
      </w:tr>
      <w:tr w:rsidR="00790EEF" w:rsidRPr="00790EEF" w14:paraId="49622FEA" w14:textId="77777777" w:rsidTr="00790EEF">
        <w:trPr>
          <w:trHeight w:val="300"/>
        </w:trPr>
        <w:tc>
          <w:tcPr>
            <w:tcW w:w="5040" w:type="dxa"/>
            <w:tcBorders>
              <w:top w:val="nil"/>
              <w:left w:val="nil"/>
              <w:bottom w:val="nil"/>
              <w:right w:val="nil"/>
            </w:tcBorders>
            <w:shd w:val="clear" w:color="auto" w:fill="auto"/>
            <w:noWrap/>
            <w:vAlign w:val="bottom"/>
            <w:hideMark/>
          </w:tcPr>
          <w:p w14:paraId="2025E5AD"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CONNECTION_HOST_NAME</w:t>
            </w:r>
          </w:p>
        </w:tc>
        <w:tc>
          <w:tcPr>
            <w:tcW w:w="4800" w:type="dxa"/>
            <w:tcBorders>
              <w:top w:val="nil"/>
              <w:left w:val="nil"/>
              <w:bottom w:val="nil"/>
              <w:right w:val="nil"/>
            </w:tcBorders>
            <w:shd w:val="clear" w:color="auto" w:fill="auto"/>
            <w:noWrap/>
            <w:vAlign w:val="bottom"/>
            <w:hideMark/>
          </w:tcPr>
          <w:p w14:paraId="68E8E33B"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10.</w:t>
            </w:r>
            <w:r>
              <w:rPr>
                <w:rFonts w:ascii="Calibri" w:hAnsi="Calibri"/>
                <w:color w:val="000000"/>
                <w:sz w:val="22"/>
                <w:szCs w:val="22"/>
              </w:rPr>
              <w:t>1</w:t>
            </w:r>
            <w:r w:rsidRPr="00790EEF">
              <w:rPr>
                <w:rFonts w:ascii="Calibri" w:hAnsi="Calibri"/>
                <w:color w:val="000000"/>
                <w:sz w:val="22"/>
                <w:szCs w:val="22"/>
              </w:rPr>
              <w:t>.</w:t>
            </w:r>
            <w:r>
              <w:rPr>
                <w:rFonts w:ascii="Calibri" w:hAnsi="Calibri"/>
                <w:color w:val="000000"/>
                <w:sz w:val="22"/>
                <w:szCs w:val="22"/>
              </w:rPr>
              <w:t>27</w:t>
            </w:r>
            <w:r w:rsidRPr="00790EEF">
              <w:rPr>
                <w:rFonts w:ascii="Calibri" w:hAnsi="Calibri"/>
                <w:color w:val="000000"/>
                <w:sz w:val="22"/>
                <w:szCs w:val="22"/>
              </w:rPr>
              <w:t>.</w:t>
            </w:r>
            <w:r>
              <w:rPr>
                <w:rFonts w:ascii="Calibri" w:hAnsi="Calibri"/>
                <w:color w:val="000000"/>
                <w:sz w:val="22"/>
                <w:szCs w:val="22"/>
              </w:rPr>
              <w:t>14</w:t>
            </w:r>
            <w:r w:rsidRPr="00790EEF">
              <w:rPr>
                <w:rFonts w:ascii="Calibri" w:hAnsi="Calibri"/>
                <w:color w:val="000000"/>
                <w:sz w:val="22"/>
                <w:szCs w:val="22"/>
              </w:rPr>
              <w:t>6:</w:t>
            </w:r>
            <w:r>
              <w:rPr>
                <w:rFonts w:ascii="Calibri" w:hAnsi="Calibri"/>
                <w:color w:val="000000"/>
                <w:sz w:val="22"/>
                <w:szCs w:val="22"/>
              </w:rPr>
              <w:t>3315</w:t>
            </w:r>
          </w:p>
        </w:tc>
      </w:tr>
      <w:tr w:rsidR="00790EEF" w:rsidRPr="00790EEF" w14:paraId="3EA8A9A6" w14:textId="77777777" w:rsidTr="00790EEF">
        <w:trPr>
          <w:trHeight w:val="300"/>
        </w:trPr>
        <w:tc>
          <w:tcPr>
            <w:tcW w:w="5040" w:type="dxa"/>
            <w:tcBorders>
              <w:top w:val="nil"/>
              <w:left w:val="nil"/>
              <w:bottom w:val="nil"/>
              <w:right w:val="nil"/>
            </w:tcBorders>
            <w:shd w:val="clear" w:color="auto" w:fill="auto"/>
            <w:noWrap/>
            <w:vAlign w:val="bottom"/>
            <w:hideMark/>
          </w:tcPr>
          <w:p w14:paraId="56D509E9"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CONNECTION_HOST_APPLICATION</w:t>
            </w:r>
          </w:p>
        </w:tc>
        <w:tc>
          <w:tcPr>
            <w:tcW w:w="4800" w:type="dxa"/>
            <w:tcBorders>
              <w:top w:val="nil"/>
              <w:left w:val="nil"/>
              <w:bottom w:val="nil"/>
              <w:right w:val="nil"/>
            </w:tcBorders>
            <w:shd w:val="clear" w:color="auto" w:fill="auto"/>
            <w:noWrap/>
            <w:vAlign w:val="bottom"/>
            <w:hideMark/>
          </w:tcPr>
          <w:p w14:paraId="45EA0AAF"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Microsoft SQL Server Management Studio - Query</w:t>
            </w:r>
          </w:p>
        </w:tc>
      </w:tr>
      <w:tr w:rsidR="00790EEF" w:rsidRPr="00790EEF" w14:paraId="55C466D6" w14:textId="77777777" w:rsidTr="00790EEF">
        <w:trPr>
          <w:trHeight w:val="300"/>
        </w:trPr>
        <w:tc>
          <w:tcPr>
            <w:tcW w:w="5040" w:type="dxa"/>
            <w:tcBorders>
              <w:top w:val="nil"/>
              <w:left w:val="nil"/>
              <w:bottom w:val="nil"/>
              <w:right w:val="nil"/>
            </w:tcBorders>
            <w:shd w:val="clear" w:color="auto" w:fill="auto"/>
            <w:noWrap/>
            <w:vAlign w:val="bottom"/>
            <w:hideMark/>
          </w:tcPr>
          <w:p w14:paraId="6781297B"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CONNECTION_START_TIME</w:t>
            </w:r>
          </w:p>
        </w:tc>
        <w:tc>
          <w:tcPr>
            <w:tcW w:w="4800" w:type="dxa"/>
            <w:tcBorders>
              <w:top w:val="nil"/>
              <w:left w:val="nil"/>
              <w:bottom w:val="nil"/>
              <w:right w:val="nil"/>
            </w:tcBorders>
            <w:shd w:val="clear" w:color="auto" w:fill="auto"/>
            <w:noWrap/>
            <w:vAlign w:val="bottom"/>
            <w:hideMark/>
          </w:tcPr>
          <w:p w14:paraId="61214E44"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2</w:t>
            </w:r>
            <w:r>
              <w:rPr>
                <w:rFonts w:ascii="Calibri" w:hAnsi="Calibri"/>
                <w:color w:val="000000"/>
                <w:sz w:val="22"/>
                <w:szCs w:val="22"/>
              </w:rPr>
              <w:t>9</w:t>
            </w:r>
            <w:r w:rsidRPr="00790EEF">
              <w:rPr>
                <w:rFonts w:ascii="Calibri" w:hAnsi="Calibri"/>
                <w:color w:val="000000"/>
                <w:sz w:val="22"/>
                <w:szCs w:val="22"/>
              </w:rPr>
              <w:t>/12/2009 1</w:t>
            </w:r>
            <w:r>
              <w:rPr>
                <w:rFonts w:ascii="Calibri" w:hAnsi="Calibri"/>
                <w:color w:val="000000"/>
                <w:sz w:val="22"/>
                <w:szCs w:val="22"/>
              </w:rPr>
              <w:t>1</w:t>
            </w:r>
            <w:r w:rsidRPr="00790EEF">
              <w:rPr>
                <w:rFonts w:ascii="Calibri" w:hAnsi="Calibri"/>
                <w:color w:val="000000"/>
                <w:sz w:val="22"/>
                <w:szCs w:val="22"/>
              </w:rPr>
              <w:t>:</w:t>
            </w:r>
            <w:r>
              <w:rPr>
                <w:rFonts w:ascii="Calibri" w:hAnsi="Calibri"/>
                <w:color w:val="000000"/>
                <w:sz w:val="22"/>
                <w:szCs w:val="22"/>
              </w:rPr>
              <w:t>3</w:t>
            </w:r>
            <w:r w:rsidRPr="00790EEF">
              <w:rPr>
                <w:rFonts w:ascii="Calibri" w:hAnsi="Calibri"/>
                <w:color w:val="000000"/>
                <w:sz w:val="22"/>
                <w:szCs w:val="22"/>
              </w:rPr>
              <w:t>4</w:t>
            </w:r>
          </w:p>
        </w:tc>
      </w:tr>
      <w:tr w:rsidR="00790EEF" w:rsidRPr="00790EEF" w14:paraId="1A0B075A" w14:textId="77777777" w:rsidTr="00790EEF">
        <w:trPr>
          <w:trHeight w:val="300"/>
        </w:trPr>
        <w:tc>
          <w:tcPr>
            <w:tcW w:w="5040" w:type="dxa"/>
            <w:tcBorders>
              <w:top w:val="nil"/>
              <w:left w:val="nil"/>
              <w:bottom w:val="nil"/>
              <w:right w:val="nil"/>
            </w:tcBorders>
            <w:shd w:val="clear" w:color="auto" w:fill="auto"/>
            <w:noWrap/>
            <w:vAlign w:val="bottom"/>
            <w:hideMark/>
          </w:tcPr>
          <w:p w14:paraId="6AA9FB4D"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CONNECTION_ELAPSED_TIME_MS</w:t>
            </w:r>
          </w:p>
        </w:tc>
        <w:tc>
          <w:tcPr>
            <w:tcW w:w="4800" w:type="dxa"/>
            <w:tcBorders>
              <w:top w:val="nil"/>
              <w:left w:val="nil"/>
              <w:bottom w:val="nil"/>
              <w:right w:val="nil"/>
            </w:tcBorders>
            <w:shd w:val="clear" w:color="auto" w:fill="auto"/>
            <w:noWrap/>
            <w:vAlign w:val="bottom"/>
            <w:hideMark/>
          </w:tcPr>
          <w:p w14:paraId="161AB7D4" w14:textId="77777777" w:rsidR="00790EEF" w:rsidRPr="00790EEF" w:rsidRDefault="00790EEF" w:rsidP="00790EEF">
            <w:pPr>
              <w:rPr>
                <w:rFonts w:ascii="Calibri" w:hAnsi="Calibri"/>
                <w:color w:val="000000"/>
                <w:sz w:val="22"/>
                <w:szCs w:val="22"/>
              </w:rPr>
            </w:pPr>
            <w:r>
              <w:rPr>
                <w:rFonts w:ascii="Calibri" w:hAnsi="Calibri"/>
                <w:color w:val="000000"/>
                <w:sz w:val="22"/>
                <w:szCs w:val="22"/>
              </w:rPr>
              <w:t>3089784</w:t>
            </w:r>
          </w:p>
        </w:tc>
      </w:tr>
      <w:tr w:rsidR="00790EEF" w:rsidRPr="00790EEF" w14:paraId="697772CB" w14:textId="77777777" w:rsidTr="00790EEF">
        <w:trPr>
          <w:trHeight w:val="300"/>
        </w:trPr>
        <w:tc>
          <w:tcPr>
            <w:tcW w:w="5040" w:type="dxa"/>
            <w:tcBorders>
              <w:top w:val="nil"/>
              <w:left w:val="nil"/>
              <w:bottom w:val="nil"/>
              <w:right w:val="nil"/>
            </w:tcBorders>
            <w:shd w:val="clear" w:color="auto" w:fill="auto"/>
            <w:noWrap/>
            <w:vAlign w:val="bottom"/>
            <w:hideMark/>
          </w:tcPr>
          <w:p w14:paraId="3425B82D"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CONNECTION_LAST_COMMAND_START_TIME</w:t>
            </w:r>
          </w:p>
        </w:tc>
        <w:tc>
          <w:tcPr>
            <w:tcW w:w="4800" w:type="dxa"/>
            <w:tcBorders>
              <w:top w:val="nil"/>
              <w:left w:val="nil"/>
              <w:bottom w:val="nil"/>
              <w:right w:val="nil"/>
            </w:tcBorders>
            <w:shd w:val="clear" w:color="auto" w:fill="auto"/>
            <w:noWrap/>
            <w:vAlign w:val="bottom"/>
            <w:hideMark/>
          </w:tcPr>
          <w:p w14:paraId="26175DD5"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29/12/2009 1</w:t>
            </w:r>
            <w:r>
              <w:rPr>
                <w:rFonts w:ascii="Calibri" w:hAnsi="Calibri"/>
                <w:color w:val="000000"/>
                <w:sz w:val="22"/>
                <w:szCs w:val="22"/>
              </w:rPr>
              <w:t>1</w:t>
            </w:r>
            <w:r w:rsidRPr="00790EEF">
              <w:rPr>
                <w:rFonts w:ascii="Calibri" w:hAnsi="Calibri"/>
                <w:color w:val="000000"/>
                <w:sz w:val="22"/>
                <w:szCs w:val="22"/>
              </w:rPr>
              <w:t>:</w:t>
            </w:r>
            <w:r>
              <w:rPr>
                <w:rFonts w:ascii="Calibri" w:hAnsi="Calibri"/>
                <w:color w:val="000000"/>
                <w:sz w:val="22"/>
                <w:szCs w:val="22"/>
              </w:rPr>
              <w:t>45:03</w:t>
            </w:r>
          </w:p>
        </w:tc>
      </w:tr>
      <w:tr w:rsidR="00790EEF" w:rsidRPr="00790EEF" w14:paraId="6DAC187B" w14:textId="77777777" w:rsidTr="00790EEF">
        <w:trPr>
          <w:trHeight w:val="300"/>
        </w:trPr>
        <w:tc>
          <w:tcPr>
            <w:tcW w:w="5040" w:type="dxa"/>
            <w:tcBorders>
              <w:top w:val="nil"/>
              <w:left w:val="nil"/>
              <w:bottom w:val="nil"/>
              <w:right w:val="nil"/>
            </w:tcBorders>
            <w:shd w:val="clear" w:color="auto" w:fill="auto"/>
            <w:noWrap/>
            <w:vAlign w:val="bottom"/>
            <w:hideMark/>
          </w:tcPr>
          <w:p w14:paraId="267BBB5A"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CONNECTION_LAST_COMMAND_END_TIME</w:t>
            </w:r>
          </w:p>
        </w:tc>
        <w:tc>
          <w:tcPr>
            <w:tcW w:w="4800" w:type="dxa"/>
            <w:tcBorders>
              <w:top w:val="nil"/>
              <w:left w:val="nil"/>
              <w:bottom w:val="nil"/>
              <w:right w:val="nil"/>
            </w:tcBorders>
            <w:shd w:val="clear" w:color="auto" w:fill="auto"/>
            <w:noWrap/>
            <w:vAlign w:val="bottom"/>
            <w:hideMark/>
          </w:tcPr>
          <w:p w14:paraId="73CF2ADB"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29/12/2009 1</w:t>
            </w:r>
            <w:r>
              <w:rPr>
                <w:rFonts w:ascii="Calibri" w:hAnsi="Calibri"/>
                <w:color w:val="000000"/>
                <w:sz w:val="22"/>
                <w:szCs w:val="22"/>
              </w:rPr>
              <w:t>1</w:t>
            </w:r>
            <w:r w:rsidRPr="00790EEF">
              <w:rPr>
                <w:rFonts w:ascii="Calibri" w:hAnsi="Calibri"/>
                <w:color w:val="000000"/>
                <w:sz w:val="22"/>
                <w:szCs w:val="22"/>
              </w:rPr>
              <w:t>:</w:t>
            </w:r>
            <w:r>
              <w:rPr>
                <w:rFonts w:ascii="Calibri" w:hAnsi="Calibri"/>
                <w:color w:val="000000"/>
                <w:sz w:val="22"/>
                <w:szCs w:val="22"/>
              </w:rPr>
              <w:t>45:04</w:t>
            </w:r>
          </w:p>
        </w:tc>
      </w:tr>
      <w:tr w:rsidR="00790EEF" w:rsidRPr="00790EEF" w14:paraId="040A66EA" w14:textId="77777777" w:rsidTr="00790EEF">
        <w:trPr>
          <w:trHeight w:val="300"/>
        </w:trPr>
        <w:tc>
          <w:tcPr>
            <w:tcW w:w="5040" w:type="dxa"/>
            <w:tcBorders>
              <w:top w:val="nil"/>
              <w:left w:val="nil"/>
              <w:bottom w:val="nil"/>
              <w:right w:val="nil"/>
            </w:tcBorders>
            <w:shd w:val="clear" w:color="auto" w:fill="auto"/>
            <w:noWrap/>
            <w:vAlign w:val="bottom"/>
            <w:hideMark/>
          </w:tcPr>
          <w:p w14:paraId="7E340983"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CONNECTION_LAST_COMMAND_ELAPSED_TIME_MS</w:t>
            </w:r>
          </w:p>
        </w:tc>
        <w:tc>
          <w:tcPr>
            <w:tcW w:w="4800" w:type="dxa"/>
            <w:tcBorders>
              <w:top w:val="nil"/>
              <w:left w:val="nil"/>
              <w:bottom w:val="nil"/>
              <w:right w:val="nil"/>
            </w:tcBorders>
            <w:shd w:val="clear" w:color="auto" w:fill="auto"/>
            <w:noWrap/>
            <w:vAlign w:val="bottom"/>
            <w:hideMark/>
          </w:tcPr>
          <w:p w14:paraId="2D5DD6E9" w14:textId="77777777" w:rsidR="00790EEF" w:rsidRPr="00790EEF" w:rsidRDefault="00790EEF" w:rsidP="00790EEF">
            <w:pPr>
              <w:rPr>
                <w:rFonts w:ascii="Calibri" w:hAnsi="Calibri"/>
                <w:color w:val="000000"/>
                <w:sz w:val="22"/>
                <w:szCs w:val="22"/>
              </w:rPr>
            </w:pPr>
            <w:r>
              <w:rPr>
                <w:rFonts w:ascii="Calibri" w:hAnsi="Calibri"/>
                <w:color w:val="000000"/>
                <w:sz w:val="22"/>
                <w:szCs w:val="22"/>
              </w:rPr>
              <w:t>62</w:t>
            </w:r>
          </w:p>
        </w:tc>
      </w:tr>
      <w:tr w:rsidR="00790EEF" w:rsidRPr="00790EEF" w14:paraId="3ED35D68" w14:textId="77777777" w:rsidTr="00790EEF">
        <w:trPr>
          <w:trHeight w:val="300"/>
        </w:trPr>
        <w:tc>
          <w:tcPr>
            <w:tcW w:w="5040" w:type="dxa"/>
            <w:tcBorders>
              <w:top w:val="nil"/>
              <w:left w:val="nil"/>
              <w:bottom w:val="nil"/>
              <w:right w:val="nil"/>
            </w:tcBorders>
            <w:shd w:val="clear" w:color="auto" w:fill="auto"/>
            <w:noWrap/>
            <w:vAlign w:val="bottom"/>
            <w:hideMark/>
          </w:tcPr>
          <w:p w14:paraId="1E1AD050"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CONNECTION_IDLE_TIME_MS</w:t>
            </w:r>
          </w:p>
        </w:tc>
        <w:tc>
          <w:tcPr>
            <w:tcW w:w="4800" w:type="dxa"/>
            <w:tcBorders>
              <w:top w:val="nil"/>
              <w:left w:val="nil"/>
              <w:bottom w:val="nil"/>
              <w:right w:val="nil"/>
            </w:tcBorders>
            <w:shd w:val="clear" w:color="auto" w:fill="auto"/>
            <w:noWrap/>
            <w:vAlign w:val="bottom"/>
            <w:hideMark/>
          </w:tcPr>
          <w:p w14:paraId="05B65479" w14:textId="77777777" w:rsidR="00790EEF" w:rsidRPr="00790EEF" w:rsidRDefault="00790EEF" w:rsidP="00790EEF">
            <w:pPr>
              <w:rPr>
                <w:rFonts w:ascii="Calibri" w:hAnsi="Calibri"/>
                <w:color w:val="000000"/>
                <w:sz w:val="22"/>
                <w:szCs w:val="22"/>
              </w:rPr>
            </w:pPr>
            <w:r>
              <w:rPr>
                <w:rFonts w:ascii="Calibri" w:hAnsi="Calibri"/>
                <w:color w:val="000000"/>
                <w:sz w:val="22"/>
                <w:szCs w:val="22"/>
              </w:rPr>
              <w:t>1972821</w:t>
            </w:r>
          </w:p>
        </w:tc>
      </w:tr>
      <w:tr w:rsidR="00790EEF" w:rsidRPr="00790EEF" w14:paraId="47764D84" w14:textId="77777777" w:rsidTr="00790EEF">
        <w:trPr>
          <w:trHeight w:val="300"/>
        </w:trPr>
        <w:tc>
          <w:tcPr>
            <w:tcW w:w="5040" w:type="dxa"/>
            <w:tcBorders>
              <w:top w:val="nil"/>
              <w:left w:val="nil"/>
              <w:bottom w:val="nil"/>
              <w:right w:val="nil"/>
            </w:tcBorders>
            <w:shd w:val="clear" w:color="auto" w:fill="auto"/>
            <w:noWrap/>
            <w:vAlign w:val="bottom"/>
            <w:hideMark/>
          </w:tcPr>
          <w:p w14:paraId="4DB32224"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CONNECTION_BYTES_SENT</w:t>
            </w:r>
          </w:p>
        </w:tc>
        <w:tc>
          <w:tcPr>
            <w:tcW w:w="4800" w:type="dxa"/>
            <w:tcBorders>
              <w:top w:val="nil"/>
              <w:left w:val="nil"/>
              <w:bottom w:val="nil"/>
              <w:right w:val="nil"/>
            </w:tcBorders>
            <w:shd w:val="clear" w:color="auto" w:fill="auto"/>
            <w:noWrap/>
            <w:vAlign w:val="bottom"/>
            <w:hideMark/>
          </w:tcPr>
          <w:p w14:paraId="6C31A43B" w14:textId="77777777" w:rsidR="00790EEF" w:rsidRPr="00790EEF" w:rsidRDefault="00790EEF" w:rsidP="00790EEF">
            <w:pPr>
              <w:rPr>
                <w:rFonts w:ascii="Calibri" w:hAnsi="Calibri"/>
                <w:color w:val="000000"/>
                <w:sz w:val="22"/>
                <w:szCs w:val="22"/>
              </w:rPr>
            </w:pPr>
            <w:r>
              <w:rPr>
                <w:rFonts w:ascii="Calibri" w:hAnsi="Calibri"/>
                <w:color w:val="000000"/>
                <w:sz w:val="22"/>
                <w:szCs w:val="22"/>
              </w:rPr>
              <w:t>3610612</w:t>
            </w:r>
          </w:p>
        </w:tc>
      </w:tr>
      <w:tr w:rsidR="00790EEF" w:rsidRPr="00790EEF" w14:paraId="5B5E2629" w14:textId="77777777" w:rsidTr="00790EEF">
        <w:trPr>
          <w:trHeight w:val="300"/>
        </w:trPr>
        <w:tc>
          <w:tcPr>
            <w:tcW w:w="5040" w:type="dxa"/>
            <w:tcBorders>
              <w:top w:val="nil"/>
              <w:left w:val="nil"/>
              <w:bottom w:val="nil"/>
              <w:right w:val="nil"/>
            </w:tcBorders>
            <w:shd w:val="clear" w:color="auto" w:fill="auto"/>
            <w:noWrap/>
            <w:vAlign w:val="bottom"/>
            <w:hideMark/>
          </w:tcPr>
          <w:p w14:paraId="208891F4"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CONNECTION_DATA_BYTES_SENT</w:t>
            </w:r>
          </w:p>
        </w:tc>
        <w:tc>
          <w:tcPr>
            <w:tcW w:w="4800" w:type="dxa"/>
            <w:tcBorders>
              <w:top w:val="nil"/>
              <w:left w:val="nil"/>
              <w:bottom w:val="nil"/>
              <w:right w:val="nil"/>
            </w:tcBorders>
            <w:shd w:val="clear" w:color="auto" w:fill="auto"/>
            <w:noWrap/>
            <w:vAlign w:val="bottom"/>
            <w:hideMark/>
          </w:tcPr>
          <w:p w14:paraId="3253FEAE" w14:textId="77777777" w:rsidR="00790EEF" w:rsidRPr="00790EEF" w:rsidRDefault="00790EEF" w:rsidP="00790EEF">
            <w:pPr>
              <w:rPr>
                <w:rFonts w:ascii="Calibri" w:hAnsi="Calibri"/>
                <w:color w:val="000000"/>
                <w:sz w:val="22"/>
                <w:szCs w:val="22"/>
              </w:rPr>
            </w:pPr>
            <w:r>
              <w:rPr>
                <w:rFonts w:ascii="Calibri" w:hAnsi="Calibri"/>
                <w:color w:val="000000"/>
                <w:sz w:val="22"/>
                <w:szCs w:val="22"/>
              </w:rPr>
              <w:t>15880694</w:t>
            </w:r>
          </w:p>
        </w:tc>
      </w:tr>
      <w:tr w:rsidR="00790EEF" w:rsidRPr="00790EEF" w14:paraId="2F577FFB" w14:textId="77777777" w:rsidTr="00790EEF">
        <w:trPr>
          <w:trHeight w:val="300"/>
        </w:trPr>
        <w:tc>
          <w:tcPr>
            <w:tcW w:w="5040" w:type="dxa"/>
            <w:tcBorders>
              <w:top w:val="nil"/>
              <w:left w:val="nil"/>
              <w:bottom w:val="nil"/>
              <w:right w:val="nil"/>
            </w:tcBorders>
            <w:shd w:val="clear" w:color="auto" w:fill="auto"/>
            <w:noWrap/>
            <w:vAlign w:val="bottom"/>
            <w:hideMark/>
          </w:tcPr>
          <w:p w14:paraId="45EAE1A3"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CONNECTION_BYTES_RECEIVED</w:t>
            </w:r>
          </w:p>
        </w:tc>
        <w:tc>
          <w:tcPr>
            <w:tcW w:w="4800" w:type="dxa"/>
            <w:tcBorders>
              <w:top w:val="nil"/>
              <w:left w:val="nil"/>
              <w:bottom w:val="nil"/>
              <w:right w:val="nil"/>
            </w:tcBorders>
            <w:shd w:val="clear" w:color="auto" w:fill="auto"/>
            <w:noWrap/>
            <w:vAlign w:val="bottom"/>
            <w:hideMark/>
          </w:tcPr>
          <w:p w14:paraId="5EDF15E3" w14:textId="77777777" w:rsidR="00790EEF" w:rsidRPr="00790EEF" w:rsidRDefault="00790EEF" w:rsidP="00790EEF">
            <w:pPr>
              <w:rPr>
                <w:rFonts w:ascii="Calibri" w:hAnsi="Calibri"/>
                <w:color w:val="000000"/>
                <w:sz w:val="22"/>
                <w:szCs w:val="22"/>
              </w:rPr>
            </w:pPr>
            <w:r>
              <w:rPr>
                <w:rFonts w:ascii="Calibri" w:hAnsi="Calibri"/>
                <w:color w:val="000000"/>
                <w:sz w:val="22"/>
                <w:szCs w:val="22"/>
              </w:rPr>
              <w:t>1502120</w:t>
            </w:r>
          </w:p>
        </w:tc>
      </w:tr>
      <w:tr w:rsidR="00790EEF" w:rsidRPr="00790EEF" w14:paraId="515079F3" w14:textId="77777777" w:rsidTr="00790EEF">
        <w:trPr>
          <w:trHeight w:val="300"/>
        </w:trPr>
        <w:tc>
          <w:tcPr>
            <w:tcW w:w="5040" w:type="dxa"/>
            <w:tcBorders>
              <w:top w:val="nil"/>
              <w:left w:val="nil"/>
              <w:bottom w:val="nil"/>
              <w:right w:val="nil"/>
            </w:tcBorders>
            <w:shd w:val="clear" w:color="auto" w:fill="auto"/>
            <w:noWrap/>
            <w:vAlign w:val="bottom"/>
            <w:hideMark/>
          </w:tcPr>
          <w:p w14:paraId="4AD583D8" w14:textId="77777777" w:rsidR="00790EEF" w:rsidRPr="00790EEF" w:rsidRDefault="00790EEF" w:rsidP="00790EEF">
            <w:pPr>
              <w:rPr>
                <w:rFonts w:ascii="Calibri" w:hAnsi="Calibri"/>
                <w:color w:val="000000"/>
                <w:sz w:val="22"/>
                <w:szCs w:val="22"/>
              </w:rPr>
            </w:pPr>
            <w:r w:rsidRPr="00790EEF">
              <w:rPr>
                <w:rFonts w:ascii="Calibri" w:hAnsi="Calibri"/>
                <w:color w:val="000000"/>
                <w:sz w:val="22"/>
                <w:szCs w:val="22"/>
              </w:rPr>
              <w:t>CONNECTION_DATA_BYTES_RECEIVED</w:t>
            </w:r>
          </w:p>
        </w:tc>
        <w:tc>
          <w:tcPr>
            <w:tcW w:w="4800" w:type="dxa"/>
            <w:tcBorders>
              <w:top w:val="nil"/>
              <w:left w:val="nil"/>
              <w:bottom w:val="nil"/>
              <w:right w:val="nil"/>
            </w:tcBorders>
            <w:shd w:val="clear" w:color="auto" w:fill="auto"/>
            <w:noWrap/>
            <w:vAlign w:val="bottom"/>
            <w:hideMark/>
          </w:tcPr>
          <w:p w14:paraId="7C2FD021" w14:textId="77777777" w:rsidR="00790EEF" w:rsidRPr="00790EEF" w:rsidRDefault="00790EEF" w:rsidP="00790EEF">
            <w:pPr>
              <w:rPr>
                <w:rFonts w:ascii="Calibri" w:hAnsi="Calibri"/>
                <w:color w:val="000000"/>
                <w:sz w:val="22"/>
                <w:szCs w:val="22"/>
              </w:rPr>
            </w:pPr>
            <w:r>
              <w:rPr>
                <w:rFonts w:ascii="Calibri" w:hAnsi="Calibri"/>
                <w:color w:val="000000"/>
                <w:sz w:val="22"/>
                <w:szCs w:val="22"/>
              </w:rPr>
              <w:t>1502120</w:t>
            </w:r>
          </w:p>
        </w:tc>
      </w:tr>
    </w:tbl>
    <w:p w14:paraId="176331C7" w14:textId="77777777" w:rsidR="00790EEF" w:rsidRDefault="00790EEF">
      <w:pPr>
        <w:rPr>
          <w:rFonts w:ascii="Verdana" w:hAnsi="Verdana"/>
          <w:sz w:val="20"/>
        </w:rPr>
      </w:pPr>
    </w:p>
    <w:p w14:paraId="5379523E" w14:textId="77777777" w:rsidR="00790EEF" w:rsidRDefault="00790EEF">
      <w:pPr>
        <w:rPr>
          <w:rFonts w:ascii="Verdana" w:hAnsi="Verdana"/>
          <w:sz w:val="20"/>
        </w:rPr>
      </w:pPr>
      <w:r>
        <w:rPr>
          <w:rFonts w:ascii="Verdana" w:hAnsi="Verdana"/>
          <w:sz w:val="20"/>
        </w:rPr>
        <w:t>And if we type “</w:t>
      </w:r>
      <w:r>
        <w:rPr>
          <w:rFonts w:ascii="Courier New" w:hAnsi="Courier New" w:cs="Courier New"/>
          <w:noProof/>
          <w:color w:val="0000FF"/>
          <w:sz w:val="20"/>
          <w:szCs w:val="20"/>
        </w:rPr>
        <w:t>select</w:t>
      </w:r>
      <w:r>
        <w:rPr>
          <w:rFonts w:ascii="Courier New" w:hAnsi="Courier New" w:cs="Courier New"/>
          <w:noProof/>
          <w:sz w:val="20"/>
          <w:szCs w:val="20"/>
        </w:rPr>
        <w:t xml:space="preserve"> * </w:t>
      </w:r>
      <w:r>
        <w:rPr>
          <w:rFonts w:ascii="Courier New" w:hAnsi="Courier New" w:cs="Courier New"/>
          <w:noProof/>
          <w:color w:val="0000FF"/>
          <w:sz w:val="20"/>
          <w:szCs w:val="20"/>
        </w:rPr>
        <w:t>from</w:t>
      </w:r>
      <w:r>
        <w:rPr>
          <w:rFonts w:ascii="Courier New" w:hAnsi="Courier New" w:cs="Courier New"/>
          <w:noProof/>
          <w:sz w:val="20"/>
          <w:szCs w:val="20"/>
        </w:rPr>
        <w:t xml:space="preserve"> $system.discover_sessions</w:t>
      </w:r>
      <w:r>
        <w:rPr>
          <w:rFonts w:ascii="Verdana" w:hAnsi="Verdana"/>
          <w:sz w:val="20"/>
        </w:rPr>
        <w:t>” we will get:</w:t>
      </w:r>
    </w:p>
    <w:tbl>
      <w:tblPr>
        <w:tblW w:w="9390" w:type="dxa"/>
        <w:tblInd w:w="93" w:type="dxa"/>
        <w:tblLook w:val="04A0" w:firstRow="1" w:lastRow="0" w:firstColumn="1" w:lastColumn="0" w:noHBand="0" w:noVBand="1"/>
      </w:tblPr>
      <w:tblGrid>
        <w:gridCol w:w="3586"/>
        <w:gridCol w:w="6460"/>
      </w:tblGrid>
      <w:tr w:rsidR="00E11FB5" w:rsidRPr="00E11FB5" w14:paraId="1D7E902E" w14:textId="77777777" w:rsidTr="00E11FB5">
        <w:trPr>
          <w:trHeight w:val="300"/>
        </w:trPr>
        <w:tc>
          <w:tcPr>
            <w:tcW w:w="1194" w:type="dxa"/>
            <w:tcBorders>
              <w:top w:val="nil"/>
              <w:left w:val="nil"/>
              <w:bottom w:val="nil"/>
              <w:right w:val="nil"/>
            </w:tcBorders>
            <w:shd w:val="clear" w:color="auto" w:fill="auto"/>
            <w:noWrap/>
            <w:vAlign w:val="bottom"/>
            <w:hideMark/>
          </w:tcPr>
          <w:p w14:paraId="70550224"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SESSION_ID</w:t>
            </w:r>
          </w:p>
        </w:tc>
        <w:tc>
          <w:tcPr>
            <w:tcW w:w="8196" w:type="dxa"/>
            <w:tcBorders>
              <w:top w:val="nil"/>
              <w:left w:val="nil"/>
              <w:bottom w:val="nil"/>
              <w:right w:val="nil"/>
            </w:tcBorders>
            <w:shd w:val="clear" w:color="auto" w:fill="auto"/>
            <w:noWrap/>
            <w:vAlign w:val="bottom"/>
            <w:hideMark/>
          </w:tcPr>
          <w:p w14:paraId="08401552"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D1A8209F-27C4-4013-AB23-154704213CB3</w:t>
            </w:r>
          </w:p>
        </w:tc>
      </w:tr>
      <w:tr w:rsidR="00E11FB5" w:rsidRPr="00E11FB5" w14:paraId="0B4C8CD0" w14:textId="77777777" w:rsidTr="00E11FB5">
        <w:trPr>
          <w:trHeight w:val="300"/>
        </w:trPr>
        <w:tc>
          <w:tcPr>
            <w:tcW w:w="1194" w:type="dxa"/>
            <w:tcBorders>
              <w:top w:val="nil"/>
              <w:left w:val="nil"/>
              <w:bottom w:val="nil"/>
              <w:right w:val="nil"/>
            </w:tcBorders>
            <w:shd w:val="clear" w:color="auto" w:fill="auto"/>
            <w:noWrap/>
            <w:vAlign w:val="bottom"/>
            <w:hideMark/>
          </w:tcPr>
          <w:p w14:paraId="1B6E00B1"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SESSION_SPID</w:t>
            </w:r>
          </w:p>
        </w:tc>
        <w:tc>
          <w:tcPr>
            <w:tcW w:w="8196" w:type="dxa"/>
            <w:tcBorders>
              <w:top w:val="nil"/>
              <w:left w:val="nil"/>
              <w:bottom w:val="nil"/>
              <w:right w:val="nil"/>
            </w:tcBorders>
            <w:shd w:val="clear" w:color="auto" w:fill="auto"/>
            <w:noWrap/>
            <w:vAlign w:val="bottom"/>
            <w:hideMark/>
          </w:tcPr>
          <w:p w14:paraId="661D40D1"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357640</w:t>
            </w:r>
          </w:p>
        </w:tc>
      </w:tr>
      <w:tr w:rsidR="00E11FB5" w:rsidRPr="00E11FB5" w14:paraId="73DE9FD8" w14:textId="77777777" w:rsidTr="00E11FB5">
        <w:trPr>
          <w:trHeight w:val="300"/>
        </w:trPr>
        <w:tc>
          <w:tcPr>
            <w:tcW w:w="1194" w:type="dxa"/>
            <w:tcBorders>
              <w:top w:val="nil"/>
              <w:left w:val="nil"/>
              <w:bottom w:val="nil"/>
              <w:right w:val="nil"/>
            </w:tcBorders>
            <w:shd w:val="clear" w:color="auto" w:fill="auto"/>
            <w:noWrap/>
            <w:vAlign w:val="bottom"/>
            <w:hideMark/>
          </w:tcPr>
          <w:p w14:paraId="12C2B6D8"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SESSION_CONNECTION_ID</w:t>
            </w:r>
          </w:p>
        </w:tc>
        <w:tc>
          <w:tcPr>
            <w:tcW w:w="8196" w:type="dxa"/>
            <w:tcBorders>
              <w:top w:val="nil"/>
              <w:left w:val="nil"/>
              <w:bottom w:val="nil"/>
              <w:right w:val="nil"/>
            </w:tcBorders>
            <w:shd w:val="clear" w:color="auto" w:fill="auto"/>
            <w:noWrap/>
            <w:vAlign w:val="bottom"/>
            <w:hideMark/>
          </w:tcPr>
          <w:p w14:paraId="52ED478C"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661</w:t>
            </w:r>
          </w:p>
        </w:tc>
      </w:tr>
      <w:tr w:rsidR="00E11FB5" w:rsidRPr="00E11FB5" w14:paraId="116BD281" w14:textId="77777777" w:rsidTr="00E11FB5">
        <w:trPr>
          <w:trHeight w:val="300"/>
        </w:trPr>
        <w:tc>
          <w:tcPr>
            <w:tcW w:w="1194" w:type="dxa"/>
            <w:tcBorders>
              <w:top w:val="nil"/>
              <w:left w:val="nil"/>
              <w:bottom w:val="nil"/>
              <w:right w:val="nil"/>
            </w:tcBorders>
            <w:shd w:val="clear" w:color="auto" w:fill="auto"/>
            <w:noWrap/>
            <w:vAlign w:val="bottom"/>
            <w:hideMark/>
          </w:tcPr>
          <w:p w14:paraId="3EA72771"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SESSION_USER_NAME</w:t>
            </w:r>
          </w:p>
        </w:tc>
        <w:tc>
          <w:tcPr>
            <w:tcW w:w="8196" w:type="dxa"/>
            <w:tcBorders>
              <w:top w:val="nil"/>
              <w:left w:val="nil"/>
              <w:bottom w:val="nil"/>
              <w:right w:val="nil"/>
            </w:tcBorders>
            <w:shd w:val="clear" w:color="auto" w:fill="auto"/>
            <w:noWrap/>
            <w:vAlign w:val="bottom"/>
            <w:hideMark/>
          </w:tcPr>
          <w:p w14:paraId="2DA0EB33" w14:textId="77777777" w:rsidR="00E11FB5" w:rsidRPr="00E11FB5" w:rsidRDefault="00E11FB5" w:rsidP="00E11FB5">
            <w:pPr>
              <w:rPr>
                <w:rFonts w:ascii="Calibri" w:hAnsi="Calibri"/>
                <w:color w:val="000000"/>
                <w:sz w:val="22"/>
                <w:szCs w:val="22"/>
              </w:rPr>
            </w:pPr>
            <w:r>
              <w:rPr>
                <w:rFonts w:ascii="Calibri" w:hAnsi="Calibri"/>
                <w:color w:val="000000"/>
                <w:sz w:val="22"/>
                <w:szCs w:val="22"/>
              </w:rPr>
              <w:t>domain</w:t>
            </w:r>
            <w:r w:rsidRPr="00E11FB5">
              <w:rPr>
                <w:rFonts w:ascii="Calibri" w:hAnsi="Calibri"/>
                <w:color w:val="000000"/>
                <w:sz w:val="22"/>
                <w:szCs w:val="22"/>
              </w:rPr>
              <w:t>\</w:t>
            </w:r>
            <w:r>
              <w:rPr>
                <w:rFonts w:ascii="Calibri" w:hAnsi="Calibri"/>
                <w:color w:val="000000"/>
                <w:sz w:val="22"/>
                <w:szCs w:val="22"/>
              </w:rPr>
              <w:t>user1</w:t>
            </w:r>
          </w:p>
        </w:tc>
      </w:tr>
      <w:tr w:rsidR="00E11FB5" w:rsidRPr="00E11FB5" w14:paraId="707A9108" w14:textId="77777777" w:rsidTr="00E11FB5">
        <w:trPr>
          <w:trHeight w:val="300"/>
        </w:trPr>
        <w:tc>
          <w:tcPr>
            <w:tcW w:w="1194" w:type="dxa"/>
            <w:tcBorders>
              <w:top w:val="nil"/>
              <w:left w:val="nil"/>
              <w:bottom w:val="nil"/>
              <w:right w:val="nil"/>
            </w:tcBorders>
            <w:shd w:val="clear" w:color="auto" w:fill="auto"/>
            <w:noWrap/>
            <w:vAlign w:val="bottom"/>
            <w:hideMark/>
          </w:tcPr>
          <w:p w14:paraId="70776392"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SESSION_CURRENT_DATABASE</w:t>
            </w:r>
          </w:p>
        </w:tc>
        <w:tc>
          <w:tcPr>
            <w:tcW w:w="8196" w:type="dxa"/>
            <w:tcBorders>
              <w:top w:val="nil"/>
              <w:left w:val="nil"/>
              <w:bottom w:val="nil"/>
              <w:right w:val="nil"/>
            </w:tcBorders>
            <w:shd w:val="clear" w:color="auto" w:fill="auto"/>
            <w:noWrap/>
            <w:vAlign w:val="bottom"/>
            <w:hideMark/>
          </w:tcPr>
          <w:p w14:paraId="2F33C789" w14:textId="77777777" w:rsidR="00E11FB5" w:rsidRPr="00E11FB5" w:rsidRDefault="00E11FB5" w:rsidP="00E11FB5">
            <w:pPr>
              <w:rPr>
                <w:rFonts w:ascii="Calibri" w:hAnsi="Calibri"/>
                <w:color w:val="000000"/>
                <w:sz w:val="22"/>
                <w:szCs w:val="22"/>
              </w:rPr>
            </w:pPr>
            <w:r>
              <w:rPr>
                <w:rFonts w:ascii="Calibri" w:hAnsi="Calibri"/>
                <w:color w:val="000000"/>
                <w:sz w:val="22"/>
                <w:szCs w:val="22"/>
              </w:rPr>
              <w:t>Cube1</w:t>
            </w:r>
          </w:p>
        </w:tc>
      </w:tr>
      <w:tr w:rsidR="00E11FB5" w:rsidRPr="00E11FB5" w14:paraId="3652EFC5" w14:textId="77777777" w:rsidTr="00E11FB5">
        <w:trPr>
          <w:trHeight w:val="300"/>
        </w:trPr>
        <w:tc>
          <w:tcPr>
            <w:tcW w:w="1194" w:type="dxa"/>
            <w:tcBorders>
              <w:top w:val="nil"/>
              <w:left w:val="nil"/>
              <w:bottom w:val="nil"/>
              <w:right w:val="nil"/>
            </w:tcBorders>
            <w:shd w:val="clear" w:color="auto" w:fill="auto"/>
            <w:noWrap/>
            <w:vAlign w:val="bottom"/>
            <w:hideMark/>
          </w:tcPr>
          <w:p w14:paraId="291ADDF0"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SESSION_USED_MEMORY</w:t>
            </w:r>
          </w:p>
        </w:tc>
        <w:tc>
          <w:tcPr>
            <w:tcW w:w="8196" w:type="dxa"/>
            <w:tcBorders>
              <w:top w:val="nil"/>
              <w:left w:val="nil"/>
              <w:bottom w:val="nil"/>
              <w:right w:val="nil"/>
            </w:tcBorders>
            <w:shd w:val="clear" w:color="auto" w:fill="auto"/>
            <w:noWrap/>
            <w:vAlign w:val="bottom"/>
            <w:hideMark/>
          </w:tcPr>
          <w:p w14:paraId="06C107BF"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71</w:t>
            </w:r>
          </w:p>
        </w:tc>
      </w:tr>
      <w:tr w:rsidR="00E11FB5" w:rsidRPr="00E11FB5" w14:paraId="70861960" w14:textId="77777777" w:rsidTr="00E11FB5">
        <w:trPr>
          <w:trHeight w:val="300"/>
        </w:trPr>
        <w:tc>
          <w:tcPr>
            <w:tcW w:w="1194" w:type="dxa"/>
            <w:tcBorders>
              <w:top w:val="nil"/>
              <w:left w:val="nil"/>
              <w:bottom w:val="nil"/>
              <w:right w:val="nil"/>
            </w:tcBorders>
            <w:shd w:val="clear" w:color="auto" w:fill="auto"/>
            <w:noWrap/>
            <w:vAlign w:val="bottom"/>
            <w:hideMark/>
          </w:tcPr>
          <w:p w14:paraId="26C53A0D"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SESSION_PROPERTIES</w:t>
            </w:r>
          </w:p>
        </w:tc>
        <w:tc>
          <w:tcPr>
            <w:tcW w:w="8196" w:type="dxa"/>
            <w:tcBorders>
              <w:top w:val="nil"/>
              <w:left w:val="nil"/>
              <w:bottom w:val="nil"/>
              <w:right w:val="nil"/>
            </w:tcBorders>
            <w:shd w:val="clear" w:color="auto" w:fill="auto"/>
            <w:noWrap/>
            <w:vAlign w:val="bottom"/>
            <w:hideMark/>
          </w:tcPr>
          <w:p w14:paraId="7750C442" w14:textId="77777777" w:rsidR="00E11FB5" w:rsidRPr="00E11FB5" w:rsidRDefault="00E11FB5" w:rsidP="00E11FB5">
            <w:pPr>
              <w:rPr>
                <w:rFonts w:ascii="Calibri" w:hAnsi="Calibri"/>
                <w:color w:val="000000"/>
                <w:sz w:val="22"/>
                <w:szCs w:val="22"/>
              </w:rPr>
            </w:pPr>
          </w:p>
        </w:tc>
      </w:tr>
      <w:tr w:rsidR="00E11FB5" w:rsidRPr="00E11FB5" w14:paraId="04A7F182" w14:textId="77777777" w:rsidTr="00E11FB5">
        <w:trPr>
          <w:trHeight w:val="300"/>
        </w:trPr>
        <w:tc>
          <w:tcPr>
            <w:tcW w:w="1194" w:type="dxa"/>
            <w:tcBorders>
              <w:top w:val="nil"/>
              <w:left w:val="nil"/>
              <w:bottom w:val="nil"/>
              <w:right w:val="nil"/>
            </w:tcBorders>
            <w:shd w:val="clear" w:color="auto" w:fill="auto"/>
            <w:noWrap/>
            <w:vAlign w:val="bottom"/>
            <w:hideMark/>
          </w:tcPr>
          <w:p w14:paraId="63886C63"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lastRenderedPageBreak/>
              <w:t>SESSION_START_TIME</w:t>
            </w:r>
          </w:p>
        </w:tc>
        <w:tc>
          <w:tcPr>
            <w:tcW w:w="8196" w:type="dxa"/>
            <w:tcBorders>
              <w:top w:val="nil"/>
              <w:left w:val="nil"/>
              <w:bottom w:val="nil"/>
              <w:right w:val="nil"/>
            </w:tcBorders>
            <w:shd w:val="clear" w:color="auto" w:fill="auto"/>
            <w:noWrap/>
            <w:vAlign w:val="bottom"/>
            <w:hideMark/>
          </w:tcPr>
          <w:p w14:paraId="03B2FD31"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29/12/2009 11:57</w:t>
            </w:r>
          </w:p>
        </w:tc>
      </w:tr>
      <w:tr w:rsidR="00E11FB5" w:rsidRPr="00E11FB5" w14:paraId="54C9E17C" w14:textId="77777777" w:rsidTr="00E11FB5">
        <w:trPr>
          <w:trHeight w:val="300"/>
        </w:trPr>
        <w:tc>
          <w:tcPr>
            <w:tcW w:w="1194" w:type="dxa"/>
            <w:tcBorders>
              <w:top w:val="nil"/>
              <w:left w:val="nil"/>
              <w:bottom w:val="nil"/>
              <w:right w:val="nil"/>
            </w:tcBorders>
            <w:shd w:val="clear" w:color="auto" w:fill="auto"/>
            <w:noWrap/>
            <w:vAlign w:val="bottom"/>
            <w:hideMark/>
          </w:tcPr>
          <w:p w14:paraId="39E8BE40"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SESSION_ELAPSED_TIME_MS</w:t>
            </w:r>
          </w:p>
        </w:tc>
        <w:tc>
          <w:tcPr>
            <w:tcW w:w="8196" w:type="dxa"/>
            <w:tcBorders>
              <w:top w:val="nil"/>
              <w:left w:val="nil"/>
              <w:bottom w:val="nil"/>
              <w:right w:val="nil"/>
            </w:tcBorders>
            <w:shd w:val="clear" w:color="auto" w:fill="auto"/>
            <w:noWrap/>
            <w:vAlign w:val="bottom"/>
            <w:hideMark/>
          </w:tcPr>
          <w:p w14:paraId="30D775AB"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3193141</w:t>
            </w:r>
          </w:p>
        </w:tc>
      </w:tr>
      <w:tr w:rsidR="00E11FB5" w:rsidRPr="00E11FB5" w14:paraId="4996CD77" w14:textId="77777777" w:rsidTr="00E11FB5">
        <w:trPr>
          <w:trHeight w:val="300"/>
        </w:trPr>
        <w:tc>
          <w:tcPr>
            <w:tcW w:w="1194" w:type="dxa"/>
            <w:tcBorders>
              <w:top w:val="nil"/>
              <w:left w:val="nil"/>
              <w:bottom w:val="nil"/>
              <w:right w:val="nil"/>
            </w:tcBorders>
            <w:shd w:val="clear" w:color="auto" w:fill="auto"/>
            <w:noWrap/>
            <w:vAlign w:val="bottom"/>
            <w:hideMark/>
          </w:tcPr>
          <w:p w14:paraId="5FDC2D02"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SESSION_LAST_COMMAND_START_TIME</w:t>
            </w:r>
          </w:p>
        </w:tc>
        <w:tc>
          <w:tcPr>
            <w:tcW w:w="8196" w:type="dxa"/>
            <w:tcBorders>
              <w:top w:val="nil"/>
              <w:left w:val="nil"/>
              <w:bottom w:val="nil"/>
              <w:right w:val="nil"/>
            </w:tcBorders>
            <w:shd w:val="clear" w:color="auto" w:fill="auto"/>
            <w:noWrap/>
            <w:vAlign w:val="bottom"/>
            <w:hideMark/>
          </w:tcPr>
          <w:p w14:paraId="1CB79333"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29/12/2009 12:09</w:t>
            </w:r>
          </w:p>
        </w:tc>
      </w:tr>
      <w:tr w:rsidR="00E11FB5" w:rsidRPr="00E11FB5" w14:paraId="01B335C2" w14:textId="77777777" w:rsidTr="00E11FB5">
        <w:trPr>
          <w:trHeight w:val="300"/>
        </w:trPr>
        <w:tc>
          <w:tcPr>
            <w:tcW w:w="1194" w:type="dxa"/>
            <w:tcBorders>
              <w:top w:val="nil"/>
              <w:left w:val="nil"/>
              <w:bottom w:val="nil"/>
              <w:right w:val="nil"/>
            </w:tcBorders>
            <w:shd w:val="clear" w:color="auto" w:fill="auto"/>
            <w:noWrap/>
            <w:vAlign w:val="bottom"/>
            <w:hideMark/>
          </w:tcPr>
          <w:p w14:paraId="39552213"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SESSION_LAST_COMMAND_END_TIME</w:t>
            </w:r>
          </w:p>
        </w:tc>
        <w:tc>
          <w:tcPr>
            <w:tcW w:w="8196" w:type="dxa"/>
            <w:tcBorders>
              <w:top w:val="nil"/>
              <w:left w:val="nil"/>
              <w:bottom w:val="nil"/>
              <w:right w:val="nil"/>
            </w:tcBorders>
            <w:shd w:val="clear" w:color="auto" w:fill="auto"/>
            <w:noWrap/>
            <w:vAlign w:val="bottom"/>
            <w:hideMark/>
          </w:tcPr>
          <w:p w14:paraId="1209168F"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29/12/2009 12:09</w:t>
            </w:r>
          </w:p>
        </w:tc>
      </w:tr>
      <w:tr w:rsidR="00E11FB5" w:rsidRPr="00E11FB5" w14:paraId="28E67428" w14:textId="77777777" w:rsidTr="00E11FB5">
        <w:trPr>
          <w:trHeight w:val="300"/>
        </w:trPr>
        <w:tc>
          <w:tcPr>
            <w:tcW w:w="1194" w:type="dxa"/>
            <w:tcBorders>
              <w:top w:val="nil"/>
              <w:left w:val="nil"/>
              <w:bottom w:val="nil"/>
              <w:right w:val="nil"/>
            </w:tcBorders>
            <w:shd w:val="clear" w:color="auto" w:fill="auto"/>
            <w:noWrap/>
            <w:vAlign w:val="bottom"/>
            <w:hideMark/>
          </w:tcPr>
          <w:p w14:paraId="532203BB"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SESSION_LAST_COMMAND_ELAPSED_TIME_MS</w:t>
            </w:r>
          </w:p>
        </w:tc>
        <w:tc>
          <w:tcPr>
            <w:tcW w:w="8196" w:type="dxa"/>
            <w:tcBorders>
              <w:top w:val="nil"/>
              <w:left w:val="nil"/>
              <w:bottom w:val="nil"/>
              <w:right w:val="nil"/>
            </w:tcBorders>
            <w:shd w:val="clear" w:color="auto" w:fill="auto"/>
            <w:noWrap/>
            <w:vAlign w:val="bottom"/>
            <w:hideMark/>
          </w:tcPr>
          <w:p w14:paraId="5AF5F5E0"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0</w:t>
            </w:r>
          </w:p>
        </w:tc>
      </w:tr>
      <w:tr w:rsidR="00E11FB5" w:rsidRPr="00E11FB5" w14:paraId="4A26862B" w14:textId="77777777" w:rsidTr="00E11FB5">
        <w:trPr>
          <w:trHeight w:val="300"/>
        </w:trPr>
        <w:tc>
          <w:tcPr>
            <w:tcW w:w="1194" w:type="dxa"/>
            <w:tcBorders>
              <w:top w:val="nil"/>
              <w:left w:val="nil"/>
              <w:bottom w:val="nil"/>
              <w:right w:val="nil"/>
            </w:tcBorders>
            <w:shd w:val="clear" w:color="auto" w:fill="auto"/>
            <w:noWrap/>
            <w:vAlign w:val="bottom"/>
            <w:hideMark/>
          </w:tcPr>
          <w:p w14:paraId="2C02FDF2"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SESSION_IDLE_TIME_MS</w:t>
            </w:r>
          </w:p>
        </w:tc>
        <w:tc>
          <w:tcPr>
            <w:tcW w:w="8196" w:type="dxa"/>
            <w:tcBorders>
              <w:top w:val="nil"/>
              <w:left w:val="nil"/>
              <w:bottom w:val="nil"/>
              <w:right w:val="nil"/>
            </w:tcBorders>
            <w:shd w:val="clear" w:color="auto" w:fill="auto"/>
            <w:noWrap/>
            <w:vAlign w:val="bottom"/>
            <w:hideMark/>
          </w:tcPr>
          <w:p w14:paraId="09D4F779"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2476374</w:t>
            </w:r>
          </w:p>
        </w:tc>
      </w:tr>
      <w:tr w:rsidR="00E11FB5" w:rsidRPr="00E11FB5" w14:paraId="656AD9FD" w14:textId="77777777" w:rsidTr="00E11FB5">
        <w:trPr>
          <w:trHeight w:val="300"/>
        </w:trPr>
        <w:tc>
          <w:tcPr>
            <w:tcW w:w="1194" w:type="dxa"/>
            <w:tcBorders>
              <w:top w:val="nil"/>
              <w:left w:val="nil"/>
              <w:bottom w:val="nil"/>
              <w:right w:val="nil"/>
            </w:tcBorders>
            <w:shd w:val="clear" w:color="auto" w:fill="auto"/>
            <w:noWrap/>
            <w:vAlign w:val="bottom"/>
            <w:hideMark/>
          </w:tcPr>
          <w:p w14:paraId="42F5F5B7"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SESSION_CPU_TIME_MS</w:t>
            </w:r>
          </w:p>
        </w:tc>
        <w:tc>
          <w:tcPr>
            <w:tcW w:w="8196" w:type="dxa"/>
            <w:tcBorders>
              <w:top w:val="nil"/>
              <w:left w:val="nil"/>
              <w:bottom w:val="nil"/>
              <w:right w:val="nil"/>
            </w:tcBorders>
            <w:shd w:val="clear" w:color="auto" w:fill="auto"/>
            <w:noWrap/>
            <w:vAlign w:val="bottom"/>
            <w:hideMark/>
          </w:tcPr>
          <w:p w14:paraId="70E03C01"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87687</w:t>
            </w:r>
          </w:p>
        </w:tc>
      </w:tr>
      <w:tr w:rsidR="00E11FB5" w:rsidRPr="00E11FB5" w14:paraId="4CC7E7D1" w14:textId="77777777" w:rsidTr="00E11FB5">
        <w:trPr>
          <w:trHeight w:val="300"/>
        </w:trPr>
        <w:tc>
          <w:tcPr>
            <w:tcW w:w="1194" w:type="dxa"/>
            <w:tcBorders>
              <w:top w:val="nil"/>
              <w:left w:val="nil"/>
              <w:bottom w:val="nil"/>
              <w:right w:val="nil"/>
            </w:tcBorders>
            <w:shd w:val="clear" w:color="auto" w:fill="auto"/>
            <w:noWrap/>
            <w:vAlign w:val="bottom"/>
            <w:hideMark/>
          </w:tcPr>
          <w:p w14:paraId="4F39A0D7"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SESSION_LAST_COMMAND</w:t>
            </w:r>
          </w:p>
        </w:tc>
        <w:tc>
          <w:tcPr>
            <w:tcW w:w="8196" w:type="dxa"/>
            <w:tcBorders>
              <w:top w:val="nil"/>
              <w:left w:val="nil"/>
              <w:bottom w:val="nil"/>
              <w:right w:val="nil"/>
            </w:tcBorders>
            <w:shd w:val="clear" w:color="auto" w:fill="auto"/>
            <w:noWrap/>
            <w:vAlign w:val="bottom"/>
            <w:hideMark/>
          </w:tcPr>
          <w:p w14:paraId="70DC4174" w14:textId="77777777" w:rsidR="00E11FB5" w:rsidRPr="00E11FB5" w:rsidRDefault="00E11FB5" w:rsidP="00E11FB5">
            <w:pPr>
              <w:rPr>
                <w:rFonts w:ascii="Calibri" w:hAnsi="Calibri"/>
                <w:color w:val="000000"/>
                <w:sz w:val="22"/>
                <w:szCs w:val="22"/>
              </w:rPr>
            </w:pPr>
            <w:r>
              <w:rPr>
                <w:rFonts w:ascii="Calibri" w:hAnsi="Calibri"/>
                <w:color w:val="000000"/>
                <w:sz w:val="22"/>
                <w:szCs w:val="22"/>
              </w:rPr>
              <w:t>{MDX Statement}</w:t>
            </w:r>
          </w:p>
        </w:tc>
      </w:tr>
      <w:tr w:rsidR="00E11FB5" w:rsidRPr="00E11FB5" w14:paraId="0DC6028B" w14:textId="77777777" w:rsidTr="00E11FB5">
        <w:trPr>
          <w:trHeight w:val="300"/>
        </w:trPr>
        <w:tc>
          <w:tcPr>
            <w:tcW w:w="1194" w:type="dxa"/>
            <w:tcBorders>
              <w:top w:val="nil"/>
              <w:left w:val="nil"/>
              <w:bottom w:val="nil"/>
              <w:right w:val="nil"/>
            </w:tcBorders>
            <w:shd w:val="clear" w:color="auto" w:fill="auto"/>
            <w:noWrap/>
            <w:vAlign w:val="bottom"/>
            <w:hideMark/>
          </w:tcPr>
          <w:p w14:paraId="2C150D53"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SESSION_LAST_COMMAND_CPU_TIME_MS</w:t>
            </w:r>
          </w:p>
        </w:tc>
        <w:tc>
          <w:tcPr>
            <w:tcW w:w="8196" w:type="dxa"/>
            <w:tcBorders>
              <w:top w:val="nil"/>
              <w:left w:val="nil"/>
              <w:bottom w:val="nil"/>
              <w:right w:val="nil"/>
            </w:tcBorders>
            <w:shd w:val="clear" w:color="auto" w:fill="auto"/>
            <w:noWrap/>
            <w:vAlign w:val="bottom"/>
            <w:hideMark/>
          </w:tcPr>
          <w:p w14:paraId="3EACFF2C"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62</w:t>
            </w:r>
          </w:p>
        </w:tc>
      </w:tr>
      <w:tr w:rsidR="00E11FB5" w:rsidRPr="00E11FB5" w14:paraId="447D0A3F" w14:textId="77777777" w:rsidTr="00E11FB5">
        <w:trPr>
          <w:trHeight w:val="300"/>
        </w:trPr>
        <w:tc>
          <w:tcPr>
            <w:tcW w:w="1194" w:type="dxa"/>
            <w:tcBorders>
              <w:top w:val="nil"/>
              <w:left w:val="nil"/>
              <w:bottom w:val="nil"/>
              <w:right w:val="nil"/>
            </w:tcBorders>
            <w:shd w:val="clear" w:color="auto" w:fill="auto"/>
            <w:noWrap/>
            <w:vAlign w:val="bottom"/>
            <w:hideMark/>
          </w:tcPr>
          <w:p w14:paraId="005C53E2"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SESSION_STATUS</w:t>
            </w:r>
          </w:p>
        </w:tc>
        <w:tc>
          <w:tcPr>
            <w:tcW w:w="8196" w:type="dxa"/>
            <w:tcBorders>
              <w:top w:val="nil"/>
              <w:left w:val="nil"/>
              <w:bottom w:val="nil"/>
              <w:right w:val="nil"/>
            </w:tcBorders>
            <w:shd w:val="clear" w:color="auto" w:fill="auto"/>
            <w:noWrap/>
            <w:vAlign w:val="bottom"/>
            <w:hideMark/>
          </w:tcPr>
          <w:p w14:paraId="710AC038"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0</w:t>
            </w:r>
          </w:p>
        </w:tc>
      </w:tr>
      <w:tr w:rsidR="00E11FB5" w:rsidRPr="00E11FB5" w14:paraId="4FBDC62C" w14:textId="77777777" w:rsidTr="00E11FB5">
        <w:trPr>
          <w:trHeight w:val="300"/>
        </w:trPr>
        <w:tc>
          <w:tcPr>
            <w:tcW w:w="1194" w:type="dxa"/>
            <w:tcBorders>
              <w:top w:val="nil"/>
              <w:left w:val="nil"/>
              <w:bottom w:val="nil"/>
              <w:right w:val="nil"/>
            </w:tcBorders>
            <w:shd w:val="clear" w:color="auto" w:fill="auto"/>
            <w:noWrap/>
            <w:vAlign w:val="bottom"/>
            <w:hideMark/>
          </w:tcPr>
          <w:p w14:paraId="0BFEFC50"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SESSION_READS</w:t>
            </w:r>
          </w:p>
        </w:tc>
        <w:tc>
          <w:tcPr>
            <w:tcW w:w="8196" w:type="dxa"/>
            <w:tcBorders>
              <w:top w:val="nil"/>
              <w:left w:val="nil"/>
              <w:bottom w:val="nil"/>
              <w:right w:val="nil"/>
            </w:tcBorders>
            <w:shd w:val="clear" w:color="auto" w:fill="auto"/>
            <w:noWrap/>
            <w:vAlign w:val="bottom"/>
            <w:hideMark/>
          </w:tcPr>
          <w:p w14:paraId="50225257"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103571</w:t>
            </w:r>
          </w:p>
        </w:tc>
      </w:tr>
      <w:tr w:rsidR="00E11FB5" w:rsidRPr="00E11FB5" w14:paraId="21B811BE" w14:textId="77777777" w:rsidTr="00E11FB5">
        <w:trPr>
          <w:trHeight w:val="300"/>
        </w:trPr>
        <w:tc>
          <w:tcPr>
            <w:tcW w:w="1194" w:type="dxa"/>
            <w:tcBorders>
              <w:top w:val="nil"/>
              <w:left w:val="nil"/>
              <w:bottom w:val="nil"/>
              <w:right w:val="nil"/>
            </w:tcBorders>
            <w:shd w:val="clear" w:color="auto" w:fill="auto"/>
            <w:noWrap/>
            <w:vAlign w:val="bottom"/>
            <w:hideMark/>
          </w:tcPr>
          <w:p w14:paraId="3E685569"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SESSION_WRITES</w:t>
            </w:r>
          </w:p>
        </w:tc>
        <w:tc>
          <w:tcPr>
            <w:tcW w:w="8196" w:type="dxa"/>
            <w:tcBorders>
              <w:top w:val="nil"/>
              <w:left w:val="nil"/>
              <w:bottom w:val="nil"/>
              <w:right w:val="nil"/>
            </w:tcBorders>
            <w:shd w:val="clear" w:color="auto" w:fill="auto"/>
            <w:noWrap/>
            <w:vAlign w:val="bottom"/>
            <w:hideMark/>
          </w:tcPr>
          <w:p w14:paraId="43A1654D"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0</w:t>
            </w:r>
          </w:p>
        </w:tc>
      </w:tr>
      <w:tr w:rsidR="00E11FB5" w:rsidRPr="00E11FB5" w14:paraId="2F3F4B5A" w14:textId="77777777" w:rsidTr="00E11FB5">
        <w:trPr>
          <w:trHeight w:val="300"/>
        </w:trPr>
        <w:tc>
          <w:tcPr>
            <w:tcW w:w="1194" w:type="dxa"/>
            <w:tcBorders>
              <w:top w:val="nil"/>
              <w:left w:val="nil"/>
              <w:bottom w:val="nil"/>
              <w:right w:val="nil"/>
            </w:tcBorders>
            <w:shd w:val="clear" w:color="auto" w:fill="auto"/>
            <w:noWrap/>
            <w:vAlign w:val="bottom"/>
            <w:hideMark/>
          </w:tcPr>
          <w:p w14:paraId="2D8D668A"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SESSION_READ_KB</w:t>
            </w:r>
          </w:p>
        </w:tc>
        <w:tc>
          <w:tcPr>
            <w:tcW w:w="8196" w:type="dxa"/>
            <w:tcBorders>
              <w:top w:val="nil"/>
              <w:left w:val="nil"/>
              <w:bottom w:val="nil"/>
              <w:right w:val="nil"/>
            </w:tcBorders>
            <w:shd w:val="clear" w:color="auto" w:fill="auto"/>
            <w:noWrap/>
            <w:vAlign w:val="bottom"/>
            <w:hideMark/>
          </w:tcPr>
          <w:p w14:paraId="24A37EAC"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6593264</w:t>
            </w:r>
          </w:p>
        </w:tc>
      </w:tr>
      <w:tr w:rsidR="00E11FB5" w:rsidRPr="00E11FB5" w14:paraId="61734A39" w14:textId="77777777" w:rsidTr="00E11FB5">
        <w:trPr>
          <w:trHeight w:val="300"/>
        </w:trPr>
        <w:tc>
          <w:tcPr>
            <w:tcW w:w="1194" w:type="dxa"/>
            <w:tcBorders>
              <w:top w:val="nil"/>
              <w:left w:val="nil"/>
              <w:bottom w:val="nil"/>
              <w:right w:val="nil"/>
            </w:tcBorders>
            <w:shd w:val="clear" w:color="auto" w:fill="auto"/>
            <w:noWrap/>
            <w:vAlign w:val="bottom"/>
            <w:hideMark/>
          </w:tcPr>
          <w:p w14:paraId="2A3A7E62"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SESSION_WRITE_KB</w:t>
            </w:r>
          </w:p>
        </w:tc>
        <w:tc>
          <w:tcPr>
            <w:tcW w:w="8196" w:type="dxa"/>
            <w:tcBorders>
              <w:top w:val="nil"/>
              <w:left w:val="nil"/>
              <w:bottom w:val="nil"/>
              <w:right w:val="nil"/>
            </w:tcBorders>
            <w:shd w:val="clear" w:color="auto" w:fill="auto"/>
            <w:noWrap/>
            <w:vAlign w:val="bottom"/>
            <w:hideMark/>
          </w:tcPr>
          <w:p w14:paraId="210F4268"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0</w:t>
            </w:r>
          </w:p>
        </w:tc>
      </w:tr>
      <w:tr w:rsidR="00E11FB5" w:rsidRPr="00E11FB5" w14:paraId="04183EC0" w14:textId="77777777" w:rsidTr="00E11FB5">
        <w:trPr>
          <w:trHeight w:val="300"/>
        </w:trPr>
        <w:tc>
          <w:tcPr>
            <w:tcW w:w="1194" w:type="dxa"/>
            <w:tcBorders>
              <w:top w:val="nil"/>
              <w:left w:val="nil"/>
              <w:bottom w:val="nil"/>
              <w:right w:val="nil"/>
            </w:tcBorders>
            <w:shd w:val="clear" w:color="auto" w:fill="auto"/>
            <w:noWrap/>
            <w:vAlign w:val="bottom"/>
            <w:hideMark/>
          </w:tcPr>
          <w:p w14:paraId="1EF360A0"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SESSION_COMMAND_COUNT</w:t>
            </w:r>
          </w:p>
        </w:tc>
        <w:tc>
          <w:tcPr>
            <w:tcW w:w="8196" w:type="dxa"/>
            <w:tcBorders>
              <w:top w:val="nil"/>
              <w:left w:val="nil"/>
              <w:bottom w:val="nil"/>
              <w:right w:val="nil"/>
            </w:tcBorders>
            <w:shd w:val="clear" w:color="auto" w:fill="auto"/>
            <w:noWrap/>
            <w:vAlign w:val="bottom"/>
            <w:hideMark/>
          </w:tcPr>
          <w:p w14:paraId="79CE8D86"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1854</w:t>
            </w:r>
          </w:p>
        </w:tc>
      </w:tr>
    </w:tbl>
    <w:p w14:paraId="312C02F9" w14:textId="77777777" w:rsidR="00790EEF" w:rsidRDefault="00790EEF">
      <w:pPr>
        <w:rPr>
          <w:rFonts w:ascii="Verdana" w:hAnsi="Verdana"/>
          <w:sz w:val="20"/>
        </w:rPr>
      </w:pPr>
    </w:p>
    <w:p w14:paraId="007ADF48" w14:textId="77777777" w:rsidR="00E11FB5" w:rsidRDefault="00E11FB5">
      <w:pPr>
        <w:rPr>
          <w:rFonts w:ascii="Verdana" w:hAnsi="Verdana"/>
          <w:sz w:val="20"/>
        </w:rPr>
      </w:pPr>
      <w:r>
        <w:rPr>
          <w:rFonts w:ascii="Verdana" w:hAnsi="Verdana"/>
          <w:sz w:val="20"/>
        </w:rPr>
        <w:t>And when we type “</w:t>
      </w:r>
      <w:r>
        <w:rPr>
          <w:rFonts w:ascii="Courier New" w:hAnsi="Courier New" w:cs="Courier New"/>
          <w:noProof/>
          <w:color w:val="0000FF"/>
          <w:sz w:val="20"/>
          <w:szCs w:val="20"/>
        </w:rPr>
        <w:t>select</w:t>
      </w:r>
      <w:r>
        <w:rPr>
          <w:rFonts w:ascii="Courier New" w:hAnsi="Courier New" w:cs="Courier New"/>
          <w:noProof/>
          <w:sz w:val="20"/>
          <w:szCs w:val="20"/>
        </w:rPr>
        <w:t xml:space="preserve"> * </w:t>
      </w:r>
      <w:r>
        <w:rPr>
          <w:rFonts w:ascii="Courier New" w:hAnsi="Courier New" w:cs="Courier New"/>
          <w:noProof/>
          <w:color w:val="0000FF"/>
          <w:sz w:val="20"/>
          <w:szCs w:val="20"/>
        </w:rPr>
        <w:t>from</w:t>
      </w:r>
      <w:r>
        <w:rPr>
          <w:rFonts w:ascii="Courier New" w:hAnsi="Courier New" w:cs="Courier New"/>
          <w:noProof/>
          <w:sz w:val="20"/>
          <w:szCs w:val="20"/>
        </w:rPr>
        <w:t xml:space="preserve"> $system.discover_commands</w:t>
      </w:r>
      <w:r>
        <w:rPr>
          <w:rFonts w:ascii="Verdana" w:hAnsi="Verdana"/>
          <w:sz w:val="20"/>
        </w:rPr>
        <w:t>” we get:</w:t>
      </w:r>
    </w:p>
    <w:tbl>
      <w:tblPr>
        <w:tblW w:w="4920" w:type="dxa"/>
        <w:tblInd w:w="93" w:type="dxa"/>
        <w:tblLook w:val="04A0" w:firstRow="1" w:lastRow="0" w:firstColumn="1" w:lastColumn="0" w:noHBand="0" w:noVBand="1"/>
      </w:tblPr>
      <w:tblGrid>
        <w:gridCol w:w="3121"/>
        <w:gridCol w:w="1860"/>
      </w:tblGrid>
      <w:tr w:rsidR="00E11FB5" w:rsidRPr="00E11FB5" w14:paraId="389A1EFF" w14:textId="77777777" w:rsidTr="00E11FB5">
        <w:trPr>
          <w:trHeight w:val="300"/>
        </w:trPr>
        <w:tc>
          <w:tcPr>
            <w:tcW w:w="3060" w:type="dxa"/>
            <w:tcBorders>
              <w:top w:val="nil"/>
              <w:left w:val="nil"/>
              <w:bottom w:val="nil"/>
              <w:right w:val="nil"/>
            </w:tcBorders>
            <w:shd w:val="clear" w:color="auto" w:fill="auto"/>
            <w:noWrap/>
            <w:vAlign w:val="bottom"/>
            <w:hideMark/>
          </w:tcPr>
          <w:p w14:paraId="04D471F3"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SESSION_SPID</w:t>
            </w:r>
          </w:p>
        </w:tc>
        <w:tc>
          <w:tcPr>
            <w:tcW w:w="1860" w:type="dxa"/>
            <w:tcBorders>
              <w:top w:val="nil"/>
              <w:left w:val="nil"/>
              <w:bottom w:val="nil"/>
              <w:right w:val="nil"/>
            </w:tcBorders>
            <w:shd w:val="clear" w:color="auto" w:fill="auto"/>
            <w:noWrap/>
            <w:vAlign w:val="bottom"/>
            <w:hideMark/>
          </w:tcPr>
          <w:p w14:paraId="652431DF"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356127</w:t>
            </w:r>
          </w:p>
        </w:tc>
      </w:tr>
      <w:tr w:rsidR="00E11FB5" w:rsidRPr="00E11FB5" w14:paraId="7AE21C85" w14:textId="77777777" w:rsidTr="00E11FB5">
        <w:trPr>
          <w:trHeight w:val="300"/>
        </w:trPr>
        <w:tc>
          <w:tcPr>
            <w:tcW w:w="3060" w:type="dxa"/>
            <w:tcBorders>
              <w:top w:val="nil"/>
              <w:left w:val="nil"/>
              <w:bottom w:val="nil"/>
              <w:right w:val="nil"/>
            </w:tcBorders>
            <w:shd w:val="clear" w:color="auto" w:fill="auto"/>
            <w:noWrap/>
            <w:vAlign w:val="bottom"/>
            <w:hideMark/>
          </w:tcPr>
          <w:p w14:paraId="0BA3F535"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SESSION_COMMAND_COUNT</w:t>
            </w:r>
          </w:p>
        </w:tc>
        <w:tc>
          <w:tcPr>
            <w:tcW w:w="1860" w:type="dxa"/>
            <w:tcBorders>
              <w:top w:val="nil"/>
              <w:left w:val="nil"/>
              <w:bottom w:val="nil"/>
              <w:right w:val="nil"/>
            </w:tcBorders>
            <w:shd w:val="clear" w:color="auto" w:fill="auto"/>
            <w:noWrap/>
            <w:vAlign w:val="bottom"/>
            <w:hideMark/>
          </w:tcPr>
          <w:p w14:paraId="2C029A31"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31</w:t>
            </w:r>
          </w:p>
        </w:tc>
      </w:tr>
      <w:tr w:rsidR="00E11FB5" w:rsidRPr="00E11FB5" w14:paraId="3F4D2A69" w14:textId="77777777" w:rsidTr="00E11FB5">
        <w:trPr>
          <w:trHeight w:val="300"/>
        </w:trPr>
        <w:tc>
          <w:tcPr>
            <w:tcW w:w="3060" w:type="dxa"/>
            <w:tcBorders>
              <w:top w:val="nil"/>
              <w:left w:val="nil"/>
              <w:bottom w:val="nil"/>
              <w:right w:val="nil"/>
            </w:tcBorders>
            <w:shd w:val="clear" w:color="auto" w:fill="auto"/>
            <w:noWrap/>
            <w:vAlign w:val="bottom"/>
            <w:hideMark/>
          </w:tcPr>
          <w:p w14:paraId="4F6D0889"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COMMAND_START_TIME</w:t>
            </w:r>
          </w:p>
        </w:tc>
        <w:tc>
          <w:tcPr>
            <w:tcW w:w="1860" w:type="dxa"/>
            <w:tcBorders>
              <w:top w:val="nil"/>
              <w:left w:val="nil"/>
              <w:bottom w:val="nil"/>
              <w:right w:val="nil"/>
            </w:tcBorders>
            <w:shd w:val="clear" w:color="auto" w:fill="auto"/>
            <w:noWrap/>
            <w:vAlign w:val="bottom"/>
            <w:hideMark/>
          </w:tcPr>
          <w:p w14:paraId="24ED511A"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29/12/2009 11:36</w:t>
            </w:r>
          </w:p>
        </w:tc>
      </w:tr>
      <w:tr w:rsidR="00E11FB5" w:rsidRPr="00E11FB5" w14:paraId="76FF4BF4" w14:textId="77777777" w:rsidTr="00E11FB5">
        <w:trPr>
          <w:trHeight w:val="300"/>
        </w:trPr>
        <w:tc>
          <w:tcPr>
            <w:tcW w:w="3060" w:type="dxa"/>
            <w:tcBorders>
              <w:top w:val="nil"/>
              <w:left w:val="nil"/>
              <w:bottom w:val="nil"/>
              <w:right w:val="nil"/>
            </w:tcBorders>
            <w:shd w:val="clear" w:color="auto" w:fill="auto"/>
            <w:noWrap/>
            <w:vAlign w:val="bottom"/>
            <w:hideMark/>
          </w:tcPr>
          <w:p w14:paraId="0E60E16E"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COMMAND_ELAPSED_TIME_MS</w:t>
            </w:r>
          </w:p>
        </w:tc>
        <w:tc>
          <w:tcPr>
            <w:tcW w:w="1860" w:type="dxa"/>
            <w:tcBorders>
              <w:top w:val="nil"/>
              <w:left w:val="nil"/>
              <w:bottom w:val="nil"/>
              <w:right w:val="nil"/>
            </w:tcBorders>
            <w:shd w:val="clear" w:color="auto" w:fill="auto"/>
            <w:noWrap/>
            <w:vAlign w:val="bottom"/>
            <w:hideMark/>
          </w:tcPr>
          <w:p w14:paraId="35B4DFED"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0</w:t>
            </w:r>
          </w:p>
        </w:tc>
      </w:tr>
      <w:tr w:rsidR="00E11FB5" w:rsidRPr="00E11FB5" w14:paraId="3743A741" w14:textId="77777777" w:rsidTr="00E11FB5">
        <w:trPr>
          <w:trHeight w:val="300"/>
        </w:trPr>
        <w:tc>
          <w:tcPr>
            <w:tcW w:w="3060" w:type="dxa"/>
            <w:tcBorders>
              <w:top w:val="nil"/>
              <w:left w:val="nil"/>
              <w:bottom w:val="nil"/>
              <w:right w:val="nil"/>
            </w:tcBorders>
            <w:shd w:val="clear" w:color="auto" w:fill="auto"/>
            <w:noWrap/>
            <w:vAlign w:val="bottom"/>
            <w:hideMark/>
          </w:tcPr>
          <w:p w14:paraId="3B11CD12"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COMMAND_CPU_TIME_MS</w:t>
            </w:r>
          </w:p>
        </w:tc>
        <w:tc>
          <w:tcPr>
            <w:tcW w:w="1860" w:type="dxa"/>
            <w:tcBorders>
              <w:top w:val="nil"/>
              <w:left w:val="nil"/>
              <w:bottom w:val="nil"/>
              <w:right w:val="nil"/>
            </w:tcBorders>
            <w:shd w:val="clear" w:color="auto" w:fill="auto"/>
            <w:noWrap/>
            <w:vAlign w:val="bottom"/>
            <w:hideMark/>
          </w:tcPr>
          <w:p w14:paraId="34F50814"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281</w:t>
            </w:r>
          </w:p>
        </w:tc>
      </w:tr>
      <w:tr w:rsidR="00E11FB5" w:rsidRPr="00E11FB5" w14:paraId="54C6032C" w14:textId="77777777" w:rsidTr="00E11FB5">
        <w:trPr>
          <w:trHeight w:val="300"/>
        </w:trPr>
        <w:tc>
          <w:tcPr>
            <w:tcW w:w="3060" w:type="dxa"/>
            <w:tcBorders>
              <w:top w:val="nil"/>
              <w:left w:val="nil"/>
              <w:bottom w:val="nil"/>
              <w:right w:val="nil"/>
            </w:tcBorders>
            <w:shd w:val="clear" w:color="auto" w:fill="auto"/>
            <w:noWrap/>
            <w:vAlign w:val="bottom"/>
            <w:hideMark/>
          </w:tcPr>
          <w:p w14:paraId="39744719"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COMMAND_READS</w:t>
            </w:r>
          </w:p>
        </w:tc>
        <w:tc>
          <w:tcPr>
            <w:tcW w:w="1860" w:type="dxa"/>
            <w:tcBorders>
              <w:top w:val="nil"/>
              <w:left w:val="nil"/>
              <w:bottom w:val="nil"/>
              <w:right w:val="nil"/>
            </w:tcBorders>
            <w:shd w:val="clear" w:color="auto" w:fill="auto"/>
            <w:noWrap/>
            <w:vAlign w:val="bottom"/>
            <w:hideMark/>
          </w:tcPr>
          <w:p w14:paraId="3CD865CB"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102</w:t>
            </w:r>
          </w:p>
        </w:tc>
      </w:tr>
      <w:tr w:rsidR="00E11FB5" w:rsidRPr="00E11FB5" w14:paraId="1666DE99" w14:textId="77777777" w:rsidTr="00E11FB5">
        <w:trPr>
          <w:trHeight w:val="300"/>
        </w:trPr>
        <w:tc>
          <w:tcPr>
            <w:tcW w:w="3060" w:type="dxa"/>
            <w:tcBorders>
              <w:top w:val="nil"/>
              <w:left w:val="nil"/>
              <w:bottom w:val="nil"/>
              <w:right w:val="nil"/>
            </w:tcBorders>
            <w:shd w:val="clear" w:color="auto" w:fill="auto"/>
            <w:noWrap/>
            <w:vAlign w:val="bottom"/>
            <w:hideMark/>
          </w:tcPr>
          <w:p w14:paraId="4B749470"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COMMAND_READ_KB</w:t>
            </w:r>
          </w:p>
        </w:tc>
        <w:tc>
          <w:tcPr>
            <w:tcW w:w="1860" w:type="dxa"/>
            <w:tcBorders>
              <w:top w:val="nil"/>
              <w:left w:val="nil"/>
              <w:bottom w:val="nil"/>
              <w:right w:val="nil"/>
            </w:tcBorders>
            <w:shd w:val="clear" w:color="auto" w:fill="auto"/>
            <w:noWrap/>
            <w:vAlign w:val="bottom"/>
            <w:hideMark/>
          </w:tcPr>
          <w:p w14:paraId="526F6447"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6154</w:t>
            </w:r>
          </w:p>
        </w:tc>
      </w:tr>
      <w:tr w:rsidR="00E11FB5" w:rsidRPr="00E11FB5" w14:paraId="350E16D8" w14:textId="77777777" w:rsidTr="00E11FB5">
        <w:trPr>
          <w:trHeight w:val="300"/>
        </w:trPr>
        <w:tc>
          <w:tcPr>
            <w:tcW w:w="3060" w:type="dxa"/>
            <w:tcBorders>
              <w:top w:val="nil"/>
              <w:left w:val="nil"/>
              <w:bottom w:val="nil"/>
              <w:right w:val="nil"/>
            </w:tcBorders>
            <w:shd w:val="clear" w:color="auto" w:fill="auto"/>
            <w:noWrap/>
            <w:vAlign w:val="bottom"/>
            <w:hideMark/>
          </w:tcPr>
          <w:p w14:paraId="03764F27"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COMMAND_WRITES</w:t>
            </w:r>
          </w:p>
        </w:tc>
        <w:tc>
          <w:tcPr>
            <w:tcW w:w="1860" w:type="dxa"/>
            <w:tcBorders>
              <w:top w:val="nil"/>
              <w:left w:val="nil"/>
              <w:bottom w:val="nil"/>
              <w:right w:val="nil"/>
            </w:tcBorders>
            <w:shd w:val="clear" w:color="auto" w:fill="auto"/>
            <w:noWrap/>
            <w:vAlign w:val="bottom"/>
            <w:hideMark/>
          </w:tcPr>
          <w:p w14:paraId="6CC74E27"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0</w:t>
            </w:r>
          </w:p>
        </w:tc>
      </w:tr>
      <w:tr w:rsidR="00E11FB5" w:rsidRPr="00E11FB5" w14:paraId="02A765AF" w14:textId="77777777" w:rsidTr="00E11FB5">
        <w:trPr>
          <w:trHeight w:val="300"/>
        </w:trPr>
        <w:tc>
          <w:tcPr>
            <w:tcW w:w="3060" w:type="dxa"/>
            <w:tcBorders>
              <w:top w:val="nil"/>
              <w:left w:val="nil"/>
              <w:bottom w:val="nil"/>
              <w:right w:val="nil"/>
            </w:tcBorders>
            <w:shd w:val="clear" w:color="auto" w:fill="auto"/>
            <w:noWrap/>
            <w:vAlign w:val="bottom"/>
            <w:hideMark/>
          </w:tcPr>
          <w:p w14:paraId="788F2CDD"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COMMAND_WRITE_KB</w:t>
            </w:r>
          </w:p>
        </w:tc>
        <w:tc>
          <w:tcPr>
            <w:tcW w:w="1860" w:type="dxa"/>
            <w:tcBorders>
              <w:top w:val="nil"/>
              <w:left w:val="nil"/>
              <w:bottom w:val="nil"/>
              <w:right w:val="nil"/>
            </w:tcBorders>
            <w:shd w:val="clear" w:color="auto" w:fill="auto"/>
            <w:noWrap/>
            <w:vAlign w:val="bottom"/>
            <w:hideMark/>
          </w:tcPr>
          <w:p w14:paraId="27B916AB"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0</w:t>
            </w:r>
          </w:p>
        </w:tc>
      </w:tr>
      <w:tr w:rsidR="00E11FB5" w:rsidRPr="00E11FB5" w14:paraId="7C3068EE" w14:textId="77777777" w:rsidTr="00E11FB5">
        <w:trPr>
          <w:trHeight w:val="300"/>
        </w:trPr>
        <w:tc>
          <w:tcPr>
            <w:tcW w:w="3060" w:type="dxa"/>
            <w:tcBorders>
              <w:top w:val="nil"/>
              <w:left w:val="nil"/>
              <w:bottom w:val="nil"/>
              <w:right w:val="nil"/>
            </w:tcBorders>
            <w:shd w:val="clear" w:color="auto" w:fill="auto"/>
            <w:noWrap/>
            <w:vAlign w:val="bottom"/>
            <w:hideMark/>
          </w:tcPr>
          <w:p w14:paraId="6AF48998"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COMMAND_TEXT</w:t>
            </w:r>
          </w:p>
        </w:tc>
        <w:tc>
          <w:tcPr>
            <w:tcW w:w="1860" w:type="dxa"/>
            <w:tcBorders>
              <w:top w:val="nil"/>
              <w:left w:val="nil"/>
              <w:bottom w:val="nil"/>
              <w:right w:val="nil"/>
            </w:tcBorders>
            <w:shd w:val="clear" w:color="auto" w:fill="auto"/>
            <w:noWrap/>
            <w:vAlign w:val="bottom"/>
            <w:hideMark/>
          </w:tcPr>
          <w:p w14:paraId="424F6DB4" w14:textId="77777777" w:rsidR="00E11FB5" w:rsidRPr="00E11FB5" w:rsidRDefault="00E11FB5" w:rsidP="00E11FB5">
            <w:pPr>
              <w:rPr>
                <w:rFonts w:ascii="Calibri" w:hAnsi="Calibri"/>
                <w:color w:val="000000"/>
                <w:sz w:val="22"/>
                <w:szCs w:val="22"/>
              </w:rPr>
            </w:pPr>
            <w:r>
              <w:rPr>
                <w:rFonts w:ascii="Calibri" w:hAnsi="Calibri"/>
                <w:color w:val="000000"/>
                <w:sz w:val="22"/>
                <w:szCs w:val="22"/>
              </w:rPr>
              <w:t>{MDX Statement}</w:t>
            </w:r>
          </w:p>
        </w:tc>
      </w:tr>
      <w:tr w:rsidR="00E11FB5" w:rsidRPr="00E11FB5" w14:paraId="7F366792" w14:textId="77777777" w:rsidTr="00E11FB5">
        <w:trPr>
          <w:trHeight w:val="300"/>
        </w:trPr>
        <w:tc>
          <w:tcPr>
            <w:tcW w:w="3060" w:type="dxa"/>
            <w:tcBorders>
              <w:top w:val="nil"/>
              <w:left w:val="nil"/>
              <w:bottom w:val="nil"/>
              <w:right w:val="nil"/>
            </w:tcBorders>
            <w:shd w:val="clear" w:color="auto" w:fill="auto"/>
            <w:noWrap/>
            <w:vAlign w:val="bottom"/>
            <w:hideMark/>
          </w:tcPr>
          <w:p w14:paraId="68366ACB"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COMMAND_END_TIME</w:t>
            </w:r>
          </w:p>
        </w:tc>
        <w:tc>
          <w:tcPr>
            <w:tcW w:w="1860" w:type="dxa"/>
            <w:tcBorders>
              <w:top w:val="nil"/>
              <w:left w:val="nil"/>
              <w:bottom w:val="nil"/>
              <w:right w:val="nil"/>
            </w:tcBorders>
            <w:shd w:val="clear" w:color="auto" w:fill="auto"/>
            <w:noWrap/>
            <w:vAlign w:val="bottom"/>
            <w:hideMark/>
          </w:tcPr>
          <w:p w14:paraId="0AABE32A" w14:textId="77777777" w:rsidR="00E11FB5" w:rsidRPr="00E11FB5" w:rsidRDefault="00E11FB5" w:rsidP="00E11FB5">
            <w:pPr>
              <w:rPr>
                <w:rFonts w:ascii="Calibri" w:hAnsi="Calibri"/>
                <w:color w:val="000000"/>
                <w:sz w:val="22"/>
                <w:szCs w:val="22"/>
              </w:rPr>
            </w:pPr>
            <w:r w:rsidRPr="00E11FB5">
              <w:rPr>
                <w:rFonts w:ascii="Calibri" w:hAnsi="Calibri"/>
                <w:color w:val="000000"/>
                <w:sz w:val="22"/>
                <w:szCs w:val="22"/>
              </w:rPr>
              <w:t>29/12/2009 11:36</w:t>
            </w:r>
          </w:p>
        </w:tc>
      </w:tr>
    </w:tbl>
    <w:p w14:paraId="65303769" w14:textId="77777777" w:rsidR="00E11FB5" w:rsidRDefault="00E11FB5">
      <w:pPr>
        <w:rPr>
          <w:rFonts w:ascii="Verdana" w:hAnsi="Verdana"/>
          <w:sz w:val="20"/>
        </w:rPr>
      </w:pPr>
    </w:p>
    <w:p w14:paraId="05CA9C3A" w14:textId="77777777" w:rsidR="009F35A9" w:rsidRDefault="009F35A9" w:rsidP="009F35A9">
      <w:pPr>
        <w:rPr>
          <w:rFonts w:ascii="Verdana" w:hAnsi="Verdana"/>
          <w:sz w:val="20"/>
        </w:rPr>
      </w:pPr>
      <w:r>
        <w:rPr>
          <w:rFonts w:ascii="Verdana" w:hAnsi="Verdana"/>
          <w:sz w:val="20"/>
        </w:rPr>
        <w:t>For other DMVs please see my June presentation at Microsoft TVP here.</w:t>
      </w:r>
    </w:p>
    <w:p w14:paraId="48D811D2" w14:textId="77777777" w:rsidR="009F35A9" w:rsidRDefault="009F35A9">
      <w:pPr>
        <w:rPr>
          <w:rFonts w:ascii="Verdana" w:hAnsi="Verdana"/>
          <w:sz w:val="20"/>
        </w:rPr>
      </w:pPr>
    </w:p>
    <w:p w14:paraId="24307A56" w14:textId="77777777" w:rsidR="009F35A9" w:rsidRDefault="009F35A9">
      <w:pPr>
        <w:rPr>
          <w:rFonts w:ascii="Calibri" w:hAnsi="Calibri"/>
          <w:color w:val="000000"/>
          <w:sz w:val="22"/>
          <w:szCs w:val="22"/>
        </w:rPr>
      </w:pPr>
      <w:r>
        <w:rPr>
          <w:rFonts w:ascii="Verdana" w:hAnsi="Verdana"/>
          <w:sz w:val="20"/>
        </w:rPr>
        <w:t xml:space="preserve">We can link the discover_sessions and discover_connections on </w:t>
      </w:r>
      <w:r w:rsidRPr="00E11FB5">
        <w:rPr>
          <w:rFonts w:ascii="Calibri" w:hAnsi="Calibri"/>
          <w:color w:val="000000"/>
          <w:sz w:val="22"/>
          <w:szCs w:val="22"/>
        </w:rPr>
        <w:t>CONNECTION_ID</w:t>
      </w:r>
      <w:r>
        <w:rPr>
          <w:rFonts w:ascii="Calibri" w:hAnsi="Calibri"/>
          <w:color w:val="000000"/>
          <w:sz w:val="22"/>
          <w:szCs w:val="22"/>
        </w:rPr>
        <w:t>. And we can link the discover sessions and discover_commands on SESSION_SPID.  Like this:</w:t>
      </w:r>
    </w:p>
    <w:p w14:paraId="72D1EEEF" w14:textId="77777777" w:rsidR="009F35A9" w:rsidRDefault="009F35A9">
      <w:pPr>
        <w:rPr>
          <w:rFonts w:ascii="Calibri" w:hAnsi="Calibri"/>
          <w:color w:val="000000"/>
          <w:sz w:val="22"/>
          <w:szCs w:val="22"/>
        </w:rPr>
      </w:pPr>
      <w:r>
        <w:object w:dxaOrig="1756" w:dyaOrig="2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144.75pt" o:ole="">
            <v:imagedata r:id="rId8" o:title=""/>
          </v:shape>
          <o:OLEObject Type="Embed" ProgID="Visio.Drawing.11" ShapeID="_x0000_i1025" DrawAspect="Content" ObjectID="_1324673051" r:id="rId9"/>
        </w:object>
      </w:r>
    </w:p>
    <w:p w14:paraId="7AC841C7" w14:textId="77777777" w:rsidR="009F35A9" w:rsidRDefault="009F35A9">
      <w:pPr>
        <w:rPr>
          <w:rFonts w:ascii="Verdana" w:hAnsi="Verdana"/>
          <w:sz w:val="20"/>
        </w:rPr>
      </w:pPr>
    </w:p>
    <w:p w14:paraId="6F907257" w14:textId="77777777" w:rsidR="009F35A9" w:rsidRDefault="009F35A9">
      <w:pPr>
        <w:rPr>
          <w:rFonts w:ascii="Verdana" w:hAnsi="Verdana"/>
          <w:sz w:val="20"/>
        </w:rPr>
      </w:pPr>
      <w:r>
        <w:rPr>
          <w:rFonts w:ascii="Verdana" w:hAnsi="Verdana"/>
          <w:sz w:val="20"/>
        </w:rPr>
        <w:t>If we want to join the three DMV</w:t>
      </w:r>
      <w:r w:rsidR="00420E80">
        <w:rPr>
          <w:rFonts w:ascii="Verdana" w:hAnsi="Verdana"/>
          <w:sz w:val="20"/>
        </w:rPr>
        <w:t>s</w:t>
      </w:r>
      <w:r>
        <w:rPr>
          <w:rFonts w:ascii="Verdana" w:hAnsi="Verdana"/>
          <w:sz w:val="20"/>
        </w:rPr>
        <w:t xml:space="preserve"> (command, session, connection)</w:t>
      </w:r>
      <w:r w:rsidR="00420E80">
        <w:rPr>
          <w:rFonts w:ascii="Verdana" w:hAnsi="Verdana"/>
          <w:sz w:val="20"/>
        </w:rPr>
        <w:t>,</w:t>
      </w:r>
      <w:r>
        <w:rPr>
          <w:rFonts w:ascii="Verdana" w:hAnsi="Verdana"/>
          <w:sz w:val="20"/>
        </w:rPr>
        <w:t xml:space="preserve"> we have 3 options:</w:t>
      </w:r>
    </w:p>
    <w:p w14:paraId="137F67F9" w14:textId="77777777" w:rsidR="009F35A9" w:rsidRDefault="009F35A9" w:rsidP="009F35A9">
      <w:pPr>
        <w:numPr>
          <w:ilvl w:val="0"/>
          <w:numId w:val="1"/>
        </w:numPr>
        <w:rPr>
          <w:rFonts w:ascii="Verdana" w:hAnsi="Verdana"/>
          <w:sz w:val="20"/>
        </w:rPr>
      </w:pPr>
      <w:r>
        <w:rPr>
          <w:rFonts w:ascii="Verdana" w:hAnsi="Verdana"/>
          <w:sz w:val="20"/>
        </w:rPr>
        <w:t>Linked Server</w:t>
      </w:r>
    </w:p>
    <w:p w14:paraId="19C47262" w14:textId="77777777" w:rsidR="009F35A9" w:rsidRDefault="009F35A9" w:rsidP="009F35A9">
      <w:pPr>
        <w:numPr>
          <w:ilvl w:val="0"/>
          <w:numId w:val="1"/>
        </w:numPr>
        <w:rPr>
          <w:rFonts w:ascii="Verdana" w:hAnsi="Verdana"/>
          <w:sz w:val="20"/>
        </w:rPr>
      </w:pPr>
      <w:r>
        <w:rPr>
          <w:rFonts w:ascii="Verdana" w:hAnsi="Verdana"/>
          <w:sz w:val="20"/>
        </w:rPr>
        <w:t>SSIS</w:t>
      </w:r>
    </w:p>
    <w:p w14:paraId="2064D28D" w14:textId="77777777" w:rsidR="009F35A9" w:rsidRDefault="009F35A9" w:rsidP="009F35A9">
      <w:pPr>
        <w:numPr>
          <w:ilvl w:val="0"/>
          <w:numId w:val="1"/>
        </w:numPr>
        <w:rPr>
          <w:rFonts w:ascii="Verdana" w:hAnsi="Verdana"/>
          <w:sz w:val="20"/>
        </w:rPr>
      </w:pPr>
      <w:r>
        <w:rPr>
          <w:rFonts w:ascii="Verdana" w:hAnsi="Verdana"/>
          <w:sz w:val="20"/>
        </w:rPr>
        <w:t>.NET DataSet</w:t>
      </w:r>
    </w:p>
    <w:p w14:paraId="56EE207F" w14:textId="77777777" w:rsidR="009F35A9" w:rsidRDefault="009F35A9" w:rsidP="009F35A9">
      <w:pPr>
        <w:rPr>
          <w:rFonts w:ascii="Verdana" w:hAnsi="Verdana"/>
          <w:sz w:val="20"/>
        </w:rPr>
      </w:pPr>
    </w:p>
    <w:p w14:paraId="08618799" w14:textId="77777777" w:rsidR="000400B1" w:rsidRDefault="000660D8" w:rsidP="000400B1">
      <w:pPr>
        <w:rPr>
          <w:rFonts w:ascii="Verdana" w:hAnsi="Verdana"/>
          <w:sz w:val="20"/>
        </w:rPr>
      </w:pPr>
      <w:r>
        <w:rPr>
          <w:rStyle w:val="apple-style-span"/>
          <w:rFonts w:ascii="Verdana" w:hAnsi="Verdana"/>
          <w:color w:val="000000"/>
          <w:sz w:val="20"/>
          <w:szCs w:val="20"/>
        </w:rPr>
        <w:t>Midas Matelis</w:t>
      </w:r>
      <w:r>
        <w:rPr>
          <w:rStyle w:val="apple-converted-space"/>
          <w:rFonts w:ascii="Verdana" w:hAnsi="Verdana"/>
          <w:color w:val="000000"/>
          <w:sz w:val="20"/>
          <w:szCs w:val="20"/>
        </w:rPr>
        <w:t> </w:t>
      </w:r>
      <w:hyperlink r:id="rId10" w:anchor="more-144" w:history="1">
        <w:r>
          <w:rPr>
            <w:rStyle w:val="Hyperlink"/>
            <w:rFonts w:ascii="Verdana" w:hAnsi="Verdana"/>
            <w:color w:val="B54141"/>
            <w:sz w:val="20"/>
            <w:szCs w:val="20"/>
            <w:bdr w:val="single" w:sz="6" w:space="0" w:color="FFFFFF" w:frame="1"/>
          </w:rPr>
          <w:t>wrote</w:t>
        </w:r>
      </w:hyperlink>
      <w:r>
        <w:rPr>
          <w:rStyle w:val="apple-converted-space"/>
          <w:rFonts w:ascii="Verdana" w:hAnsi="Verdana"/>
          <w:color w:val="000000"/>
          <w:sz w:val="20"/>
          <w:szCs w:val="20"/>
        </w:rPr>
        <w:t> </w:t>
      </w:r>
      <w:r>
        <w:rPr>
          <w:rStyle w:val="apple-style-span"/>
          <w:rFonts w:ascii="Verdana" w:hAnsi="Verdana"/>
          <w:color w:val="000000"/>
          <w:sz w:val="20"/>
          <w:szCs w:val="20"/>
        </w:rPr>
        <w:t>about the Linked Server. Basically it’s using OpenQuery.</w:t>
      </w:r>
      <w:r>
        <w:rPr>
          <w:rFonts w:ascii="Verdana" w:hAnsi="Verdana"/>
          <w:color w:val="000000"/>
          <w:sz w:val="20"/>
          <w:szCs w:val="20"/>
        </w:rPr>
        <w:br/>
      </w:r>
      <w:r>
        <w:rPr>
          <w:rStyle w:val="apple-style-span"/>
          <w:rFonts w:ascii="Verdana" w:hAnsi="Verdana"/>
          <w:color w:val="000000"/>
          <w:sz w:val="20"/>
          <w:szCs w:val="20"/>
        </w:rPr>
        <w:t>Chris Webb</w:t>
      </w:r>
      <w:r>
        <w:rPr>
          <w:rStyle w:val="apple-converted-space"/>
          <w:rFonts w:ascii="Verdana" w:hAnsi="Verdana"/>
          <w:color w:val="000000"/>
          <w:sz w:val="20"/>
          <w:szCs w:val="20"/>
        </w:rPr>
        <w:t> </w:t>
      </w:r>
      <w:hyperlink r:id="rId11" w:history="1">
        <w:r>
          <w:rPr>
            <w:rStyle w:val="Hyperlink"/>
            <w:rFonts w:ascii="Verdana" w:hAnsi="Verdana"/>
            <w:color w:val="B54141"/>
            <w:sz w:val="20"/>
            <w:szCs w:val="20"/>
            <w:bdr w:val="single" w:sz="6" w:space="0" w:color="FFFFFF" w:frame="1"/>
          </w:rPr>
          <w:t>wrote</w:t>
        </w:r>
      </w:hyperlink>
      <w:r>
        <w:rPr>
          <w:rStyle w:val="apple-converted-space"/>
          <w:rFonts w:ascii="Verdana" w:hAnsi="Verdana"/>
          <w:color w:val="000000"/>
          <w:sz w:val="20"/>
          <w:szCs w:val="20"/>
        </w:rPr>
        <w:t> </w:t>
      </w:r>
      <w:r>
        <w:rPr>
          <w:rStyle w:val="apple-style-span"/>
          <w:rFonts w:ascii="Verdana" w:hAnsi="Verdana"/>
          <w:color w:val="000000"/>
          <w:sz w:val="20"/>
          <w:szCs w:val="20"/>
        </w:rPr>
        <w:t>about the SSIS one.</w:t>
      </w:r>
      <w:r>
        <w:rPr>
          <w:rFonts w:ascii="Verdana" w:hAnsi="Verdana"/>
          <w:color w:val="000000"/>
          <w:sz w:val="20"/>
          <w:szCs w:val="20"/>
        </w:rPr>
        <w:br/>
      </w:r>
      <w:r>
        <w:rPr>
          <w:rStyle w:val="apple-style-span"/>
          <w:rFonts w:ascii="Verdana" w:hAnsi="Verdana"/>
          <w:color w:val="000000"/>
          <w:sz w:val="20"/>
          <w:szCs w:val="20"/>
        </w:rPr>
        <w:t>This article is about using DataSet to join the DMVs. It’s using ADOMD.</w:t>
      </w:r>
      <w:r w:rsidR="000400B1">
        <w:rPr>
          <w:rFonts w:ascii="Verdana" w:hAnsi="Verdana"/>
          <w:sz w:val="20"/>
        </w:rPr>
        <w:t xml:space="preserve"> So we need to add reference to Microsoft.AnalysisServices.AdomdClient.</w:t>
      </w:r>
    </w:p>
    <w:p w14:paraId="209BBBCC" w14:textId="77777777" w:rsidR="00420E80" w:rsidRDefault="00420E80">
      <w:pPr>
        <w:rPr>
          <w:rFonts w:ascii="Verdana" w:hAnsi="Verdana"/>
          <w:sz w:val="20"/>
        </w:rPr>
      </w:pPr>
    </w:p>
    <w:p w14:paraId="118031F7" w14:textId="77777777" w:rsidR="00954AE8" w:rsidRDefault="000400B1">
      <w:pPr>
        <w:rPr>
          <w:rFonts w:ascii="Verdana" w:hAnsi="Verdana"/>
          <w:sz w:val="20"/>
        </w:rPr>
      </w:pPr>
      <w:r>
        <w:rPr>
          <w:rFonts w:ascii="Verdana" w:hAnsi="Verdana"/>
          <w:sz w:val="20"/>
        </w:rPr>
        <w:t xml:space="preserve">What is a DataSet? </w:t>
      </w:r>
      <w:r w:rsidR="00954AE8">
        <w:rPr>
          <w:rFonts w:ascii="Verdana" w:hAnsi="Verdana"/>
          <w:sz w:val="20"/>
        </w:rPr>
        <w:t xml:space="preserve">We can think of DataSet as in-memory ERD diagram. It’s a collection of tables which have </w:t>
      </w:r>
      <w:r w:rsidR="001D70AB">
        <w:rPr>
          <w:rFonts w:ascii="Verdana" w:hAnsi="Verdana"/>
          <w:sz w:val="20"/>
        </w:rPr>
        <w:t xml:space="preserve">relational integrity </w:t>
      </w:r>
      <w:r w:rsidR="00954AE8">
        <w:rPr>
          <w:rFonts w:ascii="Verdana" w:hAnsi="Verdana"/>
          <w:sz w:val="20"/>
        </w:rPr>
        <w:t>between them.</w:t>
      </w:r>
    </w:p>
    <w:p w14:paraId="7E0994B0" w14:textId="77777777" w:rsidR="00420E80" w:rsidRDefault="00420E80">
      <w:pPr>
        <w:rPr>
          <w:rFonts w:ascii="Verdana" w:hAnsi="Verdana"/>
          <w:sz w:val="20"/>
        </w:rPr>
      </w:pPr>
    </w:p>
    <w:p w14:paraId="509A1A79" w14:textId="77777777" w:rsidR="000400B1" w:rsidRDefault="000660D8">
      <w:pPr>
        <w:rPr>
          <w:rFonts w:ascii="Verdana" w:hAnsi="Verdana"/>
          <w:sz w:val="20"/>
        </w:rPr>
      </w:pPr>
      <w:r>
        <w:rPr>
          <w:rStyle w:val="apple-style-span"/>
          <w:rFonts w:ascii="Verdana" w:hAnsi="Verdana"/>
          <w:color w:val="000000"/>
          <w:sz w:val="20"/>
          <w:szCs w:val="20"/>
        </w:rPr>
        <w:t>So, we are going to issue Discover_Connections, Sessions and Commands then join them in the DataSet. The steps are:</w:t>
      </w:r>
    </w:p>
    <w:p w14:paraId="42F67B95" w14:textId="77777777" w:rsidR="00420E80" w:rsidRDefault="00420E80" w:rsidP="00420E80">
      <w:pPr>
        <w:numPr>
          <w:ilvl w:val="0"/>
          <w:numId w:val="2"/>
        </w:numPr>
        <w:rPr>
          <w:rFonts w:ascii="Verdana" w:hAnsi="Verdana"/>
          <w:sz w:val="20"/>
        </w:rPr>
      </w:pPr>
      <w:r>
        <w:rPr>
          <w:rFonts w:ascii="Verdana" w:hAnsi="Verdana"/>
          <w:sz w:val="20"/>
        </w:rPr>
        <w:t>Add reference to ADOMDClient</w:t>
      </w:r>
    </w:p>
    <w:p w14:paraId="04EFE4FD" w14:textId="77777777" w:rsidR="00420E80" w:rsidRDefault="00420E80" w:rsidP="00420E80">
      <w:pPr>
        <w:numPr>
          <w:ilvl w:val="0"/>
          <w:numId w:val="2"/>
        </w:numPr>
        <w:rPr>
          <w:rFonts w:ascii="Verdana" w:hAnsi="Verdana"/>
          <w:sz w:val="20"/>
        </w:rPr>
      </w:pPr>
      <w:r>
        <w:rPr>
          <w:rFonts w:ascii="Verdana" w:hAnsi="Verdana"/>
          <w:sz w:val="20"/>
        </w:rPr>
        <w:t>Open a connection and execute Discover_Commands</w:t>
      </w:r>
    </w:p>
    <w:p w14:paraId="023079EF" w14:textId="77777777" w:rsidR="00420E80" w:rsidRDefault="00420E80" w:rsidP="00420E80">
      <w:pPr>
        <w:numPr>
          <w:ilvl w:val="0"/>
          <w:numId w:val="2"/>
        </w:numPr>
        <w:rPr>
          <w:rFonts w:ascii="Verdana" w:hAnsi="Verdana"/>
          <w:sz w:val="20"/>
        </w:rPr>
      </w:pPr>
      <w:r>
        <w:rPr>
          <w:rFonts w:ascii="Verdana" w:hAnsi="Verdana"/>
          <w:sz w:val="20"/>
        </w:rPr>
        <w:t xml:space="preserve">Create a </w:t>
      </w:r>
      <w:r w:rsidR="00FD4F38">
        <w:rPr>
          <w:rFonts w:ascii="Verdana" w:hAnsi="Verdana"/>
          <w:sz w:val="20"/>
        </w:rPr>
        <w:t>D</w:t>
      </w:r>
      <w:r>
        <w:rPr>
          <w:rFonts w:ascii="Verdana" w:hAnsi="Verdana"/>
          <w:sz w:val="20"/>
        </w:rPr>
        <w:t>ata</w:t>
      </w:r>
      <w:r w:rsidR="00FD4F38">
        <w:rPr>
          <w:rFonts w:ascii="Verdana" w:hAnsi="Verdana"/>
          <w:sz w:val="20"/>
        </w:rPr>
        <w:t>T</w:t>
      </w:r>
      <w:r>
        <w:rPr>
          <w:rFonts w:ascii="Verdana" w:hAnsi="Verdana"/>
          <w:sz w:val="20"/>
        </w:rPr>
        <w:t>able for Discover_Commands and populate it</w:t>
      </w:r>
    </w:p>
    <w:p w14:paraId="18C265E5" w14:textId="77777777" w:rsidR="00420E80" w:rsidRDefault="00420E80" w:rsidP="00420E80">
      <w:pPr>
        <w:numPr>
          <w:ilvl w:val="0"/>
          <w:numId w:val="2"/>
        </w:numPr>
        <w:rPr>
          <w:rFonts w:ascii="Verdana" w:hAnsi="Verdana"/>
          <w:sz w:val="20"/>
        </w:rPr>
      </w:pPr>
      <w:r>
        <w:rPr>
          <w:rFonts w:ascii="Verdana" w:hAnsi="Verdana"/>
          <w:sz w:val="20"/>
        </w:rPr>
        <w:t>Execute Discover_Sessions</w:t>
      </w:r>
    </w:p>
    <w:p w14:paraId="74CBD224" w14:textId="77777777" w:rsidR="00420E80" w:rsidRDefault="00420E80" w:rsidP="00420E80">
      <w:pPr>
        <w:numPr>
          <w:ilvl w:val="0"/>
          <w:numId w:val="2"/>
        </w:numPr>
        <w:rPr>
          <w:rFonts w:ascii="Verdana" w:hAnsi="Verdana"/>
          <w:sz w:val="20"/>
        </w:rPr>
      </w:pPr>
      <w:r>
        <w:rPr>
          <w:rFonts w:ascii="Verdana" w:hAnsi="Verdana"/>
          <w:sz w:val="20"/>
        </w:rPr>
        <w:t xml:space="preserve">Create a </w:t>
      </w:r>
      <w:r w:rsidR="00FD4F38">
        <w:rPr>
          <w:rFonts w:ascii="Verdana" w:hAnsi="Verdana"/>
          <w:sz w:val="20"/>
        </w:rPr>
        <w:t>D</w:t>
      </w:r>
      <w:r>
        <w:rPr>
          <w:rFonts w:ascii="Verdana" w:hAnsi="Verdana"/>
          <w:sz w:val="20"/>
        </w:rPr>
        <w:t>ata</w:t>
      </w:r>
      <w:r w:rsidR="00FD4F38">
        <w:rPr>
          <w:rFonts w:ascii="Verdana" w:hAnsi="Verdana"/>
          <w:sz w:val="20"/>
        </w:rPr>
        <w:t>T</w:t>
      </w:r>
      <w:r>
        <w:rPr>
          <w:rFonts w:ascii="Verdana" w:hAnsi="Verdana"/>
          <w:sz w:val="20"/>
        </w:rPr>
        <w:t>able for Discover_Sessions and populate it</w:t>
      </w:r>
    </w:p>
    <w:p w14:paraId="4A4998A7" w14:textId="77777777" w:rsidR="000660D8" w:rsidRDefault="000660D8" w:rsidP="00420E80">
      <w:pPr>
        <w:numPr>
          <w:ilvl w:val="0"/>
          <w:numId w:val="2"/>
        </w:numPr>
        <w:rPr>
          <w:rFonts w:ascii="Verdana" w:hAnsi="Verdana"/>
          <w:sz w:val="20"/>
        </w:rPr>
      </w:pPr>
      <w:r>
        <w:rPr>
          <w:rFonts w:ascii="Verdana" w:hAnsi="Verdana"/>
          <w:sz w:val="20"/>
        </w:rPr>
        <w:t>Execute Discover_Connections</w:t>
      </w:r>
    </w:p>
    <w:p w14:paraId="047215F7" w14:textId="77777777" w:rsidR="000660D8" w:rsidRDefault="000660D8" w:rsidP="000660D8">
      <w:pPr>
        <w:numPr>
          <w:ilvl w:val="0"/>
          <w:numId w:val="2"/>
        </w:numPr>
        <w:rPr>
          <w:rFonts w:ascii="Verdana" w:hAnsi="Verdana"/>
          <w:sz w:val="20"/>
        </w:rPr>
      </w:pPr>
      <w:r>
        <w:rPr>
          <w:rFonts w:ascii="Verdana" w:hAnsi="Verdana"/>
          <w:sz w:val="20"/>
        </w:rPr>
        <w:t>Create a DataTable for Discover_Connections and populate it</w:t>
      </w:r>
    </w:p>
    <w:p w14:paraId="27C1494C" w14:textId="77777777" w:rsidR="00420E80" w:rsidRDefault="00420E80" w:rsidP="00420E80">
      <w:pPr>
        <w:numPr>
          <w:ilvl w:val="0"/>
          <w:numId w:val="2"/>
        </w:numPr>
        <w:rPr>
          <w:rFonts w:ascii="Verdana" w:hAnsi="Verdana"/>
          <w:sz w:val="20"/>
        </w:rPr>
      </w:pPr>
      <w:r>
        <w:rPr>
          <w:rFonts w:ascii="Verdana" w:hAnsi="Verdana"/>
          <w:sz w:val="20"/>
        </w:rPr>
        <w:t xml:space="preserve">Add </w:t>
      </w:r>
      <w:r w:rsidR="000660D8">
        <w:rPr>
          <w:rFonts w:ascii="Verdana" w:hAnsi="Verdana"/>
          <w:sz w:val="20"/>
        </w:rPr>
        <w:t xml:space="preserve">all three </w:t>
      </w:r>
      <w:r>
        <w:rPr>
          <w:rFonts w:ascii="Verdana" w:hAnsi="Verdana"/>
          <w:sz w:val="20"/>
        </w:rPr>
        <w:t xml:space="preserve">tables to the </w:t>
      </w:r>
      <w:r w:rsidR="00FD4F38">
        <w:rPr>
          <w:rFonts w:ascii="Verdana" w:hAnsi="Verdana"/>
          <w:sz w:val="20"/>
        </w:rPr>
        <w:t>D</w:t>
      </w:r>
      <w:r>
        <w:rPr>
          <w:rFonts w:ascii="Verdana" w:hAnsi="Verdana"/>
          <w:sz w:val="20"/>
        </w:rPr>
        <w:t>ata</w:t>
      </w:r>
      <w:r w:rsidR="00FD4F38">
        <w:rPr>
          <w:rFonts w:ascii="Verdana" w:hAnsi="Verdana"/>
          <w:sz w:val="20"/>
        </w:rPr>
        <w:t>S</w:t>
      </w:r>
      <w:r>
        <w:rPr>
          <w:rFonts w:ascii="Verdana" w:hAnsi="Verdana"/>
          <w:sz w:val="20"/>
        </w:rPr>
        <w:t>et and join them</w:t>
      </w:r>
    </w:p>
    <w:p w14:paraId="3D25B4A9" w14:textId="77777777" w:rsidR="00420E80" w:rsidRDefault="00420E80" w:rsidP="00420E80">
      <w:pPr>
        <w:numPr>
          <w:ilvl w:val="0"/>
          <w:numId w:val="2"/>
        </w:numPr>
        <w:rPr>
          <w:rFonts w:ascii="Verdana" w:hAnsi="Verdana"/>
          <w:sz w:val="20"/>
        </w:rPr>
      </w:pPr>
      <w:r>
        <w:rPr>
          <w:rFonts w:ascii="Verdana" w:hAnsi="Verdana"/>
          <w:sz w:val="20"/>
        </w:rPr>
        <w:t>Display the joined table to the screen</w:t>
      </w:r>
    </w:p>
    <w:p w14:paraId="6A909F3E" w14:textId="77777777" w:rsidR="00420E80" w:rsidRDefault="00420E80">
      <w:pPr>
        <w:rPr>
          <w:rFonts w:ascii="Verdana" w:hAnsi="Verdana"/>
          <w:sz w:val="20"/>
        </w:rPr>
      </w:pPr>
    </w:p>
    <w:p w14:paraId="493A0449" w14:textId="77777777" w:rsidR="00420E80" w:rsidRDefault="00420E80" w:rsidP="00420E80">
      <w:pPr>
        <w:rPr>
          <w:rFonts w:ascii="Verdana" w:hAnsi="Verdana"/>
          <w:sz w:val="20"/>
        </w:rPr>
      </w:pPr>
      <w:r>
        <w:rPr>
          <w:rFonts w:ascii="Verdana" w:hAnsi="Verdana"/>
          <w:sz w:val="20"/>
        </w:rPr>
        <w:t xml:space="preserve">1. Add reference to ADOMDClient </w:t>
      </w:r>
    </w:p>
    <w:p w14:paraId="51C33A89" w14:textId="77777777" w:rsidR="00420E80" w:rsidRDefault="00420E80" w:rsidP="00420E80">
      <w:pPr>
        <w:rPr>
          <w:rFonts w:ascii="Verdana" w:hAnsi="Verdana"/>
          <w:sz w:val="20"/>
        </w:rPr>
      </w:pPr>
      <w:r>
        <w:rPr>
          <w:rFonts w:ascii="Verdana" w:hAnsi="Verdana"/>
          <w:sz w:val="20"/>
        </w:rPr>
        <w:t xml:space="preserve">Create a new C# project. </w:t>
      </w:r>
      <w:r w:rsidR="0023009C">
        <w:rPr>
          <w:rFonts w:ascii="Verdana" w:hAnsi="Verdana"/>
          <w:sz w:val="20"/>
        </w:rPr>
        <w:t>Y</w:t>
      </w:r>
      <w:r>
        <w:rPr>
          <w:rFonts w:ascii="Verdana" w:hAnsi="Verdana"/>
          <w:sz w:val="20"/>
        </w:rPr>
        <w:t xml:space="preserve">ou can </w:t>
      </w:r>
      <w:r w:rsidR="0023009C">
        <w:rPr>
          <w:rFonts w:ascii="Verdana" w:hAnsi="Verdana"/>
          <w:sz w:val="20"/>
        </w:rPr>
        <w:t xml:space="preserve">use Windows form, WPF or </w:t>
      </w:r>
      <w:r>
        <w:rPr>
          <w:rFonts w:ascii="Verdana" w:hAnsi="Verdana"/>
          <w:sz w:val="20"/>
        </w:rPr>
        <w:t>web project. Or Silverlight project if you use VS2010. Add reference to Microsoft.AnalysisServices.AdomdClient</w:t>
      </w:r>
    </w:p>
    <w:p w14:paraId="49A987B0" w14:textId="77777777" w:rsidR="00420E80" w:rsidRDefault="00420E80" w:rsidP="00420E80">
      <w:pPr>
        <w:rPr>
          <w:rFonts w:ascii="Verdana" w:hAnsi="Verdana"/>
          <w:sz w:val="20"/>
        </w:rPr>
      </w:pPr>
    </w:p>
    <w:p w14:paraId="07C756B0" w14:textId="77777777" w:rsidR="00420E80" w:rsidRDefault="00420E80" w:rsidP="00420E80">
      <w:pPr>
        <w:rPr>
          <w:rFonts w:ascii="Verdana" w:hAnsi="Verdana"/>
          <w:sz w:val="20"/>
        </w:rPr>
      </w:pPr>
      <w:r>
        <w:rPr>
          <w:rFonts w:ascii="Verdana" w:hAnsi="Verdana"/>
          <w:sz w:val="20"/>
        </w:rPr>
        <w:t>2. Open a connection and execute Discover_Commands</w:t>
      </w:r>
    </w:p>
    <w:p w14:paraId="0555590F" w14:textId="77777777" w:rsidR="00420E80" w:rsidRDefault="00420E80" w:rsidP="00420E80">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AdomdConnection</w:t>
      </w:r>
      <w:r>
        <w:rPr>
          <w:rFonts w:ascii="Courier New" w:hAnsi="Courier New" w:cs="Courier New"/>
          <w:noProof/>
          <w:sz w:val="20"/>
          <w:szCs w:val="20"/>
        </w:rPr>
        <w:t xml:space="preserve"> ASConn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AdomdConnection</w:t>
      </w:r>
      <w:r>
        <w:rPr>
          <w:rFonts w:ascii="Courier New" w:hAnsi="Courier New" w:cs="Courier New"/>
          <w:noProof/>
          <w:sz w:val="20"/>
          <w:szCs w:val="20"/>
        </w:rPr>
        <w:t>(</w:t>
      </w:r>
      <w:r>
        <w:rPr>
          <w:rFonts w:ascii="Courier New" w:hAnsi="Courier New" w:cs="Courier New"/>
          <w:noProof/>
          <w:color w:val="A31515"/>
          <w:sz w:val="20"/>
          <w:szCs w:val="20"/>
        </w:rPr>
        <w:t>"Data Source=ServerName;Catalog=;Integrated Security=SSPI;"</w:t>
      </w:r>
      <w:r>
        <w:rPr>
          <w:rFonts w:ascii="Courier New" w:hAnsi="Courier New" w:cs="Courier New"/>
          <w:noProof/>
          <w:sz w:val="20"/>
          <w:szCs w:val="20"/>
        </w:rPr>
        <w:t xml:space="preserve">); </w:t>
      </w:r>
    </w:p>
    <w:p w14:paraId="364653FD" w14:textId="77777777" w:rsidR="00420E80" w:rsidRDefault="00420E80" w:rsidP="00420E8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ASConn.Open();</w:t>
      </w:r>
    </w:p>
    <w:p w14:paraId="4310EBF3" w14:textId="77777777" w:rsidR="00420E80" w:rsidRDefault="00420E80" w:rsidP="00420E80">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AdomdCommand</w:t>
      </w:r>
      <w:r>
        <w:rPr>
          <w:rFonts w:ascii="Courier New" w:hAnsi="Courier New" w:cs="Courier New"/>
          <w:noProof/>
          <w:sz w:val="20"/>
          <w:szCs w:val="20"/>
        </w:rPr>
        <w:t xml:space="preserve"> Cmd = ASConn.CreateCommand();</w:t>
      </w:r>
    </w:p>
    <w:p w14:paraId="7B389759" w14:textId="77777777" w:rsidR="00420E80" w:rsidRDefault="00420E80" w:rsidP="00420E8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Cmd.CommandText = </w:t>
      </w:r>
      <w:r>
        <w:rPr>
          <w:rFonts w:ascii="Courier New" w:hAnsi="Courier New" w:cs="Courier New"/>
          <w:noProof/>
          <w:color w:val="A31515"/>
          <w:sz w:val="20"/>
          <w:szCs w:val="20"/>
        </w:rPr>
        <w:t>"select * from $system.discover_commands"</w:t>
      </w:r>
      <w:r>
        <w:rPr>
          <w:rFonts w:ascii="Courier New" w:hAnsi="Courier New" w:cs="Courier New"/>
          <w:noProof/>
          <w:sz w:val="20"/>
          <w:szCs w:val="20"/>
        </w:rPr>
        <w:t>;</w:t>
      </w:r>
    </w:p>
    <w:p w14:paraId="45133BE0" w14:textId="77777777" w:rsidR="00420E80" w:rsidRDefault="00420E80" w:rsidP="00420E80">
      <w:pPr>
        <w:rPr>
          <w:rFonts w:ascii="Courier New" w:hAnsi="Courier New" w:cs="Courier New"/>
          <w:noProof/>
          <w:sz w:val="20"/>
          <w:szCs w:val="20"/>
        </w:rPr>
      </w:pPr>
      <w:r>
        <w:rPr>
          <w:rFonts w:ascii="Courier New" w:hAnsi="Courier New" w:cs="Courier New"/>
          <w:noProof/>
          <w:color w:val="2B91AF"/>
          <w:sz w:val="20"/>
          <w:szCs w:val="20"/>
        </w:rPr>
        <w:t>AdomdDataReader</w:t>
      </w:r>
      <w:r>
        <w:rPr>
          <w:rFonts w:ascii="Courier New" w:hAnsi="Courier New" w:cs="Courier New"/>
          <w:noProof/>
          <w:sz w:val="20"/>
          <w:szCs w:val="20"/>
        </w:rPr>
        <w:t xml:space="preserve"> R = Cmd.ExecuteReader();</w:t>
      </w:r>
    </w:p>
    <w:p w14:paraId="0DECD4AC" w14:textId="77777777" w:rsidR="00420E80" w:rsidRDefault="00420E80" w:rsidP="00420E80">
      <w:pPr>
        <w:rPr>
          <w:rFonts w:ascii="Verdana" w:hAnsi="Verdana"/>
          <w:sz w:val="20"/>
        </w:rPr>
      </w:pPr>
    </w:p>
    <w:p w14:paraId="51A78B39" w14:textId="77777777" w:rsidR="00420E80" w:rsidRDefault="00420E80" w:rsidP="00420E80">
      <w:pPr>
        <w:rPr>
          <w:rFonts w:ascii="Verdana" w:hAnsi="Verdana"/>
          <w:sz w:val="20"/>
        </w:rPr>
      </w:pPr>
      <w:r>
        <w:rPr>
          <w:rFonts w:ascii="Verdana" w:hAnsi="Verdana"/>
          <w:sz w:val="20"/>
        </w:rPr>
        <w:t xml:space="preserve">Leave the Catalog empty. We don’t need to specify it if we only want to </w:t>
      </w:r>
      <w:r w:rsidR="00FD4F38">
        <w:rPr>
          <w:rFonts w:ascii="Verdana" w:hAnsi="Verdana"/>
          <w:sz w:val="20"/>
        </w:rPr>
        <w:t>execute</w:t>
      </w:r>
      <w:r>
        <w:rPr>
          <w:rFonts w:ascii="Verdana" w:hAnsi="Verdana"/>
          <w:sz w:val="20"/>
        </w:rPr>
        <w:t xml:space="preserve"> discover command, session and connection. We do need to specify the database name for some DMV.</w:t>
      </w:r>
    </w:p>
    <w:p w14:paraId="2394E127" w14:textId="77777777" w:rsidR="009F35A9" w:rsidRDefault="009F35A9" w:rsidP="009F35A9">
      <w:pPr>
        <w:rPr>
          <w:rFonts w:ascii="Verdana" w:hAnsi="Verdana"/>
          <w:sz w:val="20"/>
        </w:rPr>
      </w:pPr>
    </w:p>
    <w:p w14:paraId="218E47AC" w14:textId="77777777" w:rsidR="00FD4F38" w:rsidRDefault="00FD4F38" w:rsidP="00FD4F38">
      <w:pPr>
        <w:rPr>
          <w:rFonts w:ascii="Verdana" w:hAnsi="Verdana"/>
          <w:sz w:val="20"/>
        </w:rPr>
      </w:pPr>
      <w:r>
        <w:rPr>
          <w:rFonts w:ascii="Verdana" w:hAnsi="Verdana"/>
          <w:sz w:val="20"/>
        </w:rPr>
        <w:t>3. Create a DataTable for Discover_Commands and populate it</w:t>
      </w:r>
    </w:p>
    <w:p w14:paraId="6A60554B" w14:textId="77777777" w:rsidR="00FD4F38" w:rsidRDefault="00FD4F38" w:rsidP="00FD4F38">
      <w:pPr>
        <w:rPr>
          <w:rFonts w:ascii="Verdana" w:hAnsi="Verdana"/>
          <w:sz w:val="20"/>
        </w:rPr>
      </w:pPr>
      <w:r>
        <w:rPr>
          <w:rFonts w:ascii="Verdana" w:hAnsi="Verdana"/>
          <w:sz w:val="20"/>
        </w:rPr>
        <w:t>First we create a DataTable called tblCommand:</w:t>
      </w:r>
    </w:p>
    <w:p w14:paraId="0CB506D9" w14:textId="77777777" w:rsidR="00FD4F38" w:rsidRDefault="00FD4F38" w:rsidP="00FD4F38">
      <w:pPr>
        <w:rPr>
          <w:rFonts w:ascii="Courier New" w:hAnsi="Courier New" w:cs="Courier New"/>
          <w:noProof/>
          <w:sz w:val="20"/>
          <w:szCs w:val="20"/>
        </w:rPr>
      </w:pPr>
      <w:r>
        <w:rPr>
          <w:rFonts w:ascii="Courier New" w:hAnsi="Courier New" w:cs="Courier New"/>
          <w:noProof/>
          <w:color w:val="2B91AF"/>
          <w:sz w:val="20"/>
          <w:szCs w:val="20"/>
        </w:rPr>
        <w:t>DataTable</w:t>
      </w:r>
      <w:r>
        <w:rPr>
          <w:rFonts w:ascii="Courier New" w:hAnsi="Courier New" w:cs="Courier New"/>
          <w:noProof/>
          <w:sz w:val="20"/>
          <w:szCs w:val="20"/>
        </w:rPr>
        <w:t xml:space="preserve"> tblCommand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DataTable</w:t>
      </w:r>
      <w:r>
        <w:rPr>
          <w:rFonts w:ascii="Courier New" w:hAnsi="Courier New" w:cs="Courier New"/>
          <w:noProof/>
          <w:sz w:val="20"/>
          <w:szCs w:val="20"/>
        </w:rPr>
        <w:t>(</w:t>
      </w:r>
      <w:r>
        <w:rPr>
          <w:rFonts w:ascii="Courier New" w:hAnsi="Courier New" w:cs="Courier New"/>
          <w:noProof/>
          <w:color w:val="A31515"/>
          <w:sz w:val="20"/>
          <w:szCs w:val="20"/>
        </w:rPr>
        <w:t>"Command"</w:t>
      </w:r>
      <w:r>
        <w:rPr>
          <w:rFonts w:ascii="Courier New" w:hAnsi="Courier New" w:cs="Courier New"/>
          <w:noProof/>
          <w:sz w:val="20"/>
          <w:szCs w:val="20"/>
        </w:rPr>
        <w:t>);</w:t>
      </w:r>
    </w:p>
    <w:p w14:paraId="17D47C31" w14:textId="77777777" w:rsidR="00FD4F38" w:rsidRDefault="00FD4F38" w:rsidP="00FD4F38">
      <w:pPr>
        <w:rPr>
          <w:rFonts w:ascii="Verdana" w:hAnsi="Verdana"/>
          <w:sz w:val="20"/>
        </w:rPr>
      </w:pPr>
    </w:p>
    <w:p w14:paraId="4DAD109B" w14:textId="77777777" w:rsidR="00FD4F38" w:rsidRDefault="00FD4F38" w:rsidP="00FD4F38">
      <w:pPr>
        <w:rPr>
          <w:rFonts w:ascii="Verdana" w:hAnsi="Verdana"/>
          <w:sz w:val="20"/>
        </w:rPr>
      </w:pPr>
      <w:r>
        <w:rPr>
          <w:rFonts w:ascii="Verdana" w:hAnsi="Verdana"/>
          <w:sz w:val="20"/>
        </w:rPr>
        <w:t>Then we get the column names from the schema:</w:t>
      </w:r>
    </w:p>
    <w:p w14:paraId="0362FBFB" w14:textId="77777777" w:rsidR="00FD4F38" w:rsidRDefault="00FD4F38" w:rsidP="00FD4F38">
      <w:pPr>
        <w:rPr>
          <w:rFonts w:ascii="Courier New" w:hAnsi="Courier New" w:cs="Courier New"/>
          <w:noProof/>
          <w:sz w:val="20"/>
          <w:szCs w:val="20"/>
        </w:rPr>
      </w:pPr>
      <w:r>
        <w:rPr>
          <w:rFonts w:ascii="Courier New" w:hAnsi="Courier New" w:cs="Courier New"/>
          <w:noProof/>
          <w:color w:val="2B91AF"/>
          <w:sz w:val="20"/>
          <w:szCs w:val="20"/>
        </w:rPr>
        <w:t>DataTable</w:t>
      </w:r>
      <w:r>
        <w:rPr>
          <w:rFonts w:ascii="Courier New" w:hAnsi="Courier New" w:cs="Courier New"/>
          <w:noProof/>
          <w:sz w:val="20"/>
          <w:szCs w:val="20"/>
        </w:rPr>
        <w:t xml:space="preserve"> tblSchema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DataTable</w:t>
      </w:r>
      <w:r>
        <w:rPr>
          <w:rFonts w:ascii="Courier New" w:hAnsi="Courier New" w:cs="Courier New"/>
          <w:noProof/>
          <w:sz w:val="20"/>
          <w:szCs w:val="20"/>
        </w:rPr>
        <w:t>(</w:t>
      </w:r>
      <w:r>
        <w:rPr>
          <w:rFonts w:ascii="Courier New" w:hAnsi="Courier New" w:cs="Courier New"/>
          <w:noProof/>
          <w:color w:val="A31515"/>
          <w:sz w:val="20"/>
          <w:szCs w:val="20"/>
        </w:rPr>
        <w:t>"Schema"</w:t>
      </w:r>
      <w:r>
        <w:rPr>
          <w:rFonts w:ascii="Courier New" w:hAnsi="Courier New" w:cs="Courier New"/>
          <w:noProof/>
          <w:sz w:val="20"/>
          <w:szCs w:val="20"/>
        </w:rPr>
        <w:t>);</w:t>
      </w:r>
    </w:p>
    <w:p w14:paraId="07696E5B" w14:textId="77777777" w:rsidR="00FD4F38" w:rsidRDefault="00FD4F38" w:rsidP="00FD4F38">
      <w:pPr>
        <w:rPr>
          <w:rFonts w:ascii="Courier New" w:hAnsi="Courier New" w:cs="Courier New"/>
          <w:noProof/>
          <w:sz w:val="20"/>
          <w:szCs w:val="20"/>
        </w:rPr>
      </w:pPr>
      <w:r>
        <w:rPr>
          <w:rFonts w:ascii="Courier New" w:hAnsi="Courier New" w:cs="Courier New"/>
          <w:noProof/>
          <w:sz w:val="20"/>
          <w:szCs w:val="20"/>
        </w:rPr>
        <w:t>tblSchema = R.GetSchemaTable();</w:t>
      </w:r>
    </w:p>
    <w:p w14:paraId="72BB45F0" w14:textId="77777777" w:rsidR="00FD4F38" w:rsidRDefault="00FD4F38" w:rsidP="00FD4F38">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DataRow</w:t>
      </w:r>
      <w:r>
        <w:rPr>
          <w:rFonts w:ascii="Courier New" w:hAnsi="Courier New" w:cs="Courier New"/>
          <w:noProof/>
          <w:sz w:val="20"/>
          <w:szCs w:val="20"/>
        </w:rPr>
        <w:t xml:space="preserve"> schemarow </w:t>
      </w:r>
      <w:r>
        <w:rPr>
          <w:rFonts w:ascii="Courier New" w:hAnsi="Courier New" w:cs="Courier New"/>
          <w:noProof/>
          <w:color w:val="0000FF"/>
          <w:sz w:val="20"/>
          <w:szCs w:val="20"/>
        </w:rPr>
        <w:t>in</w:t>
      </w:r>
      <w:r>
        <w:rPr>
          <w:rFonts w:ascii="Courier New" w:hAnsi="Courier New" w:cs="Courier New"/>
          <w:noProof/>
          <w:sz w:val="20"/>
          <w:szCs w:val="20"/>
        </w:rPr>
        <w:t xml:space="preserve"> tblSchema.Rows)</w:t>
      </w:r>
    </w:p>
    <w:p w14:paraId="157700D3" w14:textId="77777777" w:rsidR="00FD4F38" w:rsidRDefault="00FD4F38" w:rsidP="00FD4F3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tblCommand.Columns.Add(schemarow.ItemArray[0].ToString(), System.</w:t>
      </w:r>
      <w:r>
        <w:rPr>
          <w:rFonts w:ascii="Courier New" w:hAnsi="Courier New" w:cs="Courier New"/>
          <w:noProof/>
          <w:color w:val="2B91AF"/>
          <w:sz w:val="20"/>
          <w:szCs w:val="20"/>
        </w:rPr>
        <w:t>Type</w:t>
      </w:r>
      <w:r>
        <w:rPr>
          <w:rFonts w:ascii="Courier New" w:hAnsi="Courier New" w:cs="Courier New"/>
          <w:noProof/>
          <w:sz w:val="20"/>
          <w:szCs w:val="20"/>
        </w:rPr>
        <w:t>.GetType(schemarow.ItemArray[5].ToString()));}</w:t>
      </w:r>
    </w:p>
    <w:p w14:paraId="11676337" w14:textId="77777777" w:rsidR="00FD4F38" w:rsidRDefault="00FD4F38" w:rsidP="00FD4F38">
      <w:pPr>
        <w:autoSpaceDE w:val="0"/>
        <w:autoSpaceDN w:val="0"/>
        <w:adjustRightInd w:val="0"/>
        <w:rPr>
          <w:rFonts w:ascii="Verdana" w:hAnsi="Verdana"/>
          <w:sz w:val="20"/>
        </w:rPr>
      </w:pPr>
    </w:p>
    <w:p w14:paraId="4655F02C" w14:textId="77777777" w:rsidR="00FD4F38" w:rsidRDefault="00FD4F38" w:rsidP="00FD4F38">
      <w:pPr>
        <w:autoSpaceDE w:val="0"/>
        <w:autoSpaceDN w:val="0"/>
        <w:adjustRightInd w:val="0"/>
        <w:rPr>
          <w:rFonts w:ascii="Verdana" w:hAnsi="Verdana"/>
          <w:sz w:val="20"/>
        </w:rPr>
      </w:pPr>
      <w:r>
        <w:rPr>
          <w:rFonts w:ascii="Verdana" w:hAnsi="Verdana"/>
          <w:sz w:val="20"/>
        </w:rPr>
        <w:t>Then we populate the DataTable from the ADOMD Data Reader:</w:t>
      </w:r>
    </w:p>
    <w:p w14:paraId="69EBB4DA" w14:textId="77777777" w:rsidR="00FD4F38" w:rsidRDefault="00FD4F38" w:rsidP="00FD4F38">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while</w:t>
      </w:r>
      <w:r>
        <w:rPr>
          <w:rFonts w:ascii="Courier New" w:hAnsi="Courier New" w:cs="Courier New"/>
          <w:noProof/>
          <w:sz w:val="20"/>
          <w:szCs w:val="20"/>
        </w:rPr>
        <w:t xml:space="preserve"> (R.Read())</w:t>
      </w:r>
    </w:p>
    <w:p w14:paraId="12860C7A" w14:textId="77777777" w:rsidR="00FD4F38" w:rsidRDefault="00FD4F38" w:rsidP="00FD4F3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r>
        <w:rPr>
          <w:rFonts w:ascii="Courier New" w:hAnsi="Courier New" w:cs="Courier New"/>
          <w:noProof/>
          <w:color w:val="0000FF"/>
          <w:sz w:val="20"/>
          <w:szCs w:val="20"/>
        </w:rPr>
        <w:t>object</w:t>
      </w:r>
      <w:r>
        <w:rPr>
          <w:rFonts w:ascii="Courier New" w:hAnsi="Courier New" w:cs="Courier New"/>
          <w:noProof/>
          <w:sz w:val="20"/>
          <w:szCs w:val="20"/>
        </w:rPr>
        <w:t xml:space="preserve">[] ColArray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0000FF"/>
          <w:sz w:val="20"/>
          <w:szCs w:val="20"/>
        </w:rPr>
        <w:t>object</w:t>
      </w:r>
      <w:r>
        <w:rPr>
          <w:rFonts w:ascii="Courier New" w:hAnsi="Courier New" w:cs="Courier New"/>
          <w:noProof/>
          <w:sz w:val="20"/>
          <w:szCs w:val="20"/>
        </w:rPr>
        <w:t>[R.FieldCount];</w:t>
      </w:r>
    </w:p>
    <w:p w14:paraId="3B9972C5" w14:textId="77777777" w:rsidR="00FD4F38" w:rsidRDefault="00FD4F38" w:rsidP="00FD4F38">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 xml:space="preserve"> for</w:t>
      </w: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i = 0; i &lt; R.FieldCount; i++)</w:t>
      </w:r>
    </w:p>
    <w:p w14:paraId="08D4D03A" w14:textId="77777777" w:rsidR="00FD4F38" w:rsidRDefault="00FD4F38" w:rsidP="00FD4F3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(R[i] != </w:t>
      </w:r>
      <w:r>
        <w:rPr>
          <w:rFonts w:ascii="Courier New" w:hAnsi="Courier New" w:cs="Courier New"/>
          <w:noProof/>
          <w:color w:val="0000FF"/>
          <w:sz w:val="20"/>
          <w:szCs w:val="20"/>
        </w:rPr>
        <w:t>null</w:t>
      </w:r>
      <w:r>
        <w:rPr>
          <w:rFonts w:ascii="Courier New" w:hAnsi="Courier New" w:cs="Courier New"/>
          <w:noProof/>
          <w:sz w:val="20"/>
          <w:szCs w:val="20"/>
        </w:rPr>
        <w:t>) ColArray[i] = R[i];}</w:t>
      </w:r>
    </w:p>
    <w:p w14:paraId="674500AF" w14:textId="77777777" w:rsidR="00FD4F38" w:rsidRDefault="00FD4F38" w:rsidP="00FD4F3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tblCommand.LoadDataRow(ColArray, </w:t>
      </w:r>
      <w:r>
        <w:rPr>
          <w:rFonts w:ascii="Courier New" w:hAnsi="Courier New" w:cs="Courier New"/>
          <w:noProof/>
          <w:color w:val="0000FF"/>
          <w:sz w:val="20"/>
          <w:szCs w:val="20"/>
        </w:rPr>
        <w:t>true</w:t>
      </w:r>
      <w:r>
        <w:rPr>
          <w:rFonts w:ascii="Courier New" w:hAnsi="Courier New" w:cs="Courier New"/>
          <w:noProof/>
          <w:sz w:val="20"/>
          <w:szCs w:val="20"/>
        </w:rPr>
        <w:t>);</w:t>
      </w:r>
    </w:p>
    <w:p w14:paraId="5D381B94" w14:textId="77777777" w:rsidR="00FD4F38" w:rsidRDefault="00FD4F38" w:rsidP="00FD4F3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14:paraId="4C86ED15" w14:textId="77777777" w:rsidR="00FD4F38" w:rsidRDefault="00FD4F38" w:rsidP="00FD4F3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R.Close();</w:t>
      </w:r>
    </w:p>
    <w:p w14:paraId="6F42232E" w14:textId="77777777" w:rsidR="00FD4F38" w:rsidRDefault="00FD4F38" w:rsidP="00FD4F38">
      <w:pPr>
        <w:autoSpaceDE w:val="0"/>
        <w:autoSpaceDN w:val="0"/>
        <w:adjustRightInd w:val="0"/>
        <w:rPr>
          <w:rFonts w:ascii="Verdana" w:hAnsi="Verdana"/>
          <w:sz w:val="20"/>
        </w:rPr>
      </w:pPr>
    </w:p>
    <w:p w14:paraId="574C92C5" w14:textId="77777777" w:rsidR="00FD4F38" w:rsidRDefault="00FD4F38" w:rsidP="00FD4F38">
      <w:pPr>
        <w:rPr>
          <w:rFonts w:ascii="Verdana" w:hAnsi="Verdana"/>
          <w:sz w:val="20"/>
        </w:rPr>
      </w:pPr>
      <w:r>
        <w:rPr>
          <w:rFonts w:ascii="Verdana" w:hAnsi="Verdana"/>
          <w:sz w:val="20"/>
        </w:rPr>
        <w:t>4. Execute Discover_Sessions</w:t>
      </w:r>
    </w:p>
    <w:p w14:paraId="2FA78189" w14:textId="77777777" w:rsidR="00770FA6" w:rsidRDefault="00770FA6" w:rsidP="00FD4F38">
      <w:pPr>
        <w:rPr>
          <w:rFonts w:ascii="Verdana" w:hAnsi="Verdana"/>
          <w:sz w:val="20"/>
        </w:rPr>
      </w:pPr>
      <w:r>
        <w:rPr>
          <w:rFonts w:ascii="Verdana" w:hAnsi="Verdana"/>
          <w:sz w:val="20"/>
        </w:rPr>
        <w:t>We reuse the data reader.</w:t>
      </w:r>
    </w:p>
    <w:p w14:paraId="482122CF" w14:textId="77777777" w:rsidR="00770FA6" w:rsidRDefault="00770FA6" w:rsidP="00770FA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Cmd.CommandText = </w:t>
      </w:r>
      <w:r>
        <w:rPr>
          <w:rFonts w:ascii="Courier New" w:hAnsi="Courier New" w:cs="Courier New"/>
          <w:noProof/>
          <w:color w:val="A31515"/>
          <w:sz w:val="20"/>
          <w:szCs w:val="20"/>
        </w:rPr>
        <w:t>"select * from $system.discover_sessions"</w:t>
      </w:r>
      <w:r>
        <w:rPr>
          <w:rFonts w:ascii="Courier New" w:hAnsi="Courier New" w:cs="Courier New"/>
          <w:noProof/>
          <w:sz w:val="20"/>
          <w:szCs w:val="20"/>
        </w:rPr>
        <w:t>;</w:t>
      </w:r>
    </w:p>
    <w:p w14:paraId="3A414853" w14:textId="77777777" w:rsidR="00FD4F38" w:rsidRDefault="00770FA6" w:rsidP="00770FA6">
      <w:pPr>
        <w:rPr>
          <w:rFonts w:ascii="Courier New" w:hAnsi="Courier New" w:cs="Courier New"/>
          <w:noProof/>
          <w:sz w:val="20"/>
          <w:szCs w:val="20"/>
        </w:rPr>
      </w:pPr>
      <w:r>
        <w:rPr>
          <w:rFonts w:ascii="Courier New" w:hAnsi="Courier New" w:cs="Courier New"/>
          <w:noProof/>
          <w:sz w:val="20"/>
          <w:szCs w:val="20"/>
        </w:rPr>
        <w:t>R = Cmd.ExecuteReader();</w:t>
      </w:r>
    </w:p>
    <w:p w14:paraId="75806BEB" w14:textId="77777777" w:rsidR="00770FA6" w:rsidRDefault="00770FA6" w:rsidP="00770FA6">
      <w:pPr>
        <w:rPr>
          <w:rFonts w:ascii="Verdana" w:hAnsi="Verdana"/>
          <w:sz w:val="20"/>
        </w:rPr>
      </w:pPr>
    </w:p>
    <w:p w14:paraId="5AB9196B" w14:textId="77777777" w:rsidR="00FD4F38" w:rsidRDefault="00FD4F38" w:rsidP="00FD4F38">
      <w:pPr>
        <w:rPr>
          <w:rFonts w:ascii="Verdana" w:hAnsi="Verdana"/>
          <w:sz w:val="20"/>
        </w:rPr>
      </w:pPr>
      <w:r>
        <w:rPr>
          <w:rFonts w:ascii="Verdana" w:hAnsi="Verdana"/>
          <w:sz w:val="20"/>
        </w:rPr>
        <w:t>5. Create a dataset table for Discover_Sessions and populate it</w:t>
      </w:r>
    </w:p>
    <w:p w14:paraId="0A11123D" w14:textId="77777777" w:rsidR="00770FA6" w:rsidRDefault="00770FA6" w:rsidP="00770FA6">
      <w:pPr>
        <w:rPr>
          <w:rFonts w:ascii="Verdana" w:hAnsi="Verdana"/>
          <w:sz w:val="20"/>
        </w:rPr>
      </w:pPr>
      <w:r>
        <w:rPr>
          <w:rFonts w:ascii="Verdana" w:hAnsi="Verdana"/>
          <w:sz w:val="20"/>
        </w:rPr>
        <w:lastRenderedPageBreak/>
        <w:t>First we create a DataTable called tblSession:</w:t>
      </w:r>
    </w:p>
    <w:p w14:paraId="4BF56502" w14:textId="77777777" w:rsidR="00770FA6" w:rsidRDefault="00770FA6" w:rsidP="00770FA6">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DataTable</w:t>
      </w:r>
      <w:r>
        <w:rPr>
          <w:rFonts w:ascii="Courier New" w:hAnsi="Courier New" w:cs="Courier New"/>
          <w:noProof/>
          <w:sz w:val="20"/>
          <w:szCs w:val="20"/>
        </w:rPr>
        <w:t xml:space="preserve"> tblSession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DataTable</w:t>
      </w:r>
      <w:r>
        <w:rPr>
          <w:rFonts w:ascii="Courier New" w:hAnsi="Courier New" w:cs="Courier New"/>
          <w:noProof/>
          <w:sz w:val="20"/>
          <w:szCs w:val="20"/>
        </w:rPr>
        <w:t>(</w:t>
      </w:r>
      <w:r>
        <w:rPr>
          <w:rFonts w:ascii="Courier New" w:hAnsi="Courier New" w:cs="Courier New"/>
          <w:noProof/>
          <w:color w:val="A31515"/>
          <w:sz w:val="20"/>
          <w:szCs w:val="20"/>
        </w:rPr>
        <w:t>"Session"</w:t>
      </w:r>
      <w:r>
        <w:rPr>
          <w:rFonts w:ascii="Courier New" w:hAnsi="Courier New" w:cs="Courier New"/>
          <w:noProof/>
          <w:sz w:val="20"/>
          <w:szCs w:val="20"/>
        </w:rPr>
        <w:t>);</w:t>
      </w:r>
    </w:p>
    <w:p w14:paraId="2030D612" w14:textId="77777777" w:rsidR="00770FA6" w:rsidRDefault="00770FA6" w:rsidP="00770FA6">
      <w:pPr>
        <w:autoSpaceDE w:val="0"/>
        <w:autoSpaceDN w:val="0"/>
        <w:adjustRightInd w:val="0"/>
        <w:rPr>
          <w:rFonts w:ascii="Courier New" w:hAnsi="Courier New" w:cs="Courier New"/>
          <w:noProof/>
          <w:sz w:val="20"/>
          <w:szCs w:val="20"/>
        </w:rPr>
      </w:pPr>
    </w:p>
    <w:p w14:paraId="0C9129F0" w14:textId="77777777" w:rsidR="00770FA6" w:rsidRDefault="00770FA6" w:rsidP="00770FA6">
      <w:pPr>
        <w:rPr>
          <w:rFonts w:ascii="Verdana" w:hAnsi="Verdana"/>
          <w:sz w:val="20"/>
        </w:rPr>
      </w:pPr>
      <w:r>
        <w:rPr>
          <w:rFonts w:ascii="Verdana" w:hAnsi="Verdana"/>
          <w:sz w:val="20"/>
        </w:rPr>
        <w:t>Then we get the column names from the schema:</w:t>
      </w:r>
    </w:p>
    <w:p w14:paraId="380294E9" w14:textId="77777777" w:rsidR="00770FA6" w:rsidRDefault="00770FA6" w:rsidP="00770FA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tblSchema = R.GetSchemaTable();</w:t>
      </w:r>
    </w:p>
    <w:p w14:paraId="56177560" w14:textId="77777777" w:rsidR="00770FA6" w:rsidRDefault="00770FA6" w:rsidP="00770FA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DataRow</w:t>
      </w:r>
      <w:r>
        <w:rPr>
          <w:rFonts w:ascii="Courier New" w:hAnsi="Courier New" w:cs="Courier New"/>
          <w:noProof/>
          <w:sz w:val="20"/>
          <w:szCs w:val="20"/>
        </w:rPr>
        <w:t xml:space="preserve"> schemarow </w:t>
      </w:r>
      <w:r>
        <w:rPr>
          <w:rFonts w:ascii="Courier New" w:hAnsi="Courier New" w:cs="Courier New"/>
          <w:noProof/>
          <w:color w:val="0000FF"/>
          <w:sz w:val="20"/>
          <w:szCs w:val="20"/>
        </w:rPr>
        <w:t>in</w:t>
      </w:r>
      <w:r>
        <w:rPr>
          <w:rFonts w:ascii="Courier New" w:hAnsi="Courier New" w:cs="Courier New"/>
          <w:noProof/>
          <w:sz w:val="20"/>
          <w:szCs w:val="20"/>
        </w:rPr>
        <w:t xml:space="preserve"> tblSchema.Rows)</w:t>
      </w:r>
    </w:p>
    <w:p w14:paraId="5CFECFB2" w14:textId="77777777" w:rsidR="00770FA6" w:rsidRDefault="00770FA6" w:rsidP="00770FA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{tblSession.Columns.Add(schemarow.ItemArray[0].ToString(), System.</w:t>
      </w:r>
      <w:r>
        <w:rPr>
          <w:rFonts w:ascii="Courier New" w:hAnsi="Courier New" w:cs="Courier New"/>
          <w:noProof/>
          <w:color w:val="2B91AF"/>
          <w:sz w:val="20"/>
          <w:szCs w:val="20"/>
        </w:rPr>
        <w:t>Type</w:t>
      </w:r>
      <w:r>
        <w:rPr>
          <w:rFonts w:ascii="Courier New" w:hAnsi="Courier New" w:cs="Courier New"/>
          <w:noProof/>
          <w:sz w:val="20"/>
          <w:szCs w:val="20"/>
        </w:rPr>
        <w:t>.GetType(schemarow.ItemArray[5].ToString()));}</w:t>
      </w:r>
    </w:p>
    <w:p w14:paraId="3672C81D" w14:textId="77777777" w:rsidR="00770FA6" w:rsidRDefault="00770FA6" w:rsidP="00770FA6">
      <w:pPr>
        <w:rPr>
          <w:rFonts w:ascii="Verdana" w:hAnsi="Verdana"/>
          <w:sz w:val="20"/>
        </w:rPr>
      </w:pPr>
    </w:p>
    <w:p w14:paraId="6C73E250" w14:textId="77777777" w:rsidR="00770FA6" w:rsidRDefault="00770FA6" w:rsidP="00770FA6">
      <w:pPr>
        <w:autoSpaceDE w:val="0"/>
        <w:autoSpaceDN w:val="0"/>
        <w:adjustRightInd w:val="0"/>
        <w:rPr>
          <w:rFonts w:ascii="Verdana" w:hAnsi="Verdana"/>
          <w:sz w:val="20"/>
        </w:rPr>
      </w:pPr>
      <w:r>
        <w:rPr>
          <w:rFonts w:ascii="Verdana" w:hAnsi="Verdana"/>
          <w:sz w:val="20"/>
        </w:rPr>
        <w:t>Then we populate the DataTable from the ADOMD Data Reader:</w:t>
      </w:r>
    </w:p>
    <w:p w14:paraId="34BE18D7" w14:textId="77777777" w:rsidR="00770FA6" w:rsidRDefault="00770FA6" w:rsidP="00770FA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while</w:t>
      </w:r>
      <w:r>
        <w:rPr>
          <w:rFonts w:ascii="Courier New" w:hAnsi="Courier New" w:cs="Courier New"/>
          <w:noProof/>
          <w:sz w:val="20"/>
          <w:szCs w:val="20"/>
        </w:rPr>
        <w:t xml:space="preserve"> (R.Read())</w:t>
      </w:r>
    </w:p>
    <w:p w14:paraId="7BCBBAA8" w14:textId="77777777" w:rsidR="00770FA6" w:rsidRDefault="00770FA6" w:rsidP="00770FA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r>
        <w:rPr>
          <w:rFonts w:ascii="Courier New" w:hAnsi="Courier New" w:cs="Courier New"/>
          <w:noProof/>
          <w:color w:val="0000FF"/>
          <w:sz w:val="20"/>
          <w:szCs w:val="20"/>
        </w:rPr>
        <w:t>object</w:t>
      </w:r>
      <w:r>
        <w:rPr>
          <w:rFonts w:ascii="Courier New" w:hAnsi="Courier New" w:cs="Courier New"/>
          <w:noProof/>
          <w:sz w:val="20"/>
          <w:szCs w:val="20"/>
        </w:rPr>
        <w:t xml:space="preserve">[] ColArray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0000FF"/>
          <w:sz w:val="20"/>
          <w:szCs w:val="20"/>
        </w:rPr>
        <w:t>object</w:t>
      </w:r>
      <w:r>
        <w:rPr>
          <w:rFonts w:ascii="Courier New" w:hAnsi="Courier New" w:cs="Courier New"/>
          <w:noProof/>
          <w:sz w:val="20"/>
          <w:szCs w:val="20"/>
        </w:rPr>
        <w:t>[R.FieldCount];</w:t>
      </w:r>
    </w:p>
    <w:p w14:paraId="51C4B4F8" w14:textId="77777777" w:rsidR="00770FA6" w:rsidRDefault="00770FA6" w:rsidP="00770FA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i = 0; i &lt; R.FieldCount; i++)</w:t>
      </w:r>
    </w:p>
    <w:p w14:paraId="025F6457" w14:textId="77777777" w:rsidR="00770FA6" w:rsidRDefault="00770FA6" w:rsidP="00770FA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(R[i] != </w:t>
      </w:r>
      <w:r>
        <w:rPr>
          <w:rFonts w:ascii="Courier New" w:hAnsi="Courier New" w:cs="Courier New"/>
          <w:noProof/>
          <w:color w:val="0000FF"/>
          <w:sz w:val="20"/>
          <w:szCs w:val="20"/>
        </w:rPr>
        <w:t>null</w:t>
      </w:r>
      <w:r>
        <w:rPr>
          <w:rFonts w:ascii="Courier New" w:hAnsi="Courier New" w:cs="Courier New"/>
          <w:noProof/>
          <w:sz w:val="20"/>
          <w:szCs w:val="20"/>
        </w:rPr>
        <w:t>) ColArray[i] = R[i]; }</w:t>
      </w:r>
    </w:p>
    <w:p w14:paraId="209913B5" w14:textId="77777777" w:rsidR="00770FA6" w:rsidRDefault="00770FA6" w:rsidP="00770FA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tblSession.LoadDataRow(ColArray, </w:t>
      </w:r>
      <w:r>
        <w:rPr>
          <w:rFonts w:ascii="Courier New" w:hAnsi="Courier New" w:cs="Courier New"/>
          <w:noProof/>
          <w:color w:val="0000FF"/>
          <w:sz w:val="20"/>
          <w:szCs w:val="20"/>
        </w:rPr>
        <w:t>true</w:t>
      </w:r>
      <w:r>
        <w:rPr>
          <w:rFonts w:ascii="Courier New" w:hAnsi="Courier New" w:cs="Courier New"/>
          <w:noProof/>
          <w:sz w:val="20"/>
          <w:szCs w:val="20"/>
        </w:rPr>
        <w:t>);</w:t>
      </w:r>
    </w:p>
    <w:p w14:paraId="2B95BFC7" w14:textId="77777777" w:rsidR="00770FA6" w:rsidRDefault="00770FA6" w:rsidP="00770FA6">
      <w:pPr>
        <w:rPr>
          <w:rFonts w:ascii="Courier New" w:hAnsi="Courier New" w:cs="Courier New"/>
          <w:noProof/>
          <w:sz w:val="20"/>
          <w:szCs w:val="20"/>
        </w:rPr>
      </w:pPr>
      <w:r>
        <w:rPr>
          <w:rFonts w:ascii="Courier New" w:hAnsi="Courier New" w:cs="Courier New"/>
          <w:noProof/>
          <w:sz w:val="20"/>
          <w:szCs w:val="20"/>
        </w:rPr>
        <w:t>}</w:t>
      </w:r>
    </w:p>
    <w:p w14:paraId="2AEB088A" w14:textId="77777777" w:rsidR="003405E2" w:rsidRDefault="003405E2" w:rsidP="003405E2">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R.Close();</w:t>
      </w:r>
    </w:p>
    <w:p w14:paraId="15B36868" w14:textId="77777777" w:rsidR="003405E2" w:rsidRDefault="003405E2" w:rsidP="003405E2">
      <w:pPr>
        <w:rPr>
          <w:rFonts w:ascii="Verdana" w:hAnsi="Verdana"/>
          <w:sz w:val="20"/>
        </w:rPr>
      </w:pPr>
    </w:p>
    <w:p w14:paraId="1EB92231" w14:textId="77777777" w:rsidR="005A1E40" w:rsidRDefault="00FD4F38" w:rsidP="00FD4F38">
      <w:pPr>
        <w:rPr>
          <w:rStyle w:val="apple-style-span"/>
          <w:rFonts w:ascii="Verdana" w:hAnsi="Verdana"/>
          <w:color w:val="000000"/>
          <w:sz w:val="20"/>
          <w:szCs w:val="20"/>
        </w:rPr>
      </w:pPr>
      <w:r>
        <w:rPr>
          <w:rFonts w:ascii="Verdana" w:hAnsi="Verdana"/>
          <w:sz w:val="20"/>
        </w:rPr>
        <w:t xml:space="preserve">6. </w:t>
      </w:r>
      <w:r w:rsidR="005A1E40">
        <w:rPr>
          <w:rStyle w:val="apple-style-span"/>
          <w:rFonts w:ascii="Verdana" w:hAnsi="Verdana"/>
          <w:color w:val="000000"/>
          <w:sz w:val="20"/>
          <w:szCs w:val="20"/>
        </w:rPr>
        <w:t>Execute Discover_Connections (reuse reader)</w:t>
      </w:r>
    </w:p>
    <w:p w14:paraId="3F61856C" w14:textId="77777777" w:rsidR="005A1E40" w:rsidRDefault="005A1E40" w:rsidP="005A1E4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Cmd.CommandText = </w:t>
      </w:r>
      <w:r>
        <w:rPr>
          <w:rFonts w:ascii="Courier New" w:hAnsi="Courier New" w:cs="Courier New"/>
          <w:noProof/>
          <w:color w:val="A31515"/>
          <w:sz w:val="20"/>
          <w:szCs w:val="20"/>
        </w:rPr>
        <w:t>"select * from $system.discover_connections"</w:t>
      </w:r>
      <w:r>
        <w:rPr>
          <w:rFonts w:ascii="Courier New" w:hAnsi="Courier New" w:cs="Courier New"/>
          <w:noProof/>
          <w:sz w:val="20"/>
          <w:szCs w:val="20"/>
        </w:rPr>
        <w:t>;</w:t>
      </w:r>
    </w:p>
    <w:p w14:paraId="1B484EFD" w14:textId="77777777" w:rsidR="005A1E40" w:rsidRDefault="005A1E40" w:rsidP="005A1E40">
      <w:pPr>
        <w:rPr>
          <w:rFonts w:ascii="Courier New" w:hAnsi="Courier New" w:cs="Courier New"/>
          <w:noProof/>
          <w:sz w:val="20"/>
          <w:szCs w:val="20"/>
        </w:rPr>
      </w:pPr>
      <w:r>
        <w:rPr>
          <w:rFonts w:ascii="Courier New" w:hAnsi="Courier New" w:cs="Courier New"/>
          <w:noProof/>
          <w:sz w:val="20"/>
          <w:szCs w:val="20"/>
        </w:rPr>
        <w:t>R = Cmd.ExecuteReader();</w:t>
      </w:r>
    </w:p>
    <w:p w14:paraId="400AEFB7" w14:textId="77777777" w:rsidR="005A1E40" w:rsidRDefault="005A1E40" w:rsidP="005A1E40">
      <w:pPr>
        <w:pStyle w:val="NormalWeb"/>
        <w:spacing w:before="0" w:beforeAutospacing="0" w:after="0" w:afterAutospacing="0" w:line="396" w:lineRule="atLeast"/>
        <w:rPr>
          <w:rFonts w:ascii="Verdana" w:hAnsi="Verdana"/>
          <w:color w:val="000000"/>
          <w:sz w:val="20"/>
          <w:szCs w:val="20"/>
        </w:rPr>
      </w:pPr>
      <w:r>
        <w:rPr>
          <w:rFonts w:ascii="Verdana" w:hAnsi="Verdana"/>
          <w:color w:val="000000"/>
          <w:sz w:val="20"/>
          <w:szCs w:val="20"/>
        </w:rPr>
        <w:t>7. Create a DataTable for Discover_Connections and populate it</w:t>
      </w:r>
    </w:p>
    <w:p w14:paraId="7E9B14F8" w14:textId="77777777" w:rsidR="005A1E40" w:rsidRDefault="005A1E40" w:rsidP="005A1E40">
      <w:pPr>
        <w:rPr>
          <w:rFonts w:ascii="Verdana" w:hAnsi="Verdana"/>
          <w:color w:val="000000"/>
          <w:sz w:val="20"/>
          <w:szCs w:val="20"/>
        </w:rPr>
      </w:pPr>
    </w:p>
    <w:p w14:paraId="1E8077F7" w14:textId="77777777" w:rsidR="005A1E40" w:rsidRDefault="005A1E40" w:rsidP="005A1E40">
      <w:pPr>
        <w:rPr>
          <w:rFonts w:ascii="Verdana" w:hAnsi="Verdana"/>
          <w:color w:val="000000"/>
          <w:sz w:val="20"/>
          <w:szCs w:val="20"/>
        </w:rPr>
      </w:pPr>
      <w:r>
        <w:rPr>
          <w:rFonts w:ascii="Verdana" w:hAnsi="Verdana"/>
          <w:color w:val="000000"/>
          <w:sz w:val="20"/>
          <w:szCs w:val="20"/>
        </w:rPr>
        <w:t>First we create a DataTable called tblConnection:</w:t>
      </w:r>
    </w:p>
    <w:p w14:paraId="4186FA99" w14:textId="77777777" w:rsidR="005A1E40" w:rsidRPr="00833659" w:rsidRDefault="005A1E40" w:rsidP="005A1E40">
      <w:pPr>
        <w:rPr>
          <w:rFonts w:ascii="Courier New" w:hAnsi="Courier New" w:cs="Courier New"/>
          <w:color w:val="000000"/>
          <w:sz w:val="20"/>
          <w:szCs w:val="20"/>
        </w:rPr>
      </w:pPr>
      <w:r w:rsidRPr="00833659">
        <w:rPr>
          <w:rFonts w:ascii="Courier New" w:hAnsi="Courier New" w:cs="Courier New"/>
          <w:color w:val="2B91AF"/>
          <w:sz w:val="20"/>
          <w:szCs w:val="20"/>
        </w:rPr>
        <w:t>DataTable</w:t>
      </w:r>
      <w:r w:rsidRPr="00833659">
        <w:rPr>
          <w:rFonts w:ascii="Courier New" w:hAnsi="Courier New" w:cs="Courier New"/>
          <w:sz w:val="20"/>
          <w:szCs w:val="20"/>
        </w:rPr>
        <w:t xml:space="preserve"> tblConnection = </w:t>
      </w:r>
      <w:r w:rsidRPr="00833659">
        <w:rPr>
          <w:rFonts w:ascii="Courier New" w:hAnsi="Courier New" w:cs="Courier New"/>
          <w:color w:val="0000FF"/>
          <w:sz w:val="20"/>
          <w:szCs w:val="20"/>
        </w:rPr>
        <w:t>new</w:t>
      </w:r>
      <w:r w:rsidRPr="00833659">
        <w:rPr>
          <w:rFonts w:ascii="Courier New" w:hAnsi="Courier New" w:cs="Courier New"/>
          <w:sz w:val="20"/>
          <w:szCs w:val="20"/>
        </w:rPr>
        <w:t xml:space="preserve"> </w:t>
      </w:r>
      <w:proofErr w:type="gramStart"/>
      <w:r w:rsidRPr="00833659">
        <w:rPr>
          <w:rFonts w:ascii="Courier New" w:hAnsi="Courier New" w:cs="Courier New"/>
          <w:color w:val="2B91AF"/>
          <w:sz w:val="20"/>
          <w:szCs w:val="20"/>
        </w:rPr>
        <w:t>DataTable</w:t>
      </w:r>
      <w:r w:rsidRPr="00833659">
        <w:rPr>
          <w:rFonts w:ascii="Courier New" w:hAnsi="Courier New" w:cs="Courier New"/>
          <w:sz w:val="20"/>
          <w:szCs w:val="20"/>
        </w:rPr>
        <w:t>(</w:t>
      </w:r>
      <w:proofErr w:type="gramEnd"/>
      <w:r w:rsidRPr="00833659">
        <w:rPr>
          <w:rFonts w:ascii="Courier New" w:hAnsi="Courier New" w:cs="Courier New"/>
          <w:color w:val="A31515"/>
          <w:sz w:val="20"/>
          <w:szCs w:val="20"/>
        </w:rPr>
        <w:t>"Connection"</w:t>
      </w:r>
      <w:r w:rsidRPr="00833659">
        <w:rPr>
          <w:rFonts w:ascii="Courier New" w:hAnsi="Courier New" w:cs="Courier New"/>
          <w:sz w:val="20"/>
          <w:szCs w:val="20"/>
        </w:rPr>
        <w:t>);</w:t>
      </w:r>
    </w:p>
    <w:p w14:paraId="72489E70" w14:textId="77777777" w:rsidR="005A1E40" w:rsidRDefault="005A1E40" w:rsidP="005A1E40">
      <w:pPr>
        <w:rPr>
          <w:rFonts w:ascii="Verdana" w:hAnsi="Verdana"/>
          <w:color w:val="000000"/>
          <w:sz w:val="20"/>
          <w:szCs w:val="20"/>
        </w:rPr>
      </w:pPr>
    </w:p>
    <w:p w14:paraId="66F32D3D" w14:textId="77777777" w:rsidR="005A1E40" w:rsidRDefault="005A1E40" w:rsidP="005A1E40">
      <w:pPr>
        <w:rPr>
          <w:rFonts w:ascii="Verdana" w:hAnsi="Verdana"/>
          <w:color w:val="000000"/>
          <w:sz w:val="20"/>
          <w:szCs w:val="20"/>
        </w:rPr>
      </w:pPr>
      <w:r>
        <w:rPr>
          <w:rFonts w:ascii="Verdana" w:hAnsi="Verdana"/>
          <w:color w:val="000000"/>
          <w:sz w:val="20"/>
          <w:szCs w:val="20"/>
        </w:rPr>
        <w:t>Get the column names from schema (tblSchema is defined above)</w:t>
      </w:r>
    </w:p>
    <w:p w14:paraId="1A1B756C" w14:textId="77777777" w:rsidR="005A1E40" w:rsidRDefault="005A1E40" w:rsidP="005A1E40">
      <w:pPr>
        <w:rPr>
          <w:rFonts w:ascii="Verdana" w:hAnsi="Verdana"/>
          <w:color w:val="000000"/>
          <w:sz w:val="20"/>
          <w:szCs w:val="20"/>
        </w:rPr>
      </w:pPr>
      <w:r>
        <w:rPr>
          <w:rFonts w:ascii="Verdana" w:hAnsi="Verdana"/>
          <w:color w:val="000000"/>
          <w:sz w:val="20"/>
          <w:szCs w:val="20"/>
        </w:rPr>
        <w:t>Column name is on the 1st column, data type is on the 6th column.</w:t>
      </w:r>
    </w:p>
    <w:p w14:paraId="2A74782B" w14:textId="77777777" w:rsidR="005A1E40" w:rsidRPr="00833659" w:rsidRDefault="005A1E40" w:rsidP="005A1E40">
      <w:pPr>
        <w:autoSpaceDE w:val="0"/>
        <w:autoSpaceDN w:val="0"/>
        <w:adjustRightInd w:val="0"/>
        <w:rPr>
          <w:rFonts w:ascii="Courier New" w:hAnsi="Courier New" w:cs="Courier New"/>
          <w:sz w:val="20"/>
          <w:szCs w:val="20"/>
        </w:rPr>
      </w:pPr>
      <w:proofErr w:type="gramStart"/>
      <w:r w:rsidRPr="00833659">
        <w:rPr>
          <w:rFonts w:ascii="Courier New" w:hAnsi="Courier New" w:cs="Courier New"/>
          <w:sz w:val="20"/>
          <w:szCs w:val="20"/>
        </w:rPr>
        <w:t>tblSchema</w:t>
      </w:r>
      <w:proofErr w:type="gramEnd"/>
      <w:r w:rsidRPr="00833659">
        <w:rPr>
          <w:rFonts w:ascii="Courier New" w:hAnsi="Courier New" w:cs="Courier New"/>
          <w:sz w:val="20"/>
          <w:szCs w:val="20"/>
        </w:rPr>
        <w:t xml:space="preserve"> = R.GetSchemaTable();</w:t>
      </w:r>
    </w:p>
    <w:p w14:paraId="5132CB7B" w14:textId="77777777" w:rsidR="005A1E40" w:rsidRPr="00833659" w:rsidRDefault="005A1E40" w:rsidP="005A1E40">
      <w:pPr>
        <w:autoSpaceDE w:val="0"/>
        <w:autoSpaceDN w:val="0"/>
        <w:adjustRightInd w:val="0"/>
        <w:rPr>
          <w:rFonts w:ascii="Courier New" w:hAnsi="Courier New" w:cs="Courier New"/>
          <w:sz w:val="20"/>
          <w:szCs w:val="20"/>
        </w:rPr>
      </w:pPr>
      <w:proofErr w:type="gramStart"/>
      <w:r w:rsidRPr="00833659">
        <w:rPr>
          <w:rFonts w:ascii="Courier New" w:hAnsi="Courier New" w:cs="Courier New"/>
          <w:color w:val="0000FF"/>
          <w:sz w:val="20"/>
          <w:szCs w:val="20"/>
        </w:rPr>
        <w:t>foreach</w:t>
      </w:r>
      <w:proofErr w:type="gramEnd"/>
      <w:r w:rsidRPr="00833659">
        <w:rPr>
          <w:rFonts w:ascii="Courier New" w:hAnsi="Courier New" w:cs="Courier New"/>
          <w:sz w:val="20"/>
          <w:szCs w:val="20"/>
        </w:rPr>
        <w:t xml:space="preserve"> (</w:t>
      </w:r>
      <w:r w:rsidRPr="00833659">
        <w:rPr>
          <w:rFonts w:ascii="Courier New" w:hAnsi="Courier New" w:cs="Courier New"/>
          <w:color w:val="2B91AF"/>
          <w:sz w:val="20"/>
          <w:szCs w:val="20"/>
        </w:rPr>
        <w:t>DataRow</w:t>
      </w:r>
      <w:r w:rsidRPr="00833659">
        <w:rPr>
          <w:rFonts w:ascii="Courier New" w:hAnsi="Courier New" w:cs="Courier New"/>
          <w:sz w:val="20"/>
          <w:szCs w:val="20"/>
        </w:rPr>
        <w:t xml:space="preserve"> schemarow </w:t>
      </w:r>
      <w:r w:rsidRPr="00833659">
        <w:rPr>
          <w:rFonts w:ascii="Courier New" w:hAnsi="Courier New" w:cs="Courier New"/>
          <w:color w:val="0000FF"/>
          <w:sz w:val="20"/>
          <w:szCs w:val="20"/>
        </w:rPr>
        <w:t>in</w:t>
      </w:r>
      <w:r w:rsidRPr="00833659">
        <w:rPr>
          <w:rFonts w:ascii="Courier New" w:hAnsi="Courier New" w:cs="Courier New"/>
          <w:sz w:val="20"/>
          <w:szCs w:val="20"/>
        </w:rPr>
        <w:t xml:space="preserve"> tblSchema.Rows)</w:t>
      </w:r>
    </w:p>
    <w:p w14:paraId="24B520ED" w14:textId="77777777" w:rsidR="005A1E40" w:rsidRPr="00833659" w:rsidRDefault="005A1E40" w:rsidP="005A1E40">
      <w:pPr>
        <w:autoSpaceDE w:val="0"/>
        <w:autoSpaceDN w:val="0"/>
        <w:adjustRightInd w:val="0"/>
        <w:rPr>
          <w:rFonts w:ascii="Courier New" w:hAnsi="Courier New" w:cs="Courier New"/>
          <w:sz w:val="20"/>
          <w:szCs w:val="20"/>
        </w:rPr>
      </w:pPr>
      <w:proofErr w:type="gramStart"/>
      <w:r w:rsidRPr="00833659">
        <w:rPr>
          <w:rFonts w:ascii="Courier New" w:hAnsi="Courier New" w:cs="Courier New"/>
          <w:sz w:val="20"/>
          <w:szCs w:val="20"/>
        </w:rPr>
        <w:t xml:space="preserve">{ </w:t>
      </w:r>
      <w:r w:rsidRPr="00833659">
        <w:rPr>
          <w:rFonts w:ascii="Courier New" w:hAnsi="Courier New" w:cs="Courier New"/>
          <w:color w:val="008000"/>
          <w:sz w:val="20"/>
          <w:szCs w:val="20"/>
        </w:rPr>
        <w:t>/</w:t>
      </w:r>
      <w:proofErr w:type="gramEnd"/>
      <w:r w:rsidRPr="00833659">
        <w:rPr>
          <w:rFonts w:ascii="Courier New" w:hAnsi="Courier New" w:cs="Courier New"/>
          <w:color w:val="008000"/>
          <w:sz w:val="20"/>
          <w:szCs w:val="20"/>
        </w:rPr>
        <w:t>/column name is on the 1st column, data type is on the 6th column</w:t>
      </w:r>
    </w:p>
    <w:p w14:paraId="53BCE582"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 xml:space="preserve">  </w:t>
      </w:r>
      <w:proofErr w:type="gramStart"/>
      <w:r w:rsidRPr="00833659">
        <w:rPr>
          <w:rFonts w:ascii="Courier New" w:hAnsi="Courier New" w:cs="Courier New"/>
          <w:sz w:val="20"/>
          <w:szCs w:val="20"/>
        </w:rPr>
        <w:t>tblConnection.Columns.Add(</w:t>
      </w:r>
      <w:proofErr w:type="gramEnd"/>
      <w:r w:rsidRPr="00833659">
        <w:rPr>
          <w:rFonts w:ascii="Courier New" w:hAnsi="Courier New" w:cs="Courier New"/>
          <w:sz w:val="20"/>
          <w:szCs w:val="20"/>
        </w:rPr>
        <w:t>schemarow.ItemArray[</w:t>
      </w:r>
      <w:r w:rsidRPr="00833659">
        <w:rPr>
          <w:rFonts w:ascii="Courier New" w:hAnsi="Courier New" w:cs="Courier New"/>
          <w:color w:val="A52A2A"/>
          <w:sz w:val="20"/>
          <w:szCs w:val="20"/>
        </w:rPr>
        <w:t>0</w:t>
      </w:r>
      <w:r w:rsidRPr="00833659">
        <w:rPr>
          <w:rFonts w:ascii="Courier New" w:hAnsi="Courier New" w:cs="Courier New"/>
          <w:sz w:val="20"/>
          <w:szCs w:val="20"/>
        </w:rPr>
        <w:t xml:space="preserve">].ToString(), </w:t>
      </w:r>
    </w:p>
    <w:p w14:paraId="10BD9C06"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 xml:space="preserve">  </w:t>
      </w:r>
      <w:proofErr w:type="gramStart"/>
      <w:r w:rsidRPr="00833659">
        <w:rPr>
          <w:rFonts w:ascii="Courier New" w:hAnsi="Courier New" w:cs="Courier New"/>
          <w:sz w:val="20"/>
          <w:szCs w:val="20"/>
        </w:rPr>
        <w:t>System.</w:t>
      </w:r>
      <w:r w:rsidRPr="00833659">
        <w:rPr>
          <w:rFonts w:ascii="Courier New" w:hAnsi="Courier New" w:cs="Courier New"/>
          <w:color w:val="2B91AF"/>
          <w:sz w:val="20"/>
          <w:szCs w:val="20"/>
        </w:rPr>
        <w:t>Type</w:t>
      </w:r>
      <w:r w:rsidRPr="00833659">
        <w:rPr>
          <w:rFonts w:ascii="Courier New" w:hAnsi="Courier New" w:cs="Courier New"/>
          <w:sz w:val="20"/>
          <w:szCs w:val="20"/>
        </w:rPr>
        <w:t>.GetType(</w:t>
      </w:r>
      <w:proofErr w:type="gramEnd"/>
      <w:r w:rsidRPr="00833659">
        <w:rPr>
          <w:rFonts w:ascii="Courier New" w:hAnsi="Courier New" w:cs="Courier New"/>
          <w:sz w:val="20"/>
          <w:szCs w:val="20"/>
        </w:rPr>
        <w:t>schemarow.ItemArray[</w:t>
      </w:r>
      <w:r w:rsidRPr="00833659">
        <w:rPr>
          <w:rFonts w:ascii="Courier New" w:hAnsi="Courier New" w:cs="Courier New"/>
          <w:color w:val="A52A2A"/>
          <w:sz w:val="20"/>
          <w:szCs w:val="20"/>
        </w:rPr>
        <w:t>5</w:t>
      </w:r>
      <w:r w:rsidRPr="00833659">
        <w:rPr>
          <w:rFonts w:ascii="Courier New" w:hAnsi="Courier New" w:cs="Courier New"/>
          <w:sz w:val="20"/>
          <w:szCs w:val="20"/>
        </w:rPr>
        <w:t xml:space="preserve">].ToString())); </w:t>
      </w:r>
    </w:p>
    <w:p w14:paraId="551745F4"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w:t>
      </w:r>
    </w:p>
    <w:p w14:paraId="78E38F2F" w14:textId="77777777" w:rsidR="005A1E40" w:rsidRDefault="005A1E40" w:rsidP="005A1E40">
      <w:pPr>
        <w:rPr>
          <w:rFonts w:ascii="Verdana" w:hAnsi="Verdana"/>
          <w:color w:val="000000"/>
          <w:sz w:val="20"/>
          <w:szCs w:val="20"/>
        </w:rPr>
      </w:pPr>
    </w:p>
    <w:p w14:paraId="4CF8ED58" w14:textId="77777777" w:rsidR="005A1E40" w:rsidRDefault="005A1E40" w:rsidP="005A1E40">
      <w:pPr>
        <w:rPr>
          <w:rFonts w:ascii="Verdana" w:hAnsi="Verdana"/>
          <w:color w:val="000000"/>
          <w:sz w:val="20"/>
          <w:szCs w:val="20"/>
        </w:rPr>
      </w:pPr>
      <w:r>
        <w:rPr>
          <w:rFonts w:ascii="Verdana" w:hAnsi="Verdana"/>
          <w:color w:val="000000"/>
          <w:sz w:val="20"/>
          <w:szCs w:val="20"/>
        </w:rPr>
        <w:t>Then we populate the Connection DataTable</w:t>
      </w:r>
    </w:p>
    <w:p w14:paraId="04B618C5" w14:textId="77777777" w:rsidR="005A1E40" w:rsidRPr="00833659" w:rsidRDefault="005A1E40" w:rsidP="005A1E40">
      <w:pPr>
        <w:autoSpaceDE w:val="0"/>
        <w:autoSpaceDN w:val="0"/>
        <w:adjustRightInd w:val="0"/>
        <w:rPr>
          <w:rFonts w:ascii="Courier New" w:hAnsi="Courier New" w:cs="Courier New"/>
          <w:sz w:val="20"/>
          <w:szCs w:val="20"/>
        </w:rPr>
      </w:pPr>
      <w:proofErr w:type="gramStart"/>
      <w:r w:rsidRPr="00833659">
        <w:rPr>
          <w:rFonts w:ascii="Courier New" w:hAnsi="Courier New" w:cs="Courier New"/>
          <w:color w:val="0000FF"/>
          <w:sz w:val="20"/>
          <w:szCs w:val="20"/>
        </w:rPr>
        <w:t>while</w:t>
      </w:r>
      <w:proofErr w:type="gramEnd"/>
      <w:r w:rsidRPr="00833659">
        <w:rPr>
          <w:rFonts w:ascii="Courier New" w:hAnsi="Courier New" w:cs="Courier New"/>
          <w:sz w:val="20"/>
          <w:szCs w:val="20"/>
        </w:rPr>
        <w:t xml:space="preserve"> (R.Read())</w:t>
      </w:r>
    </w:p>
    <w:p w14:paraId="58E10233"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w:t>
      </w:r>
    </w:p>
    <w:p w14:paraId="4B1E470D"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 xml:space="preserve">  </w:t>
      </w:r>
      <w:proofErr w:type="gramStart"/>
      <w:r w:rsidRPr="00833659">
        <w:rPr>
          <w:rFonts w:ascii="Courier New" w:hAnsi="Courier New" w:cs="Courier New"/>
          <w:color w:val="0000FF"/>
          <w:sz w:val="20"/>
          <w:szCs w:val="20"/>
        </w:rPr>
        <w:t>object</w:t>
      </w:r>
      <w:r w:rsidRPr="00833659">
        <w:rPr>
          <w:rFonts w:ascii="Courier New" w:hAnsi="Courier New" w:cs="Courier New"/>
          <w:sz w:val="20"/>
          <w:szCs w:val="20"/>
        </w:rPr>
        <w:t>[</w:t>
      </w:r>
      <w:proofErr w:type="gramEnd"/>
      <w:r w:rsidRPr="00833659">
        <w:rPr>
          <w:rFonts w:ascii="Courier New" w:hAnsi="Courier New" w:cs="Courier New"/>
          <w:sz w:val="20"/>
          <w:szCs w:val="20"/>
        </w:rPr>
        <w:t xml:space="preserve">] ColArray = </w:t>
      </w:r>
      <w:r w:rsidRPr="00833659">
        <w:rPr>
          <w:rFonts w:ascii="Courier New" w:hAnsi="Courier New" w:cs="Courier New"/>
          <w:color w:val="0000FF"/>
          <w:sz w:val="20"/>
          <w:szCs w:val="20"/>
        </w:rPr>
        <w:t>new</w:t>
      </w:r>
      <w:r w:rsidRPr="00833659">
        <w:rPr>
          <w:rFonts w:ascii="Courier New" w:hAnsi="Courier New" w:cs="Courier New"/>
          <w:sz w:val="20"/>
          <w:szCs w:val="20"/>
        </w:rPr>
        <w:t xml:space="preserve"> </w:t>
      </w:r>
      <w:r w:rsidRPr="00833659">
        <w:rPr>
          <w:rFonts w:ascii="Courier New" w:hAnsi="Courier New" w:cs="Courier New"/>
          <w:color w:val="0000FF"/>
          <w:sz w:val="20"/>
          <w:szCs w:val="20"/>
        </w:rPr>
        <w:t>object</w:t>
      </w:r>
      <w:r w:rsidRPr="00833659">
        <w:rPr>
          <w:rFonts w:ascii="Courier New" w:hAnsi="Courier New" w:cs="Courier New"/>
          <w:sz w:val="20"/>
          <w:szCs w:val="20"/>
        </w:rPr>
        <w:t>[R.FieldCount];</w:t>
      </w:r>
    </w:p>
    <w:p w14:paraId="6398A678"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 xml:space="preserve">  </w:t>
      </w:r>
      <w:proofErr w:type="gramStart"/>
      <w:r w:rsidRPr="00833659">
        <w:rPr>
          <w:rFonts w:ascii="Courier New" w:hAnsi="Courier New" w:cs="Courier New"/>
          <w:color w:val="0000FF"/>
          <w:sz w:val="20"/>
          <w:szCs w:val="20"/>
        </w:rPr>
        <w:t>for</w:t>
      </w:r>
      <w:proofErr w:type="gramEnd"/>
      <w:r w:rsidRPr="00833659">
        <w:rPr>
          <w:rFonts w:ascii="Courier New" w:hAnsi="Courier New" w:cs="Courier New"/>
          <w:sz w:val="20"/>
          <w:szCs w:val="20"/>
        </w:rPr>
        <w:t xml:space="preserve"> (</w:t>
      </w:r>
      <w:r w:rsidRPr="00833659">
        <w:rPr>
          <w:rFonts w:ascii="Courier New" w:hAnsi="Courier New" w:cs="Courier New"/>
          <w:color w:val="0000FF"/>
          <w:sz w:val="20"/>
          <w:szCs w:val="20"/>
        </w:rPr>
        <w:t>int</w:t>
      </w:r>
      <w:r w:rsidRPr="00833659">
        <w:rPr>
          <w:rFonts w:ascii="Courier New" w:hAnsi="Courier New" w:cs="Courier New"/>
          <w:sz w:val="20"/>
          <w:szCs w:val="20"/>
        </w:rPr>
        <w:t xml:space="preserve"> i = </w:t>
      </w:r>
      <w:r w:rsidRPr="00833659">
        <w:rPr>
          <w:rFonts w:ascii="Courier New" w:hAnsi="Courier New" w:cs="Courier New"/>
          <w:color w:val="A52A2A"/>
          <w:sz w:val="20"/>
          <w:szCs w:val="20"/>
        </w:rPr>
        <w:t>0</w:t>
      </w:r>
      <w:r w:rsidRPr="00833659">
        <w:rPr>
          <w:rFonts w:ascii="Courier New" w:hAnsi="Courier New" w:cs="Courier New"/>
          <w:sz w:val="20"/>
          <w:szCs w:val="20"/>
        </w:rPr>
        <w:t>; i &lt; R.FieldCount; i++)</w:t>
      </w:r>
    </w:p>
    <w:p w14:paraId="7237473F"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 xml:space="preserve">  {</w:t>
      </w:r>
    </w:p>
    <w:p w14:paraId="4DB52D2E"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 xml:space="preserve">    </w:t>
      </w:r>
      <w:proofErr w:type="gramStart"/>
      <w:r w:rsidRPr="00833659">
        <w:rPr>
          <w:rFonts w:ascii="Courier New" w:hAnsi="Courier New" w:cs="Courier New"/>
          <w:color w:val="0000FF"/>
          <w:sz w:val="20"/>
          <w:szCs w:val="20"/>
        </w:rPr>
        <w:t>if</w:t>
      </w:r>
      <w:proofErr w:type="gramEnd"/>
      <w:r w:rsidRPr="00833659">
        <w:rPr>
          <w:rFonts w:ascii="Courier New" w:hAnsi="Courier New" w:cs="Courier New"/>
          <w:sz w:val="20"/>
          <w:szCs w:val="20"/>
        </w:rPr>
        <w:t xml:space="preserve"> (R[i] != </w:t>
      </w:r>
      <w:r w:rsidRPr="00833659">
        <w:rPr>
          <w:rFonts w:ascii="Courier New" w:hAnsi="Courier New" w:cs="Courier New"/>
          <w:color w:val="0000FF"/>
          <w:sz w:val="20"/>
          <w:szCs w:val="20"/>
        </w:rPr>
        <w:t>null</w:t>
      </w:r>
      <w:r w:rsidRPr="00833659">
        <w:rPr>
          <w:rFonts w:ascii="Courier New" w:hAnsi="Courier New" w:cs="Courier New"/>
          <w:sz w:val="20"/>
          <w:szCs w:val="20"/>
        </w:rPr>
        <w:t>) ColArray[i] = R[i];</w:t>
      </w:r>
    </w:p>
    <w:p w14:paraId="3A9309C4"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 xml:space="preserve">  }</w:t>
      </w:r>
    </w:p>
    <w:p w14:paraId="35EA65B1"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 xml:space="preserve">  </w:t>
      </w:r>
      <w:proofErr w:type="gramStart"/>
      <w:r w:rsidRPr="00833659">
        <w:rPr>
          <w:rFonts w:ascii="Courier New" w:hAnsi="Courier New" w:cs="Courier New"/>
          <w:sz w:val="20"/>
          <w:szCs w:val="20"/>
        </w:rPr>
        <w:t>tblConnection.LoadDataRow(</w:t>
      </w:r>
      <w:proofErr w:type="gramEnd"/>
      <w:r w:rsidRPr="00833659">
        <w:rPr>
          <w:rFonts w:ascii="Courier New" w:hAnsi="Courier New" w:cs="Courier New"/>
          <w:sz w:val="20"/>
          <w:szCs w:val="20"/>
        </w:rPr>
        <w:t xml:space="preserve">ColArray, </w:t>
      </w:r>
      <w:r w:rsidRPr="00833659">
        <w:rPr>
          <w:rFonts w:ascii="Courier New" w:hAnsi="Courier New" w:cs="Courier New"/>
          <w:color w:val="0000FF"/>
          <w:sz w:val="20"/>
          <w:szCs w:val="20"/>
        </w:rPr>
        <w:t>true</w:t>
      </w:r>
      <w:r w:rsidRPr="00833659">
        <w:rPr>
          <w:rFonts w:ascii="Courier New" w:hAnsi="Courier New" w:cs="Courier New"/>
          <w:sz w:val="20"/>
          <w:szCs w:val="20"/>
        </w:rPr>
        <w:t>);</w:t>
      </w:r>
    </w:p>
    <w:p w14:paraId="7C4C07B2" w14:textId="77777777" w:rsidR="005A1E40" w:rsidRPr="00833659" w:rsidRDefault="005A1E40" w:rsidP="005A1E40">
      <w:pPr>
        <w:autoSpaceDE w:val="0"/>
        <w:autoSpaceDN w:val="0"/>
        <w:adjustRightInd w:val="0"/>
        <w:rPr>
          <w:rFonts w:ascii="Courier New" w:hAnsi="Courier New" w:cs="Courier New"/>
          <w:sz w:val="20"/>
          <w:szCs w:val="20"/>
        </w:rPr>
      </w:pPr>
      <w:r w:rsidRPr="00833659">
        <w:rPr>
          <w:rFonts w:ascii="Courier New" w:hAnsi="Courier New" w:cs="Courier New"/>
          <w:sz w:val="20"/>
          <w:szCs w:val="20"/>
        </w:rPr>
        <w:t>}</w:t>
      </w:r>
    </w:p>
    <w:p w14:paraId="0BD0340C" w14:textId="77777777" w:rsidR="005A1E40" w:rsidRDefault="005A1E40" w:rsidP="00FD4F38">
      <w:pPr>
        <w:rPr>
          <w:rStyle w:val="apple-style-span"/>
          <w:rFonts w:ascii="Verdana" w:hAnsi="Verdana"/>
          <w:color w:val="000000"/>
          <w:sz w:val="20"/>
          <w:szCs w:val="20"/>
        </w:rPr>
      </w:pPr>
    </w:p>
    <w:p w14:paraId="4D6977EA" w14:textId="77777777" w:rsidR="005A1E40" w:rsidRPr="005A1E40" w:rsidRDefault="005A1E40" w:rsidP="005A1E40">
      <w:pPr>
        <w:autoSpaceDE w:val="0"/>
        <w:autoSpaceDN w:val="0"/>
        <w:adjustRightInd w:val="0"/>
        <w:rPr>
          <w:rFonts w:ascii="Verdana" w:hAnsi="Verdana"/>
          <w:sz w:val="20"/>
        </w:rPr>
      </w:pPr>
      <w:r w:rsidRPr="005A1E40">
        <w:rPr>
          <w:rFonts w:ascii="Verdana" w:hAnsi="Verdana"/>
          <w:sz w:val="20"/>
        </w:rPr>
        <w:t>Then we close the data reader and the connection because we have finished reading data from SSAS. After this we only play in memory.</w:t>
      </w:r>
    </w:p>
    <w:p w14:paraId="622A37C1" w14:textId="77777777" w:rsidR="005A1E40" w:rsidRPr="005A1E40" w:rsidRDefault="005A1E40" w:rsidP="005A1E40">
      <w:pPr>
        <w:autoSpaceDE w:val="0"/>
        <w:autoSpaceDN w:val="0"/>
        <w:adjustRightInd w:val="0"/>
        <w:rPr>
          <w:rFonts w:ascii="Courier New" w:hAnsi="Courier New" w:cs="Courier New"/>
          <w:sz w:val="20"/>
          <w:szCs w:val="20"/>
        </w:rPr>
      </w:pPr>
      <w:proofErr w:type="gramStart"/>
      <w:r w:rsidRPr="005A1E40">
        <w:rPr>
          <w:rFonts w:ascii="Courier New" w:hAnsi="Courier New" w:cs="Courier New"/>
          <w:sz w:val="20"/>
          <w:szCs w:val="20"/>
        </w:rPr>
        <w:t>R.Close(</w:t>
      </w:r>
      <w:proofErr w:type="gramEnd"/>
      <w:r w:rsidRPr="005A1E40">
        <w:rPr>
          <w:rFonts w:ascii="Courier New" w:hAnsi="Courier New" w:cs="Courier New"/>
          <w:sz w:val="20"/>
          <w:szCs w:val="20"/>
        </w:rPr>
        <w:t>);</w:t>
      </w:r>
    </w:p>
    <w:p w14:paraId="08A9C899" w14:textId="77777777" w:rsidR="005A1E40" w:rsidRPr="005A1E40" w:rsidRDefault="005A1E40" w:rsidP="005A1E40">
      <w:pPr>
        <w:autoSpaceDE w:val="0"/>
        <w:autoSpaceDN w:val="0"/>
        <w:adjustRightInd w:val="0"/>
        <w:rPr>
          <w:rFonts w:ascii="Courier New" w:hAnsi="Courier New" w:cs="Courier New"/>
          <w:sz w:val="20"/>
          <w:szCs w:val="20"/>
        </w:rPr>
      </w:pPr>
      <w:proofErr w:type="gramStart"/>
      <w:r w:rsidRPr="005A1E40">
        <w:rPr>
          <w:rFonts w:ascii="Courier New" w:hAnsi="Courier New" w:cs="Courier New"/>
          <w:sz w:val="20"/>
          <w:szCs w:val="20"/>
        </w:rPr>
        <w:t>ASConn.Close(</w:t>
      </w:r>
      <w:proofErr w:type="gramEnd"/>
      <w:r w:rsidRPr="005A1E40">
        <w:rPr>
          <w:rFonts w:ascii="Courier New" w:hAnsi="Courier New" w:cs="Courier New"/>
          <w:color w:val="0000FF"/>
          <w:sz w:val="20"/>
          <w:szCs w:val="20"/>
        </w:rPr>
        <w:t>true</w:t>
      </w:r>
      <w:r w:rsidRPr="005A1E40">
        <w:rPr>
          <w:rFonts w:ascii="Courier New" w:hAnsi="Courier New" w:cs="Courier New"/>
          <w:sz w:val="20"/>
          <w:szCs w:val="20"/>
        </w:rPr>
        <w:t>);</w:t>
      </w:r>
    </w:p>
    <w:p w14:paraId="7481551E" w14:textId="77777777" w:rsidR="005A1E40" w:rsidRPr="005A1E40" w:rsidRDefault="005A1E40" w:rsidP="005A1E40">
      <w:pPr>
        <w:autoSpaceDE w:val="0"/>
        <w:autoSpaceDN w:val="0"/>
        <w:adjustRightInd w:val="0"/>
        <w:rPr>
          <w:rFonts w:ascii="Courier New" w:hAnsi="Courier New" w:cs="Courier New"/>
          <w:sz w:val="20"/>
          <w:szCs w:val="20"/>
        </w:rPr>
      </w:pPr>
      <w:proofErr w:type="gramStart"/>
      <w:r w:rsidRPr="005A1E40">
        <w:rPr>
          <w:rFonts w:ascii="Courier New" w:hAnsi="Courier New" w:cs="Courier New"/>
          <w:sz w:val="20"/>
          <w:szCs w:val="20"/>
        </w:rPr>
        <w:t>ASConn.Dispose(</w:t>
      </w:r>
      <w:proofErr w:type="gramEnd"/>
      <w:r w:rsidRPr="005A1E40">
        <w:rPr>
          <w:rFonts w:ascii="Courier New" w:hAnsi="Courier New" w:cs="Courier New"/>
          <w:sz w:val="20"/>
          <w:szCs w:val="20"/>
        </w:rPr>
        <w:t>);</w:t>
      </w:r>
    </w:p>
    <w:p w14:paraId="20AB614D" w14:textId="77777777" w:rsidR="005A1E40" w:rsidRDefault="005A1E40" w:rsidP="00FD4F38">
      <w:pPr>
        <w:rPr>
          <w:rStyle w:val="apple-style-span"/>
          <w:rFonts w:ascii="Verdana" w:hAnsi="Verdana"/>
          <w:color w:val="000000"/>
          <w:sz w:val="20"/>
          <w:szCs w:val="20"/>
        </w:rPr>
      </w:pPr>
    </w:p>
    <w:p w14:paraId="69C0951F" w14:textId="77777777" w:rsidR="00FD4F38" w:rsidRDefault="005A1E40" w:rsidP="00FD4F38">
      <w:pPr>
        <w:rPr>
          <w:rFonts w:ascii="Verdana" w:hAnsi="Verdana"/>
          <w:sz w:val="20"/>
        </w:rPr>
      </w:pPr>
      <w:r>
        <w:rPr>
          <w:rFonts w:ascii="Verdana" w:hAnsi="Verdana"/>
          <w:sz w:val="20"/>
        </w:rPr>
        <w:t xml:space="preserve">8. </w:t>
      </w:r>
      <w:r w:rsidR="00FD4F38">
        <w:rPr>
          <w:rFonts w:ascii="Verdana" w:hAnsi="Verdana"/>
          <w:sz w:val="20"/>
        </w:rPr>
        <w:t xml:space="preserve">Add </w:t>
      </w:r>
      <w:r>
        <w:rPr>
          <w:rFonts w:ascii="Verdana" w:hAnsi="Verdana"/>
          <w:sz w:val="20"/>
        </w:rPr>
        <w:t xml:space="preserve">all three </w:t>
      </w:r>
      <w:r w:rsidR="00FD4F38">
        <w:rPr>
          <w:rFonts w:ascii="Verdana" w:hAnsi="Verdana"/>
          <w:sz w:val="20"/>
        </w:rPr>
        <w:t>tables to the dataset and join them</w:t>
      </w:r>
    </w:p>
    <w:p w14:paraId="1C25B169" w14:textId="77777777" w:rsidR="003405E2" w:rsidRDefault="003405E2" w:rsidP="00FD4F38">
      <w:pPr>
        <w:rPr>
          <w:rFonts w:ascii="Verdana" w:hAnsi="Verdana"/>
          <w:sz w:val="20"/>
        </w:rPr>
      </w:pPr>
      <w:r>
        <w:rPr>
          <w:rFonts w:ascii="Verdana" w:hAnsi="Verdana"/>
          <w:sz w:val="20"/>
        </w:rPr>
        <w:t xml:space="preserve">Create a DataSet and add </w:t>
      </w:r>
      <w:r w:rsidR="005A1E40">
        <w:rPr>
          <w:rFonts w:ascii="Verdana" w:hAnsi="Verdana"/>
          <w:sz w:val="20"/>
        </w:rPr>
        <w:t xml:space="preserve">the data </w:t>
      </w:r>
      <w:r>
        <w:rPr>
          <w:rFonts w:ascii="Verdana" w:hAnsi="Verdana"/>
          <w:sz w:val="20"/>
        </w:rPr>
        <w:t>tables:</w:t>
      </w:r>
    </w:p>
    <w:p w14:paraId="6D13D93E" w14:textId="77777777" w:rsidR="005A1E40" w:rsidRPr="005A1E40" w:rsidRDefault="005A1E40" w:rsidP="005A1E40">
      <w:pPr>
        <w:autoSpaceDE w:val="0"/>
        <w:autoSpaceDN w:val="0"/>
        <w:adjustRightInd w:val="0"/>
        <w:rPr>
          <w:rFonts w:ascii="Courier New" w:hAnsi="Courier New" w:cs="Courier New"/>
          <w:sz w:val="20"/>
          <w:szCs w:val="20"/>
        </w:rPr>
      </w:pPr>
      <w:r w:rsidRPr="005A1E40">
        <w:rPr>
          <w:rFonts w:ascii="Courier New" w:hAnsi="Courier New" w:cs="Courier New"/>
          <w:color w:val="2B91AF"/>
          <w:sz w:val="20"/>
          <w:szCs w:val="20"/>
        </w:rPr>
        <w:t>DataSet</w:t>
      </w:r>
      <w:r w:rsidRPr="005A1E40">
        <w:rPr>
          <w:rFonts w:ascii="Courier New" w:hAnsi="Courier New" w:cs="Courier New"/>
          <w:sz w:val="20"/>
          <w:szCs w:val="20"/>
        </w:rPr>
        <w:t xml:space="preserve"> DS = </w:t>
      </w:r>
      <w:r w:rsidRPr="005A1E40">
        <w:rPr>
          <w:rFonts w:ascii="Courier New" w:hAnsi="Courier New" w:cs="Courier New"/>
          <w:color w:val="0000FF"/>
          <w:sz w:val="20"/>
          <w:szCs w:val="20"/>
        </w:rPr>
        <w:t>new</w:t>
      </w:r>
      <w:r w:rsidRPr="005A1E40">
        <w:rPr>
          <w:rFonts w:ascii="Courier New" w:hAnsi="Courier New" w:cs="Courier New"/>
          <w:sz w:val="20"/>
          <w:szCs w:val="20"/>
        </w:rPr>
        <w:t xml:space="preserve"> </w:t>
      </w:r>
      <w:proofErr w:type="gramStart"/>
      <w:r w:rsidRPr="005A1E40">
        <w:rPr>
          <w:rFonts w:ascii="Courier New" w:hAnsi="Courier New" w:cs="Courier New"/>
          <w:color w:val="2B91AF"/>
          <w:sz w:val="20"/>
          <w:szCs w:val="20"/>
        </w:rPr>
        <w:t>DataSet</w:t>
      </w:r>
      <w:r w:rsidRPr="005A1E40">
        <w:rPr>
          <w:rFonts w:ascii="Courier New" w:hAnsi="Courier New" w:cs="Courier New"/>
          <w:sz w:val="20"/>
          <w:szCs w:val="20"/>
        </w:rPr>
        <w:t>(</w:t>
      </w:r>
      <w:proofErr w:type="gramEnd"/>
      <w:r w:rsidRPr="005A1E40">
        <w:rPr>
          <w:rFonts w:ascii="Courier New" w:hAnsi="Courier New" w:cs="Courier New"/>
          <w:sz w:val="20"/>
          <w:szCs w:val="20"/>
        </w:rPr>
        <w:t>);</w:t>
      </w:r>
    </w:p>
    <w:p w14:paraId="2D820008" w14:textId="77777777" w:rsidR="005A1E40" w:rsidRPr="005A1E40" w:rsidRDefault="005A1E40" w:rsidP="005A1E40">
      <w:pPr>
        <w:autoSpaceDE w:val="0"/>
        <w:autoSpaceDN w:val="0"/>
        <w:adjustRightInd w:val="0"/>
        <w:rPr>
          <w:rFonts w:ascii="Courier New" w:hAnsi="Courier New" w:cs="Courier New"/>
          <w:sz w:val="20"/>
          <w:szCs w:val="20"/>
        </w:rPr>
      </w:pPr>
      <w:proofErr w:type="gramStart"/>
      <w:r w:rsidRPr="005A1E40">
        <w:rPr>
          <w:rFonts w:ascii="Courier New" w:hAnsi="Courier New" w:cs="Courier New"/>
          <w:sz w:val="20"/>
          <w:szCs w:val="20"/>
        </w:rPr>
        <w:t>DS.Tables.Add(</w:t>
      </w:r>
      <w:proofErr w:type="gramEnd"/>
      <w:r w:rsidRPr="005A1E40">
        <w:rPr>
          <w:rFonts w:ascii="Courier New" w:hAnsi="Courier New" w:cs="Courier New"/>
          <w:sz w:val="20"/>
          <w:szCs w:val="20"/>
        </w:rPr>
        <w:t>tblCommand);</w:t>
      </w:r>
    </w:p>
    <w:p w14:paraId="6F480AF2" w14:textId="77777777" w:rsidR="005A1E40" w:rsidRPr="005A1E40" w:rsidRDefault="005A1E40" w:rsidP="005A1E40">
      <w:pPr>
        <w:autoSpaceDE w:val="0"/>
        <w:autoSpaceDN w:val="0"/>
        <w:adjustRightInd w:val="0"/>
        <w:rPr>
          <w:rFonts w:ascii="Courier New" w:hAnsi="Courier New" w:cs="Courier New"/>
          <w:sz w:val="20"/>
          <w:szCs w:val="20"/>
        </w:rPr>
      </w:pPr>
      <w:proofErr w:type="gramStart"/>
      <w:r w:rsidRPr="005A1E40">
        <w:rPr>
          <w:rFonts w:ascii="Courier New" w:hAnsi="Courier New" w:cs="Courier New"/>
          <w:sz w:val="20"/>
          <w:szCs w:val="20"/>
        </w:rPr>
        <w:t>DS.Tables.Add(</w:t>
      </w:r>
      <w:proofErr w:type="gramEnd"/>
      <w:r w:rsidRPr="005A1E40">
        <w:rPr>
          <w:rFonts w:ascii="Courier New" w:hAnsi="Courier New" w:cs="Courier New"/>
          <w:sz w:val="20"/>
          <w:szCs w:val="20"/>
        </w:rPr>
        <w:t>tblSession);</w:t>
      </w:r>
    </w:p>
    <w:p w14:paraId="39D8D02A" w14:textId="77777777" w:rsidR="005A1E40" w:rsidRPr="005A1E40" w:rsidRDefault="005A1E40" w:rsidP="005A1E40">
      <w:pPr>
        <w:autoSpaceDE w:val="0"/>
        <w:autoSpaceDN w:val="0"/>
        <w:adjustRightInd w:val="0"/>
        <w:rPr>
          <w:rFonts w:ascii="Courier New" w:hAnsi="Courier New" w:cs="Courier New"/>
          <w:sz w:val="20"/>
          <w:szCs w:val="20"/>
        </w:rPr>
      </w:pPr>
      <w:proofErr w:type="gramStart"/>
      <w:r w:rsidRPr="005A1E40">
        <w:rPr>
          <w:rFonts w:ascii="Courier New" w:hAnsi="Courier New" w:cs="Courier New"/>
          <w:sz w:val="20"/>
          <w:szCs w:val="20"/>
        </w:rPr>
        <w:t>DS.Tables.Add(</w:t>
      </w:r>
      <w:proofErr w:type="gramEnd"/>
      <w:r w:rsidRPr="005A1E40">
        <w:rPr>
          <w:rFonts w:ascii="Courier New" w:hAnsi="Courier New" w:cs="Courier New"/>
          <w:sz w:val="20"/>
          <w:szCs w:val="20"/>
        </w:rPr>
        <w:t>tblConnection);</w:t>
      </w:r>
    </w:p>
    <w:p w14:paraId="4DB6A49D" w14:textId="77777777" w:rsidR="003405E2" w:rsidRDefault="003405E2" w:rsidP="003405E2">
      <w:pPr>
        <w:rPr>
          <w:rFonts w:ascii="Verdana" w:hAnsi="Verdana"/>
          <w:sz w:val="20"/>
        </w:rPr>
      </w:pPr>
    </w:p>
    <w:p w14:paraId="72D5EE34" w14:textId="77777777" w:rsidR="003405E2" w:rsidRPr="003405E2" w:rsidRDefault="003405E2" w:rsidP="003405E2">
      <w:pPr>
        <w:autoSpaceDE w:val="0"/>
        <w:autoSpaceDN w:val="0"/>
        <w:adjustRightInd w:val="0"/>
        <w:rPr>
          <w:rFonts w:ascii="Verdana" w:hAnsi="Verdana"/>
          <w:sz w:val="20"/>
        </w:rPr>
      </w:pPr>
      <w:r w:rsidRPr="003405E2">
        <w:rPr>
          <w:rFonts w:ascii="Verdana" w:hAnsi="Verdana"/>
          <w:sz w:val="20"/>
        </w:rPr>
        <w:t>Create a relation</w:t>
      </w:r>
      <w:r w:rsidR="00B07A81">
        <w:rPr>
          <w:rFonts w:ascii="Verdana" w:hAnsi="Verdana"/>
          <w:sz w:val="20"/>
        </w:rPr>
        <w:t>ship</w:t>
      </w:r>
      <w:r w:rsidRPr="003405E2">
        <w:rPr>
          <w:rFonts w:ascii="Verdana" w:hAnsi="Verdana"/>
          <w:sz w:val="20"/>
        </w:rPr>
        <w:t xml:space="preserve"> between Session and Command on Session SPID</w:t>
      </w:r>
    </w:p>
    <w:p w14:paraId="1420328F" w14:textId="77777777" w:rsidR="003405E2" w:rsidRDefault="003405E2" w:rsidP="003405E2">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DataColumn</w:t>
      </w:r>
      <w:r>
        <w:rPr>
          <w:rFonts w:ascii="Courier New" w:hAnsi="Courier New" w:cs="Courier New"/>
          <w:noProof/>
          <w:sz w:val="20"/>
          <w:szCs w:val="20"/>
        </w:rPr>
        <w:t xml:space="preserve"> ParentColumn = DS.Tables[</w:t>
      </w:r>
      <w:r>
        <w:rPr>
          <w:rFonts w:ascii="Courier New" w:hAnsi="Courier New" w:cs="Courier New"/>
          <w:noProof/>
          <w:color w:val="A31515"/>
          <w:sz w:val="20"/>
          <w:szCs w:val="20"/>
        </w:rPr>
        <w:t>"Session"</w:t>
      </w:r>
      <w:r>
        <w:rPr>
          <w:rFonts w:ascii="Courier New" w:hAnsi="Courier New" w:cs="Courier New"/>
          <w:noProof/>
          <w:sz w:val="20"/>
          <w:szCs w:val="20"/>
        </w:rPr>
        <w:t>].Columns[</w:t>
      </w:r>
      <w:r>
        <w:rPr>
          <w:rFonts w:ascii="Courier New" w:hAnsi="Courier New" w:cs="Courier New"/>
          <w:noProof/>
          <w:color w:val="A31515"/>
          <w:sz w:val="20"/>
          <w:szCs w:val="20"/>
        </w:rPr>
        <w:t>"SESSION_SPID"</w:t>
      </w:r>
      <w:r>
        <w:rPr>
          <w:rFonts w:ascii="Courier New" w:hAnsi="Courier New" w:cs="Courier New"/>
          <w:noProof/>
          <w:sz w:val="20"/>
          <w:szCs w:val="20"/>
        </w:rPr>
        <w:t>];</w:t>
      </w:r>
    </w:p>
    <w:p w14:paraId="3240608E" w14:textId="77777777" w:rsidR="003405E2" w:rsidRDefault="003405E2" w:rsidP="003405E2">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DataColumn</w:t>
      </w:r>
      <w:r>
        <w:rPr>
          <w:rFonts w:ascii="Courier New" w:hAnsi="Courier New" w:cs="Courier New"/>
          <w:noProof/>
          <w:sz w:val="20"/>
          <w:szCs w:val="20"/>
        </w:rPr>
        <w:t xml:space="preserve"> ChildColumn = DS.Tables[</w:t>
      </w:r>
      <w:r>
        <w:rPr>
          <w:rFonts w:ascii="Courier New" w:hAnsi="Courier New" w:cs="Courier New"/>
          <w:noProof/>
          <w:color w:val="A31515"/>
          <w:sz w:val="20"/>
          <w:szCs w:val="20"/>
        </w:rPr>
        <w:t>"Command"</w:t>
      </w:r>
      <w:r>
        <w:rPr>
          <w:rFonts w:ascii="Courier New" w:hAnsi="Courier New" w:cs="Courier New"/>
          <w:noProof/>
          <w:sz w:val="20"/>
          <w:szCs w:val="20"/>
        </w:rPr>
        <w:t>].Columns[</w:t>
      </w:r>
      <w:r>
        <w:rPr>
          <w:rFonts w:ascii="Courier New" w:hAnsi="Courier New" w:cs="Courier New"/>
          <w:noProof/>
          <w:color w:val="A31515"/>
          <w:sz w:val="20"/>
          <w:szCs w:val="20"/>
        </w:rPr>
        <w:t>"SESSION_SPID"</w:t>
      </w:r>
      <w:r>
        <w:rPr>
          <w:rFonts w:ascii="Courier New" w:hAnsi="Courier New" w:cs="Courier New"/>
          <w:noProof/>
          <w:sz w:val="20"/>
          <w:szCs w:val="20"/>
        </w:rPr>
        <w:t>];</w:t>
      </w:r>
    </w:p>
    <w:p w14:paraId="6AC501CC" w14:textId="77777777" w:rsidR="003405E2" w:rsidRDefault="003405E2" w:rsidP="003405E2">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DataRelation</w:t>
      </w:r>
      <w:r>
        <w:rPr>
          <w:rFonts w:ascii="Courier New" w:hAnsi="Courier New" w:cs="Courier New"/>
          <w:noProof/>
          <w:sz w:val="20"/>
          <w:szCs w:val="20"/>
        </w:rPr>
        <w:t xml:space="preserve"> Rel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DataRelation</w:t>
      </w:r>
      <w:r>
        <w:rPr>
          <w:rFonts w:ascii="Courier New" w:hAnsi="Courier New" w:cs="Courier New"/>
          <w:noProof/>
          <w:sz w:val="20"/>
          <w:szCs w:val="20"/>
        </w:rPr>
        <w:t>(</w:t>
      </w:r>
      <w:r>
        <w:rPr>
          <w:rFonts w:ascii="Courier New" w:hAnsi="Courier New" w:cs="Courier New"/>
          <w:noProof/>
          <w:color w:val="A31515"/>
          <w:sz w:val="20"/>
          <w:szCs w:val="20"/>
        </w:rPr>
        <w:t>"Session_Command"</w:t>
      </w:r>
      <w:r>
        <w:rPr>
          <w:rFonts w:ascii="Courier New" w:hAnsi="Courier New" w:cs="Courier New"/>
          <w:noProof/>
          <w:sz w:val="20"/>
          <w:szCs w:val="20"/>
        </w:rPr>
        <w:t>, ParentColumn, ChildColumn);</w:t>
      </w:r>
    </w:p>
    <w:p w14:paraId="22E2E3A0" w14:textId="77777777" w:rsidR="003405E2" w:rsidRDefault="003405E2" w:rsidP="003405E2">
      <w:pPr>
        <w:rPr>
          <w:rFonts w:ascii="Courier New" w:hAnsi="Courier New" w:cs="Courier New"/>
          <w:noProof/>
          <w:sz w:val="20"/>
          <w:szCs w:val="20"/>
        </w:rPr>
      </w:pPr>
      <w:r>
        <w:rPr>
          <w:rFonts w:ascii="Courier New" w:hAnsi="Courier New" w:cs="Courier New"/>
          <w:noProof/>
          <w:sz w:val="20"/>
          <w:szCs w:val="20"/>
        </w:rPr>
        <w:lastRenderedPageBreak/>
        <w:t>DS.Tables[</w:t>
      </w:r>
      <w:r>
        <w:rPr>
          <w:rFonts w:ascii="Courier New" w:hAnsi="Courier New" w:cs="Courier New"/>
          <w:noProof/>
          <w:color w:val="A31515"/>
          <w:sz w:val="20"/>
          <w:szCs w:val="20"/>
        </w:rPr>
        <w:t>"Command"</w:t>
      </w:r>
      <w:r>
        <w:rPr>
          <w:rFonts w:ascii="Courier New" w:hAnsi="Courier New" w:cs="Courier New"/>
          <w:noProof/>
          <w:sz w:val="20"/>
          <w:szCs w:val="20"/>
        </w:rPr>
        <w:t>].ParentRelations.Add(Rel);</w:t>
      </w:r>
    </w:p>
    <w:p w14:paraId="754335FB" w14:textId="77777777" w:rsidR="00B07A81" w:rsidRDefault="00B07A81" w:rsidP="003405E2">
      <w:pPr>
        <w:rPr>
          <w:rFonts w:ascii="Verdana" w:hAnsi="Verdana"/>
          <w:sz w:val="20"/>
        </w:rPr>
      </w:pPr>
    </w:p>
    <w:p w14:paraId="34592B29" w14:textId="4EE37590" w:rsidR="00266ADC" w:rsidRPr="003405E2" w:rsidRDefault="00266ADC" w:rsidP="00266ADC">
      <w:pPr>
        <w:autoSpaceDE w:val="0"/>
        <w:autoSpaceDN w:val="0"/>
        <w:adjustRightInd w:val="0"/>
        <w:rPr>
          <w:rFonts w:ascii="Verdana" w:hAnsi="Verdana"/>
          <w:sz w:val="20"/>
        </w:rPr>
      </w:pPr>
      <w:r w:rsidRPr="003405E2">
        <w:rPr>
          <w:rFonts w:ascii="Verdana" w:hAnsi="Verdana"/>
          <w:sz w:val="20"/>
        </w:rPr>
        <w:t>Create a relation</w:t>
      </w:r>
      <w:r>
        <w:rPr>
          <w:rFonts w:ascii="Verdana" w:hAnsi="Verdana"/>
          <w:sz w:val="20"/>
        </w:rPr>
        <w:t>ship</w:t>
      </w:r>
      <w:r w:rsidRPr="003405E2">
        <w:rPr>
          <w:rFonts w:ascii="Verdana" w:hAnsi="Verdana"/>
          <w:sz w:val="20"/>
        </w:rPr>
        <w:t xml:space="preserve"> between </w:t>
      </w:r>
      <w:r>
        <w:rPr>
          <w:rFonts w:ascii="Verdana" w:hAnsi="Verdana"/>
          <w:sz w:val="20"/>
        </w:rPr>
        <w:t xml:space="preserve">Connection and </w:t>
      </w:r>
      <w:r w:rsidRPr="003405E2">
        <w:rPr>
          <w:rFonts w:ascii="Verdana" w:hAnsi="Verdana"/>
          <w:sz w:val="20"/>
        </w:rPr>
        <w:t xml:space="preserve">Session on </w:t>
      </w:r>
      <w:r>
        <w:rPr>
          <w:rFonts w:ascii="Verdana" w:hAnsi="Verdana"/>
          <w:sz w:val="20"/>
        </w:rPr>
        <w:t>Connection</w:t>
      </w:r>
      <w:r w:rsidRPr="003405E2">
        <w:rPr>
          <w:rFonts w:ascii="Verdana" w:hAnsi="Verdana"/>
          <w:sz w:val="20"/>
        </w:rPr>
        <w:t xml:space="preserve"> </w:t>
      </w:r>
      <w:r>
        <w:rPr>
          <w:rFonts w:ascii="Verdana" w:hAnsi="Verdana"/>
          <w:sz w:val="20"/>
        </w:rPr>
        <w:t>ID</w:t>
      </w:r>
    </w:p>
    <w:p w14:paraId="5059A147" w14:textId="6D0F8E5B" w:rsidR="00266ADC" w:rsidRPr="00266ADC" w:rsidRDefault="00266ADC" w:rsidP="00266ADC">
      <w:pPr>
        <w:autoSpaceDE w:val="0"/>
        <w:autoSpaceDN w:val="0"/>
        <w:adjustRightInd w:val="0"/>
        <w:rPr>
          <w:rFonts w:ascii="Courier New" w:hAnsi="Courier New" w:cs="Courier New"/>
          <w:sz w:val="20"/>
          <w:szCs w:val="20"/>
        </w:rPr>
      </w:pPr>
      <w:r w:rsidRPr="00266ADC">
        <w:rPr>
          <w:rFonts w:ascii="Courier New" w:hAnsi="Courier New" w:cs="Courier New"/>
          <w:sz w:val="20"/>
          <w:szCs w:val="20"/>
        </w:rPr>
        <w:t xml:space="preserve">ParentColumn = </w:t>
      </w:r>
      <w:proofErr w:type="gramStart"/>
      <w:r w:rsidRPr="00266ADC">
        <w:rPr>
          <w:rFonts w:ascii="Courier New" w:hAnsi="Courier New" w:cs="Courier New"/>
          <w:sz w:val="20"/>
          <w:szCs w:val="20"/>
        </w:rPr>
        <w:t>DS.Tables[</w:t>
      </w:r>
      <w:proofErr w:type="gramEnd"/>
      <w:r w:rsidRPr="00266ADC">
        <w:rPr>
          <w:rFonts w:ascii="Courier New" w:hAnsi="Courier New" w:cs="Courier New"/>
          <w:color w:val="A31515"/>
          <w:sz w:val="20"/>
          <w:szCs w:val="20"/>
        </w:rPr>
        <w:t>"Connection"</w:t>
      </w:r>
      <w:r w:rsidRPr="00266ADC">
        <w:rPr>
          <w:rFonts w:ascii="Courier New" w:hAnsi="Courier New" w:cs="Courier New"/>
          <w:sz w:val="20"/>
          <w:szCs w:val="20"/>
        </w:rPr>
        <w:t>].Columns[</w:t>
      </w:r>
      <w:r w:rsidRPr="00266ADC">
        <w:rPr>
          <w:rFonts w:ascii="Courier New" w:hAnsi="Courier New" w:cs="Courier New"/>
          <w:color w:val="A31515"/>
          <w:sz w:val="20"/>
          <w:szCs w:val="20"/>
        </w:rPr>
        <w:t>"CONNECTION_ID"</w:t>
      </w:r>
      <w:r w:rsidRPr="00266ADC">
        <w:rPr>
          <w:rFonts w:ascii="Courier New" w:hAnsi="Courier New" w:cs="Courier New"/>
          <w:sz w:val="20"/>
          <w:szCs w:val="20"/>
        </w:rPr>
        <w:t>];</w:t>
      </w:r>
    </w:p>
    <w:p w14:paraId="198CF9A9" w14:textId="21B22896" w:rsidR="00266ADC" w:rsidRPr="00266ADC" w:rsidRDefault="00266ADC" w:rsidP="00266ADC">
      <w:pPr>
        <w:autoSpaceDE w:val="0"/>
        <w:autoSpaceDN w:val="0"/>
        <w:adjustRightInd w:val="0"/>
        <w:rPr>
          <w:rFonts w:ascii="Courier New" w:hAnsi="Courier New" w:cs="Courier New"/>
          <w:sz w:val="20"/>
          <w:szCs w:val="20"/>
        </w:rPr>
      </w:pPr>
      <w:r w:rsidRPr="00266ADC">
        <w:rPr>
          <w:rFonts w:ascii="Courier New" w:hAnsi="Courier New" w:cs="Courier New"/>
          <w:sz w:val="20"/>
          <w:szCs w:val="20"/>
        </w:rPr>
        <w:t xml:space="preserve">ChildColumn = </w:t>
      </w:r>
      <w:proofErr w:type="gramStart"/>
      <w:r w:rsidRPr="00266ADC">
        <w:rPr>
          <w:rFonts w:ascii="Courier New" w:hAnsi="Courier New" w:cs="Courier New"/>
          <w:sz w:val="20"/>
          <w:szCs w:val="20"/>
        </w:rPr>
        <w:t>DS.Tables[</w:t>
      </w:r>
      <w:proofErr w:type="gramEnd"/>
      <w:r w:rsidRPr="00266ADC">
        <w:rPr>
          <w:rFonts w:ascii="Courier New" w:hAnsi="Courier New" w:cs="Courier New"/>
          <w:color w:val="A31515"/>
          <w:sz w:val="20"/>
          <w:szCs w:val="20"/>
        </w:rPr>
        <w:t>"Session"</w:t>
      </w:r>
      <w:r w:rsidRPr="00266ADC">
        <w:rPr>
          <w:rFonts w:ascii="Courier New" w:hAnsi="Courier New" w:cs="Courier New"/>
          <w:sz w:val="20"/>
          <w:szCs w:val="20"/>
        </w:rPr>
        <w:t>].Columns[</w:t>
      </w:r>
      <w:r w:rsidRPr="00266ADC">
        <w:rPr>
          <w:rFonts w:ascii="Courier New" w:hAnsi="Courier New" w:cs="Courier New"/>
          <w:color w:val="A31515"/>
          <w:sz w:val="20"/>
          <w:szCs w:val="20"/>
        </w:rPr>
        <w:t>"SESSION_CONNECTION_ID"</w:t>
      </w:r>
      <w:r w:rsidRPr="00266ADC">
        <w:rPr>
          <w:rFonts w:ascii="Courier New" w:hAnsi="Courier New" w:cs="Courier New"/>
          <w:sz w:val="20"/>
          <w:szCs w:val="20"/>
        </w:rPr>
        <w:t>];</w:t>
      </w:r>
    </w:p>
    <w:p w14:paraId="50528C34" w14:textId="45F5EF9A" w:rsidR="00266ADC" w:rsidRPr="00266ADC" w:rsidRDefault="00266ADC" w:rsidP="00266ADC">
      <w:pPr>
        <w:autoSpaceDE w:val="0"/>
        <w:autoSpaceDN w:val="0"/>
        <w:adjustRightInd w:val="0"/>
        <w:rPr>
          <w:rFonts w:ascii="Courier New" w:hAnsi="Courier New" w:cs="Courier New"/>
          <w:sz w:val="20"/>
          <w:szCs w:val="20"/>
        </w:rPr>
      </w:pPr>
      <w:r w:rsidRPr="00266ADC">
        <w:rPr>
          <w:rFonts w:ascii="Courier New" w:hAnsi="Courier New" w:cs="Courier New"/>
          <w:color w:val="2B91AF"/>
          <w:sz w:val="20"/>
          <w:szCs w:val="20"/>
        </w:rPr>
        <w:t>DataRelation</w:t>
      </w:r>
      <w:r w:rsidRPr="00266ADC">
        <w:rPr>
          <w:rFonts w:ascii="Courier New" w:hAnsi="Courier New" w:cs="Courier New"/>
          <w:sz w:val="20"/>
          <w:szCs w:val="20"/>
        </w:rPr>
        <w:t xml:space="preserve"> Rel2 = </w:t>
      </w:r>
      <w:r w:rsidRPr="00266ADC">
        <w:rPr>
          <w:rFonts w:ascii="Courier New" w:hAnsi="Courier New" w:cs="Courier New"/>
          <w:color w:val="0000FF"/>
          <w:sz w:val="20"/>
          <w:szCs w:val="20"/>
        </w:rPr>
        <w:t>new</w:t>
      </w:r>
      <w:r w:rsidRPr="00266ADC">
        <w:rPr>
          <w:rFonts w:ascii="Courier New" w:hAnsi="Courier New" w:cs="Courier New"/>
          <w:sz w:val="20"/>
          <w:szCs w:val="20"/>
        </w:rPr>
        <w:t xml:space="preserve"> </w:t>
      </w:r>
      <w:proofErr w:type="gramStart"/>
      <w:r w:rsidRPr="00266ADC">
        <w:rPr>
          <w:rFonts w:ascii="Courier New" w:hAnsi="Courier New" w:cs="Courier New"/>
          <w:color w:val="2B91AF"/>
          <w:sz w:val="20"/>
          <w:szCs w:val="20"/>
        </w:rPr>
        <w:t>DataRelation</w:t>
      </w:r>
      <w:r w:rsidRPr="00266ADC">
        <w:rPr>
          <w:rFonts w:ascii="Courier New" w:hAnsi="Courier New" w:cs="Courier New"/>
          <w:sz w:val="20"/>
          <w:szCs w:val="20"/>
        </w:rPr>
        <w:t>(</w:t>
      </w:r>
      <w:proofErr w:type="gramEnd"/>
      <w:r w:rsidRPr="00266ADC">
        <w:rPr>
          <w:rFonts w:ascii="Courier New" w:hAnsi="Courier New" w:cs="Courier New"/>
          <w:color w:val="A31515"/>
          <w:sz w:val="20"/>
          <w:szCs w:val="20"/>
        </w:rPr>
        <w:t>"Connection_Session"</w:t>
      </w:r>
      <w:r w:rsidRPr="00266ADC">
        <w:rPr>
          <w:rFonts w:ascii="Courier New" w:hAnsi="Courier New" w:cs="Courier New"/>
          <w:sz w:val="20"/>
          <w:szCs w:val="20"/>
        </w:rPr>
        <w:t>, ParentColumn, ChildColumn);</w:t>
      </w:r>
    </w:p>
    <w:p w14:paraId="09D98F7F" w14:textId="598F53FC" w:rsidR="00266ADC" w:rsidRPr="00266ADC" w:rsidRDefault="00266ADC" w:rsidP="00266ADC">
      <w:pPr>
        <w:autoSpaceDE w:val="0"/>
        <w:autoSpaceDN w:val="0"/>
        <w:adjustRightInd w:val="0"/>
        <w:rPr>
          <w:rFonts w:ascii="Courier New" w:hAnsi="Courier New" w:cs="Courier New"/>
          <w:sz w:val="20"/>
          <w:szCs w:val="20"/>
        </w:rPr>
      </w:pPr>
      <w:proofErr w:type="gramStart"/>
      <w:r w:rsidRPr="00266ADC">
        <w:rPr>
          <w:rFonts w:ascii="Courier New" w:hAnsi="Courier New" w:cs="Courier New"/>
          <w:sz w:val="20"/>
          <w:szCs w:val="20"/>
        </w:rPr>
        <w:t>DS.Tables[</w:t>
      </w:r>
      <w:proofErr w:type="gramEnd"/>
      <w:r w:rsidRPr="00266ADC">
        <w:rPr>
          <w:rFonts w:ascii="Courier New" w:hAnsi="Courier New" w:cs="Courier New"/>
          <w:color w:val="A31515"/>
          <w:sz w:val="20"/>
          <w:szCs w:val="20"/>
        </w:rPr>
        <w:t>"Session"</w:t>
      </w:r>
      <w:r w:rsidRPr="00266ADC">
        <w:rPr>
          <w:rFonts w:ascii="Courier New" w:hAnsi="Courier New" w:cs="Courier New"/>
          <w:sz w:val="20"/>
          <w:szCs w:val="20"/>
        </w:rPr>
        <w:t>].ParentRelations.Add(Rel2);</w:t>
      </w:r>
    </w:p>
    <w:p w14:paraId="46AD5662" w14:textId="77777777" w:rsidR="00266ADC" w:rsidRDefault="00266ADC" w:rsidP="003405E2">
      <w:pPr>
        <w:rPr>
          <w:rFonts w:ascii="Verdana" w:hAnsi="Verdana"/>
          <w:sz w:val="20"/>
        </w:rPr>
      </w:pPr>
    </w:p>
    <w:p w14:paraId="3A47F293" w14:textId="2E5DE6FB" w:rsidR="00B07A81" w:rsidRDefault="00B07A81" w:rsidP="003405E2">
      <w:pPr>
        <w:rPr>
          <w:rFonts w:ascii="Verdana" w:hAnsi="Verdana"/>
          <w:sz w:val="20"/>
        </w:rPr>
      </w:pPr>
      <w:r>
        <w:rPr>
          <w:rFonts w:ascii="Verdana" w:hAnsi="Verdana"/>
          <w:sz w:val="20"/>
        </w:rPr>
        <w:t xml:space="preserve">Join the </w:t>
      </w:r>
      <w:r w:rsidR="002A5180">
        <w:rPr>
          <w:rFonts w:ascii="Verdana" w:hAnsi="Verdana"/>
          <w:sz w:val="20"/>
        </w:rPr>
        <w:t>three</w:t>
      </w:r>
      <w:r>
        <w:rPr>
          <w:rFonts w:ascii="Verdana" w:hAnsi="Verdana"/>
          <w:sz w:val="20"/>
        </w:rPr>
        <w:t xml:space="preserve"> tables:</w:t>
      </w:r>
      <w:r w:rsidR="002A5180">
        <w:rPr>
          <w:rFonts w:ascii="Verdana" w:hAnsi="Verdana"/>
          <w:sz w:val="20"/>
        </w:rPr>
        <w:t xml:space="preserve"> (</w:t>
      </w:r>
      <w:r>
        <w:rPr>
          <w:rFonts w:ascii="Verdana" w:hAnsi="Verdana"/>
          <w:sz w:val="20"/>
        </w:rPr>
        <w:t>David M provide</w:t>
      </w:r>
      <w:r w:rsidR="002A5180">
        <w:rPr>
          <w:rFonts w:ascii="Verdana" w:hAnsi="Verdana"/>
          <w:sz w:val="20"/>
        </w:rPr>
        <w:t xml:space="preserve">s a good </w:t>
      </w:r>
      <w:hyperlink r:id="rId12" w:history="1">
        <w:r w:rsidR="002A5180" w:rsidRPr="002A5180">
          <w:rPr>
            <w:rStyle w:val="Hyperlink"/>
            <w:rFonts w:ascii="Verdana" w:hAnsi="Verdana"/>
            <w:sz w:val="20"/>
          </w:rPr>
          <w:t>reference</w:t>
        </w:r>
      </w:hyperlink>
      <w:r w:rsidR="002A5180">
        <w:rPr>
          <w:rFonts w:ascii="Verdana" w:hAnsi="Verdana"/>
          <w:sz w:val="20"/>
        </w:rPr>
        <w:t>, using array)</w:t>
      </w:r>
    </w:p>
    <w:p w14:paraId="7764E002" w14:textId="77777777" w:rsidR="002A5180" w:rsidRDefault="002A5180" w:rsidP="003405E2">
      <w:pPr>
        <w:rPr>
          <w:rFonts w:ascii="Verdana" w:hAnsi="Verdana"/>
          <w:sz w:val="20"/>
        </w:rPr>
      </w:pPr>
    </w:p>
    <w:p w14:paraId="5EA80CA4" w14:textId="77777777" w:rsidR="002A5180" w:rsidRDefault="002A5180" w:rsidP="002A5180">
      <w:pPr>
        <w:pStyle w:val="NormalWeb"/>
        <w:spacing w:before="0" w:beforeAutospacing="0" w:after="0" w:afterAutospacing="0"/>
        <w:rPr>
          <w:rFonts w:ascii="Verdana" w:hAnsi="Verdana"/>
          <w:color w:val="000000"/>
          <w:sz w:val="20"/>
          <w:szCs w:val="20"/>
        </w:rPr>
      </w:pPr>
      <w:r>
        <w:rPr>
          <w:rFonts w:ascii="Verdana" w:hAnsi="Verdana"/>
          <w:color w:val="000000"/>
          <w:sz w:val="20"/>
          <w:szCs w:val="20"/>
        </w:rPr>
        <w:t>First we create a DataTable called tblJoin to store the final result</w:t>
      </w:r>
      <w:proofErr w:type="gramStart"/>
      <w:r>
        <w:rPr>
          <w:rFonts w:ascii="Verdana" w:hAnsi="Verdana"/>
          <w:color w:val="000000"/>
          <w:sz w:val="20"/>
          <w:szCs w:val="20"/>
        </w:rPr>
        <w:t>:</w:t>
      </w:r>
      <w:proofErr w:type="gramEnd"/>
      <w:r>
        <w:rPr>
          <w:rFonts w:ascii="Verdana" w:hAnsi="Verdana"/>
          <w:color w:val="000000"/>
          <w:sz w:val="20"/>
          <w:szCs w:val="20"/>
        </w:rPr>
        <w:br/>
      </w:r>
      <w:r>
        <w:rPr>
          <w:rFonts w:ascii="Verdana" w:hAnsi="Verdana"/>
          <w:color w:val="0000FF"/>
          <w:sz w:val="20"/>
          <w:szCs w:val="20"/>
        </w:rPr>
        <w:t>DataTable tblJoin = new DataTable(“Join”);</w:t>
      </w:r>
    </w:p>
    <w:p w14:paraId="6FF9D5A1" w14:textId="77777777" w:rsidR="002A5180" w:rsidRDefault="002A5180" w:rsidP="002A5180">
      <w:pPr>
        <w:pStyle w:val="NormalWeb"/>
        <w:spacing w:before="0" w:beforeAutospacing="0" w:after="0" w:afterAutospacing="0"/>
        <w:rPr>
          <w:rFonts w:ascii="Verdana" w:hAnsi="Verdana"/>
          <w:color w:val="000000"/>
          <w:sz w:val="20"/>
          <w:szCs w:val="20"/>
        </w:rPr>
      </w:pPr>
      <w:r>
        <w:rPr>
          <w:rFonts w:ascii="Verdana" w:hAnsi="Verdana"/>
          <w:color w:val="000000"/>
          <w:sz w:val="20"/>
          <w:szCs w:val="20"/>
        </w:rPr>
        <w:t>Then we create the columns of tblJoin, by getting the column names and data types from tblConnection, tblSession and tblCommand. To avoid duplicate column name, add “2″ on the second join column.</w:t>
      </w:r>
    </w:p>
    <w:p w14:paraId="73F293FA" w14:textId="77777777" w:rsidR="002A5180" w:rsidRDefault="002A5180" w:rsidP="003405E2">
      <w:pPr>
        <w:rPr>
          <w:rFonts w:ascii="Verdana" w:hAnsi="Verdana"/>
          <w:sz w:val="20"/>
        </w:rPr>
      </w:pPr>
    </w:p>
    <w:p w14:paraId="75D6A43F" w14:textId="4B952A6D" w:rsidR="002A5180" w:rsidRDefault="002A5180" w:rsidP="002A5180">
      <w:pPr>
        <w:autoSpaceDE w:val="0"/>
        <w:autoSpaceDN w:val="0"/>
        <w:adjustRightInd w:val="0"/>
        <w:rPr>
          <w:rFonts w:ascii="Consolas" w:hAnsi="Consolas" w:cs="Consolas"/>
          <w:sz w:val="19"/>
          <w:szCs w:val="19"/>
        </w:rPr>
      </w:pPr>
      <w:r>
        <w:rPr>
          <w:rFonts w:ascii="Consolas" w:hAnsi="Consolas" w:cs="Consolas"/>
          <w:color w:val="2B91AF"/>
          <w:sz w:val="19"/>
          <w:szCs w:val="19"/>
        </w:rPr>
        <w:t>DataTable</w:t>
      </w:r>
      <w:r>
        <w:rPr>
          <w:rFonts w:ascii="Consolas" w:hAnsi="Consolas" w:cs="Consolas"/>
          <w:sz w:val="19"/>
          <w:szCs w:val="19"/>
        </w:rPr>
        <w:t xml:space="preserve"> tblJoin = </w:t>
      </w:r>
      <w:r>
        <w:rPr>
          <w:rFonts w:ascii="Consolas" w:hAnsi="Consolas" w:cs="Consolas"/>
          <w:color w:val="0000FF"/>
          <w:sz w:val="19"/>
          <w:szCs w:val="19"/>
        </w:rPr>
        <w:t>new</w:t>
      </w:r>
      <w:r>
        <w:rPr>
          <w:rFonts w:ascii="Consolas" w:hAnsi="Consolas" w:cs="Consolas"/>
          <w:sz w:val="19"/>
          <w:szCs w:val="19"/>
        </w:rPr>
        <w:t xml:space="preserve"> </w:t>
      </w:r>
      <w:proofErr w:type="gramStart"/>
      <w:r>
        <w:rPr>
          <w:rFonts w:ascii="Consolas" w:hAnsi="Consolas" w:cs="Consolas"/>
          <w:color w:val="2B91AF"/>
          <w:sz w:val="19"/>
          <w:szCs w:val="19"/>
        </w:rPr>
        <w:t>DataTable</w:t>
      </w:r>
      <w:r>
        <w:rPr>
          <w:rFonts w:ascii="Consolas" w:hAnsi="Consolas" w:cs="Consolas"/>
          <w:sz w:val="19"/>
          <w:szCs w:val="19"/>
        </w:rPr>
        <w:t>(</w:t>
      </w:r>
      <w:proofErr w:type="gramEnd"/>
      <w:r>
        <w:rPr>
          <w:rFonts w:ascii="Consolas" w:hAnsi="Consolas" w:cs="Consolas"/>
          <w:color w:val="A31515"/>
          <w:sz w:val="19"/>
          <w:szCs w:val="19"/>
        </w:rPr>
        <w:t>"Join"</w:t>
      </w:r>
      <w:r>
        <w:rPr>
          <w:rFonts w:ascii="Consolas" w:hAnsi="Consolas" w:cs="Consolas"/>
          <w:sz w:val="19"/>
          <w:szCs w:val="19"/>
        </w:rPr>
        <w:t>);</w:t>
      </w:r>
    </w:p>
    <w:p w14:paraId="46680550" w14:textId="34897DE0"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color w:val="0000FF"/>
          <w:sz w:val="19"/>
          <w:szCs w:val="19"/>
        </w:rPr>
        <w:t>for</w:t>
      </w:r>
      <w:proofErr w:type="gramEnd"/>
      <w:r>
        <w:rPr>
          <w:rFonts w:ascii="Consolas" w:hAnsi="Consolas" w:cs="Consolas"/>
          <w:sz w:val="19"/>
          <w:szCs w:val="19"/>
        </w:rPr>
        <w:t xml:space="preserve"> (</w:t>
      </w:r>
      <w:r>
        <w:rPr>
          <w:rFonts w:ascii="Consolas" w:hAnsi="Consolas" w:cs="Consolas"/>
          <w:color w:val="0000FF"/>
          <w:sz w:val="19"/>
          <w:szCs w:val="19"/>
        </w:rPr>
        <w:t>int</w:t>
      </w:r>
      <w:r>
        <w:rPr>
          <w:rFonts w:ascii="Consolas" w:hAnsi="Consolas" w:cs="Consolas"/>
          <w:sz w:val="19"/>
          <w:szCs w:val="19"/>
        </w:rPr>
        <w:t xml:space="preserve"> i = </w:t>
      </w:r>
      <w:r>
        <w:rPr>
          <w:rFonts w:ascii="Consolas" w:hAnsi="Consolas" w:cs="Consolas"/>
          <w:color w:val="A52A2A"/>
          <w:sz w:val="19"/>
          <w:szCs w:val="19"/>
        </w:rPr>
        <w:t>0</w:t>
      </w:r>
      <w:r>
        <w:rPr>
          <w:rFonts w:ascii="Consolas" w:hAnsi="Consolas" w:cs="Consolas"/>
          <w:sz w:val="19"/>
          <w:szCs w:val="19"/>
        </w:rPr>
        <w:t>; i &lt; tblConnection.Columns.Count; i++)</w:t>
      </w:r>
    </w:p>
    <w:p w14:paraId="1FA0B4CB" w14:textId="19AED1E5"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
    <w:p w14:paraId="73448458" w14:textId="62B6F7A9"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tblJoin.Columns.Add(</w:t>
      </w:r>
      <w:proofErr w:type="gramEnd"/>
      <w:r>
        <w:rPr>
          <w:rFonts w:ascii="Consolas" w:hAnsi="Consolas" w:cs="Consolas"/>
          <w:sz w:val="19"/>
          <w:szCs w:val="19"/>
        </w:rPr>
        <w:t xml:space="preserve">tblConnection.Columns[i].ColumnName, tblConnection.Columns[i].DataType); </w:t>
      </w:r>
    </w:p>
    <w:p w14:paraId="26961171" w14:textId="2047F473"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w:t>
      </w:r>
    </w:p>
    <w:p w14:paraId="6627DE10" w14:textId="77777777" w:rsidR="002A5180" w:rsidRDefault="002A5180" w:rsidP="002A5180">
      <w:pPr>
        <w:autoSpaceDE w:val="0"/>
        <w:autoSpaceDN w:val="0"/>
        <w:adjustRightInd w:val="0"/>
        <w:rPr>
          <w:rFonts w:ascii="Consolas" w:hAnsi="Consolas" w:cs="Consolas"/>
          <w:sz w:val="19"/>
          <w:szCs w:val="19"/>
        </w:rPr>
      </w:pPr>
    </w:p>
    <w:p w14:paraId="227EE6A1" w14:textId="0379A265"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color w:val="0000FF"/>
          <w:sz w:val="19"/>
          <w:szCs w:val="19"/>
        </w:rPr>
        <w:t>for</w:t>
      </w:r>
      <w:proofErr w:type="gramEnd"/>
      <w:r>
        <w:rPr>
          <w:rFonts w:ascii="Consolas" w:hAnsi="Consolas" w:cs="Consolas"/>
          <w:sz w:val="19"/>
          <w:szCs w:val="19"/>
        </w:rPr>
        <w:t xml:space="preserve"> (</w:t>
      </w:r>
      <w:r>
        <w:rPr>
          <w:rFonts w:ascii="Consolas" w:hAnsi="Consolas" w:cs="Consolas"/>
          <w:color w:val="0000FF"/>
          <w:sz w:val="19"/>
          <w:szCs w:val="19"/>
        </w:rPr>
        <w:t>int</w:t>
      </w:r>
      <w:r>
        <w:rPr>
          <w:rFonts w:ascii="Consolas" w:hAnsi="Consolas" w:cs="Consolas"/>
          <w:sz w:val="19"/>
          <w:szCs w:val="19"/>
        </w:rPr>
        <w:t xml:space="preserve"> i = </w:t>
      </w:r>
      <w:r>
        <w:rPr>
          <w:rFonts w:ascii="Consolas" w:hAnsi="Consolas" w:cs="Consolas"/>
          <w:color w:val="A52A2A"/>
          <w:sz w:val="19"/>
          <w:szCs w:val="19"/>
        </w:rPr>
        <w:t>0</w:t>
      </w:r>
      <w:r>
        <w:rPr>
          <w:rFonts w:ascii="Consolas" w:hAnsi="Consolas" w:cs="Consolas"/>
          <w:sz w:val="19"/>
          <w:szCs w:val="19"/>
        </w:rPr>
        <w:t>; i &lt; tblSession.Columns.Count; i++)</w:t>
      </w:r>
    </w:p>
    <w:p w14:paraId="796267A8" w14:textId="6C579C29"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w:t>
      </w:r>
    </w:p>
    <w:p w14:paraId="4F2F8893" w14:textId="780EB5D2"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(!tblJoin.Columns.Contains(tblSession.Columns[i].ColumnName))</w:t>
      </w:r>
    </w:p>
    <w:p w14:paraId="6D9742A5" w14:textId="67622CE7"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tblJoin.Columns.Add(</w:t>
      </w:r>
      <w:proofErr w:type="gramEnd"/>
      <w:r>
        <w:rPr>
          <w:rFonts w:ascii="Consolas" w:hAnsi="Consolas" w:cs="Consolas"/>
          <w:sz w:val="19"/>
          <w:szCs w:val="19"/>
        </w:rPr>
        <w:t>tblSession.Columns[i].ColumnName, tblSession.Columns[i].DataType);</w:t>
      </w:r>
    </w:p>
    <w:p w14:paraId="5EE4AC93" w14:textId="3C617E3F"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else</w:t>
      </w:r>
      <w:proofErr w:type="gramEnd"/>
    </w:p>
    <w:p w14:paraId="05BD6E54" w14:textId="0335190C"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tblJoin.Columns.Add(</w:t>
      </w:r>
      <w:proofErr w:type="gramEnd"/>
      <w:r>
        <w:rPr>
          <w:rFonts w:ascii="Consolas" w:hAnsi="Consolas" w:cs="Consolas"/>
          <w:sz w:val="19"/>
          <w:szCs w:val="19"/>
        </w:rPr>
        <w:t xml:space="preserve">tblSession.Columns[i].ColumnName + </w:t>
      </w:r>
      <w:r>
        <w:rPr>
          <w:rFonts w:ascii="Consolas" w:hAnsi="Consolas" w:cs="Consolas"/>
          <w:color w:val="A31515"/>
          <w:sz w:val="19"/>
          <w:szCs w:val="19"/>
        </w:rPr>
        <w:t>"2"</w:t>
      </w:r>
      <w:r>
        <w:rPr>
          <w:rFonts w:ascii="Consolas" w:hAnsi="Consolas" w:cs="Consolas"/>
          <w:sz w:val="19"/>
          <w:szCs w:val="19"/>
        </w:rPr>
        <w:t>, tblSession.Columns[i].DataType);</w:t>
      </w:r>
    </w:p>
    <w:p w14:paraId="4F3E47B5" w14:textId="270E92E4"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w:t>
      </w:r>
    </w:p>
    <w:p w14:paraId="2351D7A0" w14:textId="77777777" w:rsidR="002A5180" w:rsidRDefault="002A5180" w:rsidP="002A5180">
      <w:pPr>
        <w:autoSpaceDE w:val="0"/>
        <w:autoSpaceDN w:val="0"/>
        <w:adjustRightInd w:val="0"/>
        <w:rPr>
          <w:rFonts w:ascii="Consolas" w:hAnsi="Consolas" w:cs="Consolas"/>
          <w:sz w:val="19"/>
          <w:szCs w:val="19"/>
        </w:rPr>
      </w:pPr>
    </w:p>
    <w:p w14:paraId="15C9EC0B" w14:textId="7525EAC7"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color w:val="0000FF"/>
          <w:sz w:val="19"/>
          <w:szCs w:val="19"/>
        </w:rPr>
        <w:t>for</w:t>
      </w:r>
      <w:proofErr w:type="gramEnd"/>
      <w:r>
        <w:rPr>
          <w:rFonts w:ascii="Consolas" w:hAnsi="Consolas" w:cs="Consolas"/>
          <w:sz w:val="19"/>
          <w:szCs w:val="19"/>
        </w:rPr>
        <w:t xml:space="preserve"> (</w:t>
      </w:r>
      <w:r>
        <w:rPr>
          <w:rFonts w:ascii="Consolas" w:hAnsi="Consolas" w:cs="Consolas"/>
          <w:color w:val="0000FF"/>
          <w:sz w:val="19"/>
          <w:szCs w:val="19"/>
        </w:rPr>
        <w:t>int</w:t>
      </w:r>
      <w:r>
        <w:rPr>
          <w:rFonts w:ascii="Consolas" w:hAnsi="Consolas" w:cs="Consolas"/>
          <w:sz w:val="19"/>
          <w:szCs w:val="19"/>
        </w:rPr>
        <w:t xml:space="preserve"> i = </w:t>
      </w:r>
      <w:r>
        <w:rPr>
          <w:rFonts w:ascii="Consolas" w:hAnsi="Consolas" w:cs="Consolas"/>
          <w:color w:val="A52A2A"/>
          <w:sz w:val="19"/>
          <w:szCs w:val="19"/>
        </w:rPr>
        <w:t>0</w:t>
      </w:r>
      <w:r>
        <w:rPr>
          <w:rFonts w:ascii="Consolas" w:hAnsi="Consolas" w:cs="Consolas"/>
          <w:sz w:val="19"/>
          <w:szCs w:val="19"/>
        </w:rPr>
        <w:t>; i &lt; tblCommand.Columns.Count; i++)</w:t>
      </w:r>
    </w:p>
    <w:p w14:paraId="7E713071" w14:textId="4AACBCBE"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w:t>
      </w:r>
    </w:p>
    <w:p w14:paraId="575C6612" w14:textId="5FD1A6F4"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(!tblJoin.Columns.Contains(tblCommand.Columns[i].ColumnName))</w:t>
      </w:r>
    </w:p>
    <w:p w14:paraId="0EC4A6AB" w14:textId="08FEC7FE"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tblJoin.Columns.Add(</w:t>
      </w:r>
      <w:proofErr w:type="gramEnd"/>
      <w:r>
        <w:rPr>
          <w:rFonts w:ascii="Consolas" w:hAnsi="Consolas" w:cs="Consolas"/>
          <w:sz w:val="19"/>
          <w:szCs w:val="19"/>
        </w:rPr>
        <w:t>tblCommand.Columns[i].ColumnName, tblCommand.Columns[i].DataType);</w:t>
      </w:r>
    </w:p>
    <w:p w14:paraId="293AB7B4" w14:textId="314B1D96"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else</w:t>
      </w:r>
      <w:proofErr w:type="gramEnd"/>
    </w:p>
    <w:p w14:paraId="4CA6361A" w14:textId="29BAD3D1"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sz w:val="19"/>
          <w:szCs w:val="19"/>
        </w:rPr>
        <w:t>tblJoin.Columns.Add(</w:t>
      </w:r>
      <w:proofErr w:type="gramEnd"/>
      <w:r>
        <w:rPr>
          <w:rFonts w:ascii="Consolas" w:hAnsi="Consolas" w:cs="Consolas"/>
          <w:sz w:val="19"/>
          <w:szCs w:val="19"/>
        </w:rPr>
        <w:t xml:space="preserve">tblCommand.Columns[i].ColumnName + </w:t>
      </w:r>
      <w:r>
        <w:rPr>
          <w:rFonts w:ascii="Consolas" w:hAnsi="Consolas" w:cs="Consolas"/>
          <w:color w:val="A31515"/>
          <w:sz w:val="19"/>
          <w:szCs w:val="19"/>
        </w:rPr>
        <w:t>"2"</w:t>
      </w:r>
      <w:r>
        <w:rPr>
          <w:rFonts w:ascii="Consolas" w:hAnsi="Consolas" w:cs="Consolas"/>
          <w:sz w:val="19"/>
          <w:szCs w:val="19"/>
        </w:rPr>
        <w:t>, tblCommand.Columns[i].DataType);</w:t>
      </w:r>
    </w:p>
    <w:p w14:paraId="1F7668C0" w14:textId="7F5CC7F9"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w:t>
      </w:r>
    </w:p>
    <w:p w14:paraId="1C9D5768" w14:textId="77777777" w:rsidR="002A5180" w:rsidRDefault="002A5180" w:rsidP="002A5180">
      <w:pPr>
        <w:autoSpaceDE w:val="0"/>
        <w:autoSpaceDN w:val="0"/>
        <w:adjustRightInd w:val="0"/>
        <w:rPr>
          <w:rFonts w:ascii="Consolas" w:hAnsi="Consolas" w:cs="Consolas"/>
          <w:sz w:val="19"/>
          <w:szCs w:val="19"/>
        </w:rPr>
      </w:pPr>
    </w:p>
    <w:p w14:paraId="5B2EF976" w14:textId="25708D80"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sz w:val="19"/>
          <w:szCs w:val="19"/>
        </w:rPr>
        <w:t>tblJoin.BeginLoadData(</w:t>
      </w:r>
      <w:proofErr w:type="gramEnd"/>
      <w:r>
        <w:rPr>
          <w:rFonts w:ascii="Consolas" w:hAnsi="Consolas" w:cs="Consolas"/>
          <w:sz w:val="19"/>
          <w:szCs w:val="19"/>
        </w:rPr>
        <w:t>);</w:t>
      </w:r>
    </w:p>
    <w:p w14:paraId="3425050D" w14:textId="69F12CA8"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color w:val="0000FF"/>
          <w:sz w:val="19"/>
          <w:szCs w:val="19"/>
        </w:rPr>
        <w:t>foreach</w:t>
      </w:r>
      <w:proofErr w:type="gramEnd"/>
      <w:r>
        <w:rPr>
          <w:rFonts w:ascii="Consolas" w:hAnsi="Consolas" w:cs="Consolas"/>
          <w:sz w:val="19"/>
          <w:szCs w:val="19"/>
        </w:rPr>
        <w:t xml:space="preserve"> (</w:t>
      </w:r>
      <w:r>
        <w:rPr>
          <w:rFonts w:ascii="Consolas" w:hAnsi="Consolas" w:cs="Consolas"/>
          <w:color w:val="2B91AF"/>
          <w:sz w:val="19"/>
          <w:szCs w:val="19"/>
        </w:rPr>
        <w:t>DataRow</w:t>
      </w:r>
      <w:r>
        <w:rPr>
          <w:rFonts w:ascii="Consolas" w:hAnsi="Consolas" w:cs="Consolas"/>
          <w:sz w:val="19"/>
          <w:szCs w:val="19"/>
        </w:rPr>
        <w:t xml:space="preserve"> ConnectionRow </w:t>
      </w:r>
      <w:r>
        <w:rPr>
          <w:rFonts w:ascii="Consolas" w:hAnsi="Consolas" w:cs="Consolas"/>
          <w:color w:val="0000FF"/>
          <w:sz w:val="19"/>
          <w:szCs w:val="19"/>
        </w:rPr>
        <w:t>in</w:t>
      </w:r>
      <w:r>
        <w:rPr>
          <w:rFonts w:ascii="Consolas" w:hAnsi="Consolas" w:cs="Consolas"/>
          <w:sz w:val="19"/>
          <w:szCs w:val="19"/>
        </w:rPr>
        <w:t xml:space="preserve"> tblConnection.Rows)</w:t>
      </w:r>
    </w:p>
    <w:p w14:paraId="0B3F8DC1" w14:textId="644B1BF8"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w:t>
      </w:r>
    </w:p>
    <w:p w14:paraId="202DEA46" w14:textId="307CEB5C"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2B91AF"/>
          <w:sz w:val="19"/>
          <w:szCs w:val="19"/>
        </w:rPr>
        <w:t>DataRow</w:t>
      </w:r>
      <w:r>
        <w:rPr>
          <w:rFonts w:ascii="Consolas" w:hAnsi="Consolas" w:cs="Consolas"/>
          <w:sz w:val="19"/>
          <w:szCs w:val="19"/>
        </w:rPr>
        <w:t>[</w:t>
      </w:r>
      <w:proofErr w:type="gramEnd"/>
      <w:r>
        <w:rPr>
          <w:rFonts w:ascii="Consolas" w:hAnsi="Consolas" w:cs="Consolas"/>
          <w:sz w:val="19"/>
          <w:szCs w:val="19"/>
        </w:rPr>
        <w:t>] SessionRows = ConnectionRow.GetChildRows(Rel2);</w:t>
      </w:r>
    </w:p>
    <w:p w14:paraId="1C814C02" w14:textId="435E0256"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(SessionRows != </w:t>
      </w:r>
      <w:r>
        <w:rPr>
          <w:rFonts w:ascii="Consolas" w:hAnsi="Consolas" w:cs="Consolas"/>
          <w:color w:val="0000FF"/>
          <w:sz w:val="19"/>
          <w:szCs w:val="19"/>
        </w:rPr>
        <w:t>null</w:t>
      </w:r>
      <w:r>
        <w:rPr>
          <w:rFonts w:ascii="Consolas" w:hAnsi="Consolas" w:cs="Consolas"/>
          <w:sz w:val="19"/>
          <w:szCs w:val="19"/>
        </w:rPr>
        <w:t xml:space="preserve"> &amp;&amp; SessionRows.Length &gt; </w:t>
      </w:r>
      <w:r>
        <w:rPr>
          <w:rFonts w:ascii="Consolas" w:hAnsi="Consolas" w:cs="Consolas"/>
          <w:color w:val="A52A2A"/>
          <w:sz w:val="19"/>
          <w:szCs w:val="19"/>
        </w:rPr>
        <w:t>0</w:t>
      </w:r>
      <w:r>
        <w:rPr>
          <w:rFonts w:ascii="Consolas" w:hAnsi="Consolas" w:cs="Consolas"/>
          <w:sz w:val="19"/>
          <w:szCs w:val="19"/>
        </w:rPr>
        <w:t>)</w:t>
      </w:r>
    </w:p>
    <w:p w14:paraId="274DB4A1" w14:textId="088C75E3"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
    <w:p w14:paraId="6B175E66" w14:textId="0F933460"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object</w:t>
      </w:r>
      <w:r>
        <w:rPr>
          <w:rFonts w:ascii="Consolas" w:hAnsi="Consolas" w:cs="Consolas"/>
          <w:sz w:val="19"/>
          <w:szCs w:val="19"/>
        </w:rPr>
        <w:t>[</w:t>
      </w:r>
      <w:proofErr w:type="gramEnd"/>
      <w:r>
        <w:rPr>
          <w:rFonts w:ascii="Consolas" w:hAnsi="Consolas" w:cs="Consolas"/>
          <w:sz w:val="19"/>
          <w:szCs w:val="19"/>
        </w:rPr>
        <w:t>] ConnectionArray = ConnectionRow.ItemArray;</w:t>
      </w:r>
    </w:p>
    <w:p w14:paraId="7A8D6E0E" w14:textId="1D4CEF1D"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foreach</w:t>
      </w:r>
      <w:proofErr w:type="gramEnd"/>
      <w:r>
        <w:rPr>
          <w:rFonts w:ascii="Consolas" w:hAnsi="Consolas" w:cs="Consolas"/>
          <w:sz w:val="19"/>
          <w:szCs w:val="19"/>
        </w:rPr>
        <w:t xml:space="preserve"> (</w:t>
      </w:r>
      <w:r>
        <w:rPr>
          <w:rFonts w:ascii="Consolas" w:hAnsi="Consolas" w:cs="Consolas"/>
          <w:color w:val="2B91AF"/>
          <w:sz w:val="19"/>
          <w:szCs w:val="19"/>
        </w:rPr>
        <w:t>DataRow</w:t>
      </w:r>
      <w:r>
        <w:rPr>
          <w:rFonts w:ascii="Consolas" w:hAnsi="Consolas" w:cs="Consolas"/>
          <w:sz w:val="19"/>
          <w:szCs w:val="19"/>
        </w:rPr>
        <w:t xml:space="preserve"> SessionRow </w:t>
      </w:r>
      <w:r>
        <w:rPr>
          <w:rFonts w:ascii="Consolas" w:hAnsi="Consolas" w:cs="Consolas"/>
          <w:color w:val="0000FF"/>
          <w:sz w:val="19"/>
          <w:szCs w:val="19"/>
        </w:rPr>
        <w:t>in</w:t>
      </w:r>
      <w:r>
        <w:rPr>
          <w:rFonts w:ascii="Consolas" w:hAnsi="Consolas" w:cs="Consolas"/>
          <w:sz w:val="19"/>
          <w:szCs w:val="19"/>
        </w:rPr>
        <w:t xml:space="preserve"> SessionRows)</w:t>
      </w:r>
    </w:p>
    <w:p w14:paraId="1EC40ACB" w14:textId="2B7DF3C5"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
    <w:p w14:paraId="61DEE363" w14:textId="19FD83F1"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2B91AF"/>
          <w:sz w:val="19"/>
          <w:szCs w:val="19"/>
        </w:rPr>
        <w:t>DataRow</w:t>
      </w:r>
      <w:r>
        <w:rPr>
          <w:rFonts w:ascii="Consolas" w:hAnsi="Consolas" w:cs="Consolas"/>
          <w:sz w:val="19"/>
          <w:szCs w:val="19"/>
        </w:rPr>
        <w:t>[</w:t>
      </w:r>
      <w:proofErr w:type="gramEnd"/>
      <w:r>
        <w:rPr>
          <w:rFonts w:ascii="Consolas" w:hAnsi="Consolas" w:cs="Consolas"/>
          <w:sz w:val="19"/>
          <w:szCs w:val="19"/>
        </w:rPr>
        <w:t>] CommandRows = SessionRow.GetChildRows(Rel);</w:t>
      </w:r>
    </w:p>
    <w:p w14:paraId="3EC63E68" w14:textId="2DBB70F2"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(CommandRows != </w:t>
      </w:r>
      <w:r>
        <w:rPr>
          <w:rFonts w:ascii="Consolas" w:hAnsi="Consolas" w:cs="Consolas"/>
          <w:color w:val="0000FF"/>
          <w:sz w:val="19"/>
          <w:szCs w:val="19"/>
        </w:rPr>
        <w:t>null</w:t>
      </w:r>
      <w:r>
        <w:rPr>
          <w:rFonts w:ascii="Consolas" w:hAnsi="Consolas" w:cs="Consolas"/>
          <w:sz w:val="19"/>
          <w:szCs w:val="19"/>
        </w:rPr>
        <w:t xml:space="preserve"> &amp;&amp; CommandRows.Length &gt; </w:t>
      </w:r>
      <w:r>
        <w:rPr>
          <w:rFonts w:ascii="Consolas" w:hAnsi="Consolas" w:cs="Consolas"/>
          <w:color w:val="A52A2A"/>
          <w:sz w:val="19"/>
          <w:szCs w:val="19"/>
        </w:rPr>
        <w:t>0</w:t>
      </w:r>
      <w:r>
        <w:rPr>
          <w:rFonts w:ascii="Consolas" w:hAnsi="Consolas" w:cs="Consolas"/>
          <w:sz w:val="19"/>
          <w:szCs w:val="19"/>
        </w:rPr>
        <w:t>)</w:t>
      </w:r>
    </w:p>
    <w:p w14:paraId="5654F5C5" w14:textId="0AE8B6D4"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
    <w:p w14:paraId="1465662E" w14:textId="1CBA9E5C"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object</w:t>
      </w:r>
      <w:r>
        <w:rPr>
          <w:rFonts w:ascii="Consolas" w:hAnsi="Consolas" w:cs="Consolas"/>
          <w:sz w:val="19"/>
          <w:szCs w:val="19"/>
        </w:rPr>
        <w:t>[</w:t>
      </w:r>
      <w:proofErr w:type="gramEnd"/>
      <w:r>
        <w:rPr>
          <w:rFonts w:ascii="Consolas" w:hAnsi="Consolas" w:cs="Consolas"/>
          <w:sz w:val="19"/>
          <w:szCs w:val="19"/>
        </w:rPr>
        <w:t>] SessionArray = SessionRow.ItemArray;</w:t>
      </w:r>
    </w:p>
    <w:p w14:paraId="110D9D80" w14:textId="3E5A03DE"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foreach</w:t>
      </w:r>
      <w:proofErr w:type="gramEnd"/>
      <w:r>
        <w:rPr>
          <w:rFonts w:ascii="Consolas" w:hAnsi="Consolas" w:cs="Consolas"/>
          <w:sz w:val="19"/>
          <w:szCs w:val="19"/>
        </w:rPr>
        <w:t xml:space="preserve"> (</w:t>
      </w:r>
      <w:r>
        <w:rPr>
          <w:rFonts w:ascii="Consolas" w:hAnsi="Consolas" w:cs="Consolas"/>
          <w:color w:val="2B91AF"/>
          <w:sz w:val="19"/>
          <w:szCs w:val="19"/>
        </w:rPr>
        <w:t>DataRow</w:t>
      </w:r>
      <w:r>
        <w:rPr>
          <w:rFonts w:ascii="Consolas" w:hAnsi="Consolas" w:cs="Consolas"/>
          <w:sz w:val="19"/>
          <w:szCs w:val="19"/>
        </w:rPr>
        <w:t xml:space="preserve"> CommandRow </w:t>
      </w:r>
      <w:r>
        <w:rPr>
          <w:rFonts w:ascii="Consolas" w:hAnsi="Consolas" w:cs="Consolas"/>
          <w:color w:val="0000FF"/>
          <w:sz w:val="19"/>
          <w:szCs w:val="19"/>
        </w:rPr>
        <w:t>in</w:t>
      </w:r>
      <w:r>
        <w:rPr>
          <w:rFonts w:ascii="Consolas" w:hAnsi="Consolas" w:cs="Consolas"/>
          <w:sz w:val="19"/>
          <w:szCs w:val="19"/>
        </w:rPr>
        <w:t xml:space="preserve"> CommandRows)</w:t>
      </w:r>
    </w:p>
    <w:p w14:paraId="525FE01C" w14:textId="1E532A53"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
    <w:p w14:paraId="43257D3F" w14:textId="3DEE334F"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color w:val="0000FF"/>
          <w:sz w:val="19"/>
          <w:szCs w:val="19"/>
        </w:rPr>
        <w:t>object</w:t>
      </w:r>
      <w:r>
        <w:rPr>
          <w:rFonts w:ascii="Consolas" w:hAnsi="Consolas" w:cs="Consolas"/>
          <w:sz w:val="19"/>
          <w:szCs w:val="19"/>
        </w:rPr>
        <w:t>[</w:t>
      </w:r>
      <w:proofErr w:type="gramEnd"/>
      <w:r>
        <w:rPr>
          <w:rFonts w:ascii="Consolas" w:hAnsi="Consolas" w:cs="Consolas"/>
          <w:sz w:val="19"/>
          <w:szCs w:val="19"/>
        </w:rPr>
        <w:t>] CommandArray = CommandRow.ItemArray;</w:t>
      </w:r>
    </w:p>
    <w:p w14:paraId="1042A305" w14:textId="274AEAC5"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color w:val="0000FF"/>
          <w:sz w:val="19"/>
          <w:szCs w:val="19"/>
        </w:rPr>
        <w:t>object</w:t>
      </w:r>
      <w:r>
        <w:rPr>
          <w:rFonts w:ascii="Consolas" w:hAnsi="Consolas" w:cs="Consolas"/>
          <w:sz w:val="19"/>
          <w:szCs w:val="19"/>
        </w:rPr>
        <w:t>[</w:t>
      </w:r>
      <w:proofErr w:type="gramEnd"/>
      <w:r>
        <w:rPr>
          <w:rFonts w:ascii="Consolas" w:hAnsi="Consolas" w:cs="Consolas"/>
          <w:sz w:val="19"/>
          <w:szCs w:val="19"/>
        </w:rPr>
        <w:t xml:space="preserve">] JoinArray = </w:t>
      </w:r>
      <w:r>
        <w:rPr>
          <w:rFonts w:ascii="Consolas" w:hAnsi="Consolas" w:cs="Consolas"/>
          <w:color w:val="0000FF"/>
          <w:sz w:val="19"/>
          <w:szCs w:val="19"/>
        </w:rPr>
        <w:t>new</w:t>
      </w:r>
      <w:r>
        <w:rPr>
          <w:rFonts w:ascii="Consolas" w:hAnsi="Consolas" w:cs="Consolas"/>
          <w:sz w:val="19"/>
          <w:szCs w:val="19"/>
        </w:rPr>
        <w:t xml:space="preserve"> </w:t>
      </w:r>
      <w:r>
        <w:rPr>
          <w:rFonts w:ascii="Consolas" w:hAnsi="Consolas" w:cs="Consolas"/>
          <w:color w:val="0000FF"/>
          <w:sz w:val="19"/>
          <w:szCs w:val="19"/>
        </w:rPr>
        <w:t>object</w:t>
      </w:r>
      <w:r>
        <w:rPr>
          <w:rFonts w:ascii="Consolas" w:hAnsi="Consolas" w:cs="Consolas"/>
          <w:sz w:val="19"/>
          <w:szCs w:val="19"/>
        </w:rPr>
        <w:t xml:space="preserve">[ConnectionArray.Length </w:t>
      </w:r>
    </w:p>
    <w:p w14:paraId="6774B514" w14:textId="004BBA2F"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 SessionArray.Length + CommandArray.Length];</w:t>
      </w:r>
    </w:p>
    <w:p w14:paraId="0353BE4D" w14:textId="497CCEF1"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color w:val="2B91AF"/>
          <w:sz w:val="19"/>
          <w:szCs w:val="19"/>
        </w:rPr>
        <w:t>Array</w:t>
      </w:r>
      <w:r>
        <w:rPr>
          <w:rFonts w:ascii="Consolas" w:hAnsi="Consolas" w:cs="Consolas"/>
          <w:sz w:val="19"/>
          <w:szCs w:val="19"/>
        </w:rPr>
        <w:t>.Copy(</w:t>
      </w:r>
      <w:proofErr w:type="gramEnd"/>
      <w:r>
        <w:rPr>
          <w:rFonts w:ascii="Consolas" w:hAnsi="Consolas" w:cs="Consolas"/>
          <w:sz w:val="19"/>
          <w:szCs w:val="19"/>
        </w:rPr>
        <w:t xml:space="preserve">ConnectionArray, </w:t>
      </w:r>
      <w:r>
        <w:rPr>
          <w:rFonts w:ascii="Consolas" w:hAnsi="Consolas" w:cs="Consolas"/>
          <w:color w:val="A52A2A"/>
          <w:sz w:val="19"/>
          <w:szCs w:val="19"/>
        </w:rPr>
        <w:t>0</w:t>
      </w:r>
      <w:r>
        <w:rPr>
          <w:rFonts w:ascii="Consolas" w:hAnsi="Consolas" w:cs="Consolas"/>
          <w:sz w:val="19"/>
          <w:szCs w:val="19"/>
        </w:rPr>
        <w:t xml:space="preserve">, JoinArray, </w:t>
      </w:r>
      <w:r>
        <w:rPr>
          <w:rFonts w:ascii="Consolas" w:hAnsi="Consolas" w:cs="Consolas"/>
          <w:color w:val="A52A2A"/>
          <w:sz w:val="19"/>
          <w:szCs w:val="19"/>
        </w:rPr>
        <w:t>0</w:t>
      </w:r>
      <w:r>
        <w:rPr>
          <w:rFonts w:ascii="Consolas" w:hAnsi="Consolas" w:cs="Consolas"/>
          <w:sz w:val="19"/>
          <w:szCs w:val="19"/>
        </w:rPr>
        <w:t>, ConnectionArray.Length);</w:t>
      </w:r>
    </w:p>
    <w:p w14:paraId="3EB83104" w14:textId="4867153A"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color w:val="2B91AF"/>
          <w:sz w:val="19"/>
          <w:szCs w:val="19"/>
        </w:rPr>
        <w:t>Array</w:t>
      </w:r>
      <w:r>
        <w:rPr>
          <w:rFonts w:ascii="Consolas" w:hAnsi="Consolas" w:cs="Consolas"/>
          <w:sz w:val="19"/>
          <w:szCs w:val="19"/>
        </w:rPr>
        <w:t>.Copy(</w:t>
      </w:r>
      <w:proofErr w:type="gramEnd"/>
      <w:r>
        <w:rPr>
          <w:rFonts w:ascii="Consolas" w:hAnsi="Consolas" w:cs="Consolas"/>
          <w:sz w:val="19"/>
          <w:szCs w:val="19"/>
        </w:rPr>
        <w:t xml:space="preserve">SessionArray, </w:t>
      </w:r>
      <w:r>
        <w:rPr>
          <w:rFonts w:ascii="Consolas" w:hAnsi="Consolas" w:cs="Consolas"/>
          <w:color w:val="A52A2A"/>
          <w:sz w:val="19"/>
          <w:szCs w:val="19"/>
        </w:rPr>
        <w:t>0</w:t>
      </w:r>
      <w:r>
        <w:rPr>
          <w:rFonts w:ascii="Consolas" w:hAnsi="Consolas" w:cs="Consolas"/>
          <w:sz w:val="19"/>
          <w:szCs w:val="19"/>
        </w:rPr>
        <w:t>, JoinArray, ConnectionArray.Length, SessionArray.Length);</w:t>
      </w:r>
    </w:p>
    <w:p w14:paraId="3B3D4444" w14:textId="41CFE840"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color w:val="2B91AF"/>
          <w:sz w:val="19"/>
          <w:szCs w:val="19"/>
        </w:rPr>
        <w:t>Array</w:t>
      </w:r>
      <w:r>
        <w:rPr>
          <w:rFonts w:ascii="Consolas" w:hAnsi="Consolas" w:cs="Consolas"/>
          <w:sz w:val="19"/>
          <w:szCs w:val="19"/>
        </w:rPr>
        <w:t>.Copy(</w:t>
      </w:r>
      <w:proofErr w:type="gramEnd"/>
      <w:r>
        <w:rPr>
          <w:rFonts w:ascii="Consolas" w:hAnsi="Consolas" w:cs="Consolas"/>
          <w:sz w:val="19"/>
          <w:szCs w:val="19"/>
        </w:rPr>
        <w:t xml:space="preserve">CommandArray, </w:t>
      </w:r>
      <w:r>
        <w:rPr>
          <w:rFonts w:ascii="Consolas" w:hAnsi="Consolas" w:cs="Consolas"/>
          <w:color w:val="A52A2A"/>
          <w:sz w:val="19"/>
          <w:szCs w:val="19"/>
        </w:rPr>
        <w:t>0</w:t>
      </w:r>
      <w:r>
        <w:rPr>
          <w:rFonts w:ascii="Consolas" w:hAnsi="Consolas" w:cs="Consolas"/>
          <w:sz w:val="19"/>
          <w:szCs w:val="19"/>
        </w:rPr>
        <w:t>, JoinArray, ConnectionArray.Length +</w:t>
      </w:r>
    </w:p>
    <w:p w14:paraId="3870BF11" w14:textId="07F5CAE1"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SessionArray.Length, CommandArray.Length);</w:t>
      </w:r>
    </w:p>
    <w:p w14:paraId="585ECB43" w14:textId="49DD9511" w:rsidR="002A5180" w:rsidRDefault="002A5180" w:rsidP="002A5180">
      <w:pPr>
        <w:autoSpaceDE w:val="0"/>
        <w:autoSpaceDN w:val="0"/>
        <w:adjustRightInd w:val="0"/>
        <w:rPr>
          <w:rFonts w:ascii="Consolas" w:hAnsi="Consolas" w:cs="Consolas"/>
          <w:sz w:val="19"/>
          <w:szCs w:val="19"/>
        </w:rPr>
      </w:pPr>
      <w:proofErr w:type="gramStart"/>
      <w:r>
        <w:rPr>
          <w:rFonts w:ascii="Consolas" w:hAnsi="Consolas" w:cs="Consolas"/>
          <w:sz w:val="19"/>
          <w:szCs w:val="19"/>
        </w:rPr>
        <w:t>tblJoin.LoadDataRow(</w:t>
      </w:r>
      <w:proofErr w:type="gramEnd"/>
      <w:r>
        <w:rPr>
          <w:rFonts w:ascii="Consolas" w:hAnsi="Consolas" w:cs="Consolas"/>
          <w:sz w:val="19"/>
          <w:szCs w:val="19"/>
        </w:rPr>
        <w:t xml:space="preserve">JoinArray, </w:t>
      </w:r>
      <w:r>
        <w:rPr>
          <w:rFonts w:ascii="Consolas" w:hAnsi="Consolas" w:cs="Consolas"/>
          <w:color w:val="0000FF"/>
          <w:sz w:val="19"/>
          <w:szCs w:val="19"/>
        </w:rPr>
        <w:t>true</w:t>
      </w:r>
      <w:r>
        <w:rPr>
          <w:rFonts w:ascii="Consolas" w:hAnsi="Consolas" w:cs="Consolas"/>
          <w:sz w:val="19"/>
          <w:szCs w:val="19"/>
        </w:rPr>
        <w:t>);</w:t>
      </w:r>
    </w:p>
    <w:p w14:paraId="47A8AC3F" w14:textId="54AC92B4"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
    <w:p w14:paraId="2CE4BDBC" w14:textId="7B84E1F2"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lastRenderedPageBreak/>
        <w:t xml:space="preserve">      }</w:t>
      </w:r>
    </w:p>
    <w:p w14:paraId="5E4FAEC2" w14:textId="33DD09F5"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
    <w:p w14:paraId="31F04409" w14:textId="41D3DE63"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 xml:space="preserve">  }</w:t>
      </w:r>
    </w:p>
    <w:p w14:paraId="696ED4E6" w14:textId="78074265" w:rsidR="002A5180" w:rsidRDefault="002A5180" w:rsidP="002A5180">
      <w:pPr>
        <w:autoSpaceDE w:val="0"/>
        <w:autoSpaceDN w:val="0"/>
        <w:adjustRightInd w:val="0"/>
        <w:rPr>
          <w:rFonts w:ascii="Consolas" w:hAnsi="Consolas" w:cs="Consolas"/>
          <w:sz w:val="19"/>
          <w:szCs w:val="19"/>
        </w:rPr>
      </w:pPr>
      <w:r>
        <w:rPr>
          <w:rFonts w:ascii="Consolas" w:hAnsi="Consolas" w:cs="Consolas"/>
          <w:sz w:val="19"/>
          <w:szCs w:val="19"/>
        </w:rPr>
        <w:t>}</w:t>
      </w:r>
    </w:p>
    <w:p w14:paraId="4954F985" w14:textId="77777777" w:rsidR="00B07A81" w:rsidRDefault="00B07A81" w:rsidP="00B07A81">
      <w:pPr>
        <w:autoSpaceDE w:val="0"/>
        <w:autoSpaceDN w:val="0"/>
        <w:adjustRightInd w:val="0"/>
        <w:rPr>
          <w:rFonts w:ascii="Courier New" w:hAnsi="Courier New" w:cs="Courier New"/>
          <w:noProof/>
          <w:sz w:val="20"/>
          <w:szCs w:val="20"/>
        </w:rPr>
      </w:pPr>
    </w:p>
    <w:p w14:paraId="5BF5508F" w14:textId="77777777" w:rsidR="00FD4F38" w:rsidRDefault="00FD4F38" w:rsidP="00FD4F38">
      <w:pPr>
        <w:rPr>
          <w:rFonts w:ascii="Verdana" w:hAnsi="Verdana"/>
          <w:sz w:val="20"/>
        </w:rPr>
      </w:pPr>
      <w:r>
        <w:rPr>
          <w:rFonts w:ascii="Verdana" w:hAnsi="Verdana"/>
          <w:sz w:val="20"/>
        </w:rPr>
        <w:t>7. Display the joined table to the screen</w:t>
      </w:r>
    </w:p>
    <w:p w14:paraId="6D2077B5" w14:textId="77777777" w:rsidR="00B07A81" w:rsidRDefault="00B07A81" w:rsidP="00FD4F38">
      <w:pPr>
        <w:rPr>
          <w:rFonts w:ascii="Verdana" w:hAnsi="Verdana"/>
          <w:sz w:val="20"/>
        </w:rPr>
      </w:pPr>
      <w:r>
        <w:rPr>
          <w:rFonts w:ascii="Verdana" w:hAnsi="Verdana"/>
          <w:sz w:val="20"/>
        </w:rPr>
        <w:t>Here I used DataGridView object. If you want the AutoSizeColumnsMode can be set to cover the widest content.</w:t>
      </w:r>
    </w:p>
    <w:p w14:paraId="119D3AF7" w14:textId="77777777" w:rsidR="00B07A81" w:rsidRDefault="00B07A81" w:rsidP="00B07A81">
      <w:pPr>
        <w:rPr>
          <w:rFonts w:ascii="Verdana" w:hAnsi="Verdana"/>
          <w:sz w:val="20"/>
        </w:rPr>
      </w:pPr>
      <w:r>
        <w:rPr>
          <w:rFonts w:ascii="Courier New" w:hAnsi="Courier New" w:cs="Courier New"/>
          <w:noProof/>
          <w:sz w:val="20"/>
          <w:szCs w:val="20"/>
        </w:rPr>
        <w:t>dataGridView1.DataSource = tblJoin;</w:t>
      </w:r>
    </w:p>
    <w:p w14:paraId="57EBD1E6" w14:textId="77777777" w:rsidR="00FD4F38" w:rsidRDefault="00FD4F38" w:rsidP="00FD4F38">
      <w:pPr>
        <w:rPr>
          <w:rFonts w:ascii="Verdana" w:hAnsi="Verdana"/>
          <w:sz w:val="20"/>
        </w:rPr>
      </w:pPr>
    </w:p>
    <w:p w14:paraId="0CE038ED" w14:textId="77777777" w:rsidR="00340A39" w:rsidRDefault="00340A39" w:rsidP="00340A39">
      <w:pPr>
        <w:rPr>
          <w:rFonts w:ascii="Verdana" w:hAnsi="Verdana"/>
          <w:sz w:val="20"/>
        </w:rPr>
      </w:pPr>
      <w:r>
        <w:rPr>
          <w:rFonts w:ascii="Verdana" w:hAnsi="Verdana"/>
          <w:sz w:val="20"/>
        </w:rPr>
        <w:t>We can also display only the column that we like (not all columns).</w:t>
      </w:r>
    </w:p>
    <w:p w14:paraId="10F4A3CF" w14:textId="77777777" w:rsidR="006E3FC7" w:rsidRDefault="006E3FC7" w:rsidP="006E3FC7">
      <w:pPr>
        <w:rPr>
          <w:rFonts w:ascii="Verdana" w:hAnsi="Verdana"/>
          <w:sz w:val="20"/>
        </w:rPr>
      </w:pPr>
      <w:r>
        <w:rPr>
          <w:rFonts w:ascii="Verdana" w:hAnsi="Verdana"/>
          <w:sz w:val="20"/>
        </w:rPr>
        <w:t>We can put the server name in a text box so we can change SSAS server easily.</w:t>
      </w:r>
    </w:p>
    <w:p w14:paraId="7FC97CC4" w14:textId="799C2506" w:rsidR="00680BE5" w:rsidRDefault="002A5180">
      <w:pPr>
        <w:rPr>
          <w:rFonts w:ascii="Verdana" w:hAnsi="Verdana"/>
          <w:sz w:val="20"/>
        </w:rPr>
      </w:pPr>
      <w:r>
        <w:rPr>
          <w:rStyle w:val="apple-style-span"/>
          <w:rFonts w:ascii="Verdana" w:hAnsi="Verdana"/>
          <w:color w:val="000000"/>
          <w:sz w:val="20"/>
          <w:szCs w:val="20"/>
        </w:rPr>
        <w:t>The result contains 48 columns: (the tblConnection columns are not shown)</w:t>
      </w:r>
    </w:p>
    <w:p w14:paraId="6FC47837" w14:textId="77777777" w:rsidR="00680BE5" w:rsidRDefault="0030743D">
      <w:pPr>
        <w:rPr>
          <w:rFonts w:ascii="Verdana" w:hAnsi="Verdana"/>
          <w:sz w:val="20"/>
        </w:rPr>
      </w:pPr>
      <w:r>
        <w:rPr>
          <w:rFonts w:ascii="Verdana" w:hAnsi="Verdana"/>
          <w:noProof/>
          <w:sz w:val="20"/>
        </w:rPr>
        <w:drawing>
          <wp:inline distT="0" distB="0" distL="0" distR="0" wp14:editId="4AD4028E">
            <wp:extent cx="6229350" cy="364807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l="13744" t="22202" r="12859" b="23720"/>
                    <a:stretch>
                      <a:fillRect/>
                    </a:stretch>
                  </pic:blipFill>
                  <pic:spPr bwMode="auto">
                    <a:xfrm>
                      <a:off x="0" y="0"/>
                      <a:ext cx="6229350" cy="3648075"/>
                    </a:xfrm>
                    <a:prstGeom prst="rect">
                      <a:avLst/>
                    </a:prstGeom>
                    <a:noFill/>
                    <a:ln w="9525">
                      <a:noFill/>
                      <a:miter lim="800000"/>
                      <a:headEnd/>
                      <a:tailEnd/>
                    </a:ln>
                  </pic:spPr>
                </pic:pic>
              </a:graphicData>
            </a:graphic>
          </wp:inline>
        </w:drawing>
      </w:r>
    </w:p>
    <w:p w14:paraId="5F44D07D" w14:textId="77777777" w:rsidR="00680BE5" w:rsidRDefault="00680BE5">
      <w:pPr>
        <w:rPr>
          <w:rFonts w:ascii="Verdana" w:hAnsi="Verdana"/>
          <w:sz w:val="20"/>
        </w:rPr>
      </w:pPr>
    </w:p>
    <w:p w14:paraId="2A35BD26" w14:textId="1A3096FE" w:rsidR="00340A39" w:rsidRDefault="002A5180">
      <w:pPr>
        <w:rPr>
          <w:rFonts w:ascii="Verdana" w:hAnsi="Verdana"/>
          <w:sz w:val="20"/>
        </w:rPr>
      </w:pPr>
      <w:r>
        <w:rPr>
          <w:rFonts w:ascii="Verdana" w:hAnsi="Verdana"/>
          <w:sz w:val="20"/>
        </w:rPr>
        <w:t>Potential for further development</w:t>
      </w:r>
      <w:r w:rsidR="00340A39">
        <w:rPr>
          <w:rFonts w:ascii="Verdana" w:hAnsi="Verdana"/>
          <w:sz w:val="20"/>
        </w:rPr>
        <w:t>:</w:t>
      </w:r>
    </w:p>
    <w:p w14:paraId="6AF55367" w14:textId="6E8D46D5" w:rsidR="002A5180" w:rsidRPr="002A5180" w:rsidRDefault="002A5180" w:rsidP="000F1D71">
      <w:pPr>
        <w:numPr>
          <w:ilvl w:val="0"/>
          <w:numId w:val="6"/>
        </w:numPr>
        <w:rPr>
          <w:rFonts w:ascii="Verdana" w:hAnsi="Verdana"/>
          <w:sz w:val="20"/>
        </w:rPr>
      </w:pPr>
      <w:r>
        <w:rPr>
          <w:rFonts w:ascii="Verdana" w:hAnsi="Verdana"/>
          <w:sz w:val="20"/>
        </w:rPr>
        <w:t>Automatic r</w:t>
      </w:r>
      <w:r w:rsidR="00340A39">
        <w:rPr>
          <w:rFonts w:ascii="Verdana" w:hAnsi="Verdana"/>
          <w:sz w:val="20"/>
        </w:rPr>
        <w:t xml:space="preserve">efresh every </w:t>
      </w:r>
      <w:r>
        <w:rPr>
          <w:rFonts w:ascii="Verdana" w:hAnsi="Verdana"/>
          <w:sz w:val="20"/>
        </w:rPr>
        <w:t>N</w:t>
      </w:r>
      <w:r w:rsidR="00340A39">
        <w:rPr>
          <w:rFonts w:ascii="Verdana" w:hAnsi="Verdana"/>
          <w:sz w:val="20"/>
        </w:rPr>
        <w:t xml:space="preserve"> seconds</w:t>
      </w:r>
      <w:r>
        <w:rPr>
          <w:rFonts w:ascii="Verdana" w:hAnsi="Verdana"/>
          <w:sz w:val="20"/>
        </w:rPr>
        <w:t>, store in history table (not the duplicate rows)</w:t>
      </w:r>
    </w:p>
    <w:p w14:paraId="05BF93A5" w14:textId="346FB89B" w:rsidR="000F1D71" w:rsidRDefault="000F1D71" w:rsidP="000F1D71">
      <w:pPr>
        <w:numPr>
          <w:ilvl w:val="0"/>
          <w:numId w:val="6"/>
        </w:numPr>
        <w:rPr>
          <w:rFonts w:ascii="Verdana" w:hAnsi="Verdana"/>
          <w:sz w:val="20"/>
        </w:rPr>
      </w:pPr>
      <w:r>
        <w:rPr>
          <w:rFonts w:ascii="Verdana" w:hAnsi="Verdana"/>
          <w:sz w:val="20"/>
        </w:rPr>
        <w:t>Create a data mart from the history table on point 1 (fact &amp; dim tables), then load into cube.</w:t>
      </w:r>
      <w:r w:rsidR="00D655B3">
        <w:rPr>
          <w:rFonts w:ascii="Verdana" w:hAnsi="Verdana"/>
          <w:sz w:val="20"/>
        </w:rPr>
        <w:t xml:space="preserve"> Similar to my approach for OlapQueryLog cube.</w:t>
      </w:r>
    </w:p>
    <w:p w14:paraId="052770A7" w14:textId="77777777" w:rsidR="00340A39" w:rsidRDefault="00340A39" w:rsidP="000F1D71">
      <w:pPr>
        <w:numPr>
          <w:ilvl w:val="0"/>
          <w:numId w:val="6"/>
        </w:numPr>
        <w:rPr>
          <w:rFonts w:ascii="Verdana" w:hAnsi="Verdana"/>
          <w:sz w:val="20"/>
        </w:rPr>
      </w:pPr>
      <w:r>
        <w:rPr>
          <w:rFonts w:ascii="Verdana" w:hAnsi="Verdana"/>
          <w:sz w:val="20"/>
        </w:rPr>
        <w:t>Cascade drill down: you click + on a connection and it displays the session, you click + on a connection and it displays the commands.</w:t>
      </w:r>
    </w:p>
    <w:p w14:paraId="5519644C" w14:textId="77777777" w:rsidR="00DD0368" w:rsidRDefault="00DD0368" w:rsidP="000F1D71">
      <w:pPr>
        <w:numPr>
          <w:ilvl w:val="0"/>
          <w:numId w:val="6"/>
        </w:numPr>
        <w:rPr>
          <w:rFonts w:ascii="Verdana" w:hAnsi="Verdana"/>
          <w:sz w:val="20"/>
        </w:rPr>
      </w:pPr>
      <w:r>
        <w:rPr>
          <w:rFonts w:ascii="Verdana" w:hAnsi="Verdana"/>
          <w:sz w:val="20"/>
        </w:rPr>
        <w:t>Execute other DMVs, such as displaying object resources (memory etc) used by each command or connection.</w:t>
      </w:r>
    </w:p>
    <w:p w14:paraId="4A29A933" w14:textId="40AE9CBB" w:rsidR="00DD0368" w:rsidRDefault="000F1D71" w:rsidP="000F1D71">
      <w:pPr>
        <w:numPr>
          <w:ilvl w:val="0"/>
          <w:numId w:val="6"/>
        </w:numPr>
        <w:rPr>
          <w:rFonts w:ascii="Verdana" w:hAnsi="Verdana"/>
          <w:sz w:val="20"/>
        </w:rPr>
      </w:pPr>
      <w:r>
        <w:rPr>
          <w:rFonts w:ascii="Verdana" w:hAnsi="Verdana"/>
          <w:sz w:val="20"/>
        </w:rPr>
        <w:t>Automatically g</w:t>
      </w:r>
      <w:r w:rsidR="00DD0368">
        <w:rPr>
          <w:rFonts w:ascii="Verdana" w:hAnsi="Verdana"/>
          <w:sz w:val="20"/>
        </w:rPr>
        <w:t xml:space="preserve">ive warning </w:t>
      </w:r>
      <w:r>
        <w:rPr>
          <w:rFonts w:ascii="Verdana" w:hAnsi="Verdana"/>
          <w:sz w:val="20"/>
        </w:rPr>
        <w:t xml:space="preserve">by email </w:t>
      </w:r>
      <w:r w:rsidR="00DD0368">
        <w:rPr>
          <w:rFonts w:ascii="Verdana" w:hAnsi="Verdana"/>
          <w:sz w:val="20"/>
        </w:rPr>
        <w:t>if the amount of resources used by a connection exceeds certain pre-set limits.</w:t>
      </w:r>
    </w:p>
    <w:p w14:paraId="3B4CF174" w14:textId="77777777" w:rsidR="00340A39" w:rsidRDefault="00340A39">
      <w:pPr>
        <w:rPr>
          <w:rFonts w:ascii="Verdana" w:hAnsi="Verdana"/>
          <w:sz w:val="20"/>
        </w:rPr>
      </w:pPr>
    </w:p>
    <w:p w14:paraId="14809981" w14:textId="6A71CF01" w:rsidR="00D21ABF" w:rsidRDefault="00D21ABF" w:rsidP="00D21ABF">
      <w:pPr>
        <w:rPr>
          <w:rFonts w:ascii="Verdana" w:hAnsi="Verdana"/>
          <w:noProof/>
          <w:sz w:val="20"/>
        </w:rPr>
      </w:pPr>
    </w:p>
    <w:p w14:paraId="11D7C683" w14:textId="77777777" w:rsidR="005A1E40" w:rsidRDefault="005A1E40">
      <w:pPr>
        <w:rPr>
          <w:rFonts w:ascii="Verdana" w:hAnsi="Verdana"/>
          <w:sz w:val="20"/>
        </w:rPr>
      </w:pPr>
    </w:p>
    <w:sectPr w:rsidR="005A1E40" w:rsidSect="00AB51F0">
      <w:pgSz w:w="11906" w:h="16838"/>
      <w:pgMar w:top="1135" w:right="849"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71B1"/>
    <w:multiLevelType w:val="hybridMultilevel"/>
    <w:tmpl w:val="A4829B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D6446C2"/>
    <w:multiLevelType w:val="hybridMultilevel"/>
    <w:tmpl w:val="82F473E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C602C01"/>
    <w:multiLevelType w:val="hybridMultilevel"/>
    <w:tmpl w:val="3BE419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F4901AC"/>
    <w:multiLevelType w:val="hybridMultilevel"/>
    <w:tmpl w:val="762CD094"/>
    <w:lvl w:ilvl="0" w:tplc="3ED0087C">
      <w:start w:val="1"/>
      <w:numFmt w:val="decimal"/>
      <w:lvlText w:val="%1."/>
      <w:lvlJc w:val="left"/>
      <w:pPr>
        <w:ind w:left="720" w:hanging="360"/>
      </w:pPr>
      <w:rPr>
        <w:rFonts w:ascii="Verdana" w:eastAsia="Times New Roman" w:hAnsi="Verdana"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F3C0725"/>
    <w:multiLevelType w:val="hybridMultilevel"/>
    <w:tmpl w:val="A4829B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77B234F"/>
    <w:multiLevelType w:val="hybridMultilevel"/>
    <w:tmpl w:val="A4B08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C80443"/>
    <w:rsid w:val="000400B1"/>
    <w:rsid w:val="000660D8"/>
    <w:rsid w:val="000F1D71"/>
    <w:rsid w:val="001D70AB"/>
    <w:rsid w:val="0023009C"/>
    <w:rsid w:val="00266ADC"/>
    <w:rsid w:val="002A5180"/>
    <w:rsid w:val="0030743D"/>
    <w:rsid w:val="003405E2"/>
    <w:rsid w:val="00340A39"/>
    <w:rsid w:val="00355991"/>
    <w:rsid w:val="00375E54"/>
    <w:rsid w:val="00420E80"/>
    <w:rsid w:val="005A1E40"/>
    <w:rsid w:val="006160C4"/>
    <w:rsid w:val="00680BE5"/>
    <w:rsid w:val="00696D2A"/>
    <w:rsid w:val="006B72E3"/>
    <w:rsid w:val="006E3FC7"/>
    <w:rsid w:val="00741791"/>
    <w:rsid w:val="00770FA6"/>
    <w:rsid w:val="007715A1"/>
    <w:rsid w:val="00790EEF"/>
    <w:rsid w:val="007C4D5F"/>
    <w:rsid w:val="00831A84"/>
    <w:rsid w:val="00833659"/>
    <w:rsid w:val="00844CA7"/>
    <w:rsid w:val="00954AE8"/>
    <w:rsid w:val="009656BB"/>
    <w:rsid w:val="009E285E"/>
    <w:rsid w:val="009E5B62"/>
    <w:rsid w:val="009F35A9"/>
    <w:rsid w:val="00AB51F0"/>
    <w:rsid w:val="00AB6E5B"/>
    <w:rsid w:val="00B014B1"/>
    <w:rsid w:val="00B07A81"/>
    <w:rsid w:val="00C80443"/>
    <w:rsid w:val="00CB57C9"/>
    <w:rsid w:val="00D21ABF"/>
    <w:rsid w:val="00D655B3"/>
    <w:rsid w:val="00D72FD5"/>
    <w:rsid w:val="00DD0368"/>
    <w:rsid w:val="00E11FB5"/>
    <w:rsid w:val="00ED0D10"/>
    <w:rsid w:val="00FD4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809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80443"/>
    <w:rPr>
      <w:rFonts w:ascii="Tahoma" w:hAnsi="Tahoma" w:cs="Tahoma"/>
      <w:sz w:val="16"/>
      <w:szCs w:val="16"/>
    </w:rPr>
  </w:style>
  <w:style w:type="character" w:customStyle="1" w:styleId="BalloonTextChar">
    <w:name w:val="Balloon Text Char"/>
    <w:basedOn w:val="DefaultParagraphFont"/>
    <w:link w:val="BalloonText"/>
    <w:rsid w:val="00C80443"/>
    <w:rPr>
      <w:rFonts w:ascii="Tahoma" w:hAnsi="Tahoma" w:cs="Tahoma"/>
      <w:sz w:val="16"/>
      <w:szCs w:val="16"/>
    </w:rPr>
  </w:style>
  <w:style w:type="character" w:customStyle="1" w:styleId="apple-style-span">
    <w:name w:val="apple-style-span"/>
    <w:basedOn w:val="DefaultParagraphFont"/>
    <w:rsid w:val="000660D8"/>
  </w:style>
  <w:style w:type="character" w:customStyle="1" w:styleId="apple-converted-space">
    <w:name w:val="apple-converted-space"/>
    <w:basedOn w:val="DefaultParagraphFont"/>
    <w:rsid w:val="000660D8"/>
  </w:style>
  <w:style w:type="character" w:styleId="Hyperlink">
    <w:name w:val="Hyperlink"/>
    <w:basedOn w:val="DefaultParagraphFont"/>
    <w:uiPriority w:val="99"/>
    <w:unhideWhenUsed/>
    <w:rsid w:val="000660D8"/>
    <w:rPr>
      <w:color w:val="0000FF"/>
      <w:u w:val="single"/>
    </w:rPr>
  </w:style>
  <w:style w:type="paragraph" w:styleId="NormalWeb">
    <w:name w:val="Normal (Web)"/>
    <w:basedOn w:val="Normal"/>
    <w:uiPriority w:val="99"/>
    <w:unhideWhenUsed/>
    <w:rsid w:val="005A1E4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100">
      <w:bodyDiv w:val="1"/>
      <w:marLeft w:val="0"/>
      <w:marRight w:val="0"/>
      <w:marTop w:val="0"/>
      <w:marBottom w:val="0"/>
      <w:divBdr>
        <w:top w:val="none" w:sz="0" w:space="0" w:color="auto"/>
        <w:left w:val="none" w:sz="0" w:space="0" w:color="auto"/>
        <w:bottom w:val="none" w:sz="0" w:space="0" w:color="auto"/>
        <w:right w:val="none" w:sz="0" w:space="0" w:color="auto"/>
      </w:divBdr>
      <w:divsChild>
        <w:div w:id="1652556428">
          <w:marLeft w:val="0"/>
          <w:marRight w:val="0"/>
          <w:marTop w:val="0"/>
          <w:marBottom w:val="0"/>
          <w:divBdr>
            <w:top w:val="none" w:sz="0" w:space="0" w:color="auto"/>
            <w:left w:val="none" w:sz="0" w:space="0" w:color="auto"/>
            <w:bottom w:val="none" w:sz="0" w:space="0" w:color="auto"/>
            <w:right w:val="none" w:sz="0" w:space="0" w:color="auto"/>
          </w:divBdr>
        </w:div>
        <w:div w:id="790326358">
          <w:marLeft w:val="0"/>
          <w:marRight w:val="0"/>
          <w:marTop w:val="0"/>
          <w:marBottom w:val="0"/>
          <w:divBdr>
            <w:top w:val="none" w:sz="0" w:space="0" w:color="auto"/>
            <w:left w:val="none" w:sz="0" w:space="0" w:color="auto"/>
            <w:bottom w:val="none" w:sz="0" w:space="0" w:color="auto"/>
            <w:right w:val="none" w:sz="0" w:space="0" w:color="auto"/>
          </w:divBdr>
        </w:div>
        <w:div w:id="897865734">
          <w:marLeft w:val="0"/>
          <w:marRight w:val="0"/>
          <w:marTop w:val="0"/>
          <w:marBottom w:val="0"/>
          <w:divBdr>
            <w:top w:val="none" w:sz="0" w:space="0" w:color="auto"/>
            <w:left w:val="none" w:sz="0" w:space="0" w:color="auto"/>
            <w:bottom w:val="none" w:sz="0" w:space="0" w:color="auto"/>
            <w:right w:val="none" w:sz="0" w:space="0" w:color="auto"/>
          </w:divBdr>
        </w:div>
        <w:div w:id="2140031158">
          <w:marLeft w:val="0"/>
          <w:marRight w:val="0"/>
          <w:marTop w:val="0"/>
          <w:marBottom w:val="0"/>
          <w:divBdr>
            <w:top w:val="none" w:sz="0" w:space="0" w:color="auto"/>
            <w:left w:val="none" w:sz="0" w:space="0" w:color="auto"/>
            <w:bottom w:val="none" w:sz="0" w:space="0" w:color="auto"/>
            <w:right w:val="none" w:sz="0" w:space="0" w:color="auto"/>
          </w:divBdr>
        </w:div>
        <w:div w:id="368602790">
          <w:marLeft w:val="0"/>
          <w:marRight w:val="0"/>
          <w:marTop w:val="0"/>
          <w:marBottom w:val="0"/>
          <w:divBdr>
            <w:top w:val="none" w:sz="0" w:space="0" w:color="auto"/>
            <w:left w:val="none" w:sz="0" w:space="0" w:color="auto"/>
            <w:bottom w:val="none" w:sz="0" w:space="0" w:color="auto"/>
            <w:right w:val="none" w:sz="0" w:space="0" w:color="auto"/>
          </w:divBdr>
        </w:div>
        <w:div w:id="1833257870">
          <w:marLeft w:val="0"/>
          <w:marRight w:val="0"/>
          <w:marTop w:val="0"/>
          <w:marBottom w:val="0"/>
          <w:divBdr>
            <w:top w:val="none" w:sz="0" w:space="0" w:color="auto"/>
            <w:left w:val="none" w:sz="0" w:space="0" w:color="auto"/>
            <w:bottom w:val="none" w:sz="0" w:space="0" w:color="auto"/>
            <w:right w:val="none" w:sz="0" w:space="0" w:color="auto"/>
          </w:divBdr>
        </w:div>
        <w:div w:id="310251880">
          <w:marLeft w:val="0"/>
          <w:marRight w:val="0"/>
          <w:marTop w:val="0"/>
          <w:marBottom w:val="0"/>
          <w:divBdr>
            <w:top w:val="none" w:sz="0" w:space="0" w:color="auto"/>
            <w:left w:val="none" w:sz="0" w:space="0" w:color="auto"/>
            <w:bottom w:val="none" w:sz="0" w:space="0" w:color="auto"/>
            <w:right w:val="none" w:sz="0" w:space="0" w:color="auto"/>
          </w:divBdr>
        </w:div>
        <w:div w:id="1136993595">
          <w:marLeft w:val="0"/>
          <w:marRight w:val="0"/>
          <w:marTop w:val="0"/>
          <w:marBottom w:val="0"/>
          <w:divBdr>
            <w:top w:val="none" w:sz="0" w:space="0" w:color="auto"/>
            <w:left w:val="none" w:sz="0" w:space="0" w:color="auto"/>
            <w:bottom w:val="none" w:sz="0" w:space="0" w:color="auto"/>
            <w:right w:val="none" w:sz="0" w:space="0" w:color="auto"/>
          </w:divBdr>
        </w:div>
        <w:div w:id="1444694584">
          <w:marLeft w:val="0"/>
          <w:marRight w:val="0"/>
          <w:marTop w:val="0"/>
          <w:marBottom w:val="0"/>
          <w:divBdr>
            <w:top w:val="none" w:sz="0" w:space="0" w:color="auto"/>
            <w:left w:val="none" w:sz="0" w:space="0" w:color="auto"/>
            <w:bottom w:val="none" w:sz="0" w:space="0" w:color="auto"/>
            <w:right w:val="none" w:sz="0" w:space="0" w:color="auto"/>
          </w:divBdr>
        </w:div>
        <w:div w:id="1367945079">
          <w:marLeft w:val="0"/>
          <w:marRight w:val="0"/>
          <w:marTop w:val="0"/>
          <w:marBottom w:val="0"/>
          <w:divBdr>
            <w:top w:val="none" w:sz="0" w:space="0" w:color="auto"/>
            <w:left w:val="none" w:sz="0" w:space="0" w:color="auto"/>
            <w:bottom w:val="none" w:sz="0" w:space="0" w:color="auto"/>
            <w:right w:val="none" w:sz="0" w:space="0" w:color="auto"/>
          </w:divBdr>
        </w:div>
        <w:div w:id="1867910799">
          <w:marLeft w:val="0"/>
          <w:marRight w:val="0"/>
          <w:marTop w:val="0"/>
          <w:marBottom w:val="0"/>
          <w:divBdr>
            <w:top w:val="none" w:sz="0" w:space="0" w:color="auto"/>
            <w:left w:val="none" w:sz="0" w:space="0" w:color="auto"/>
            <w:bottom w:val="none" w:sz="0" w:space="0" w:color="auto"/>
            <w:right w:val="none" w:sz="0" w:space="0" w:color="auto"/>
          </w:divBdr>
        </w:div>
        <w:div w:id="62261670">
          <w:marLeft w:val="0"/>
          <w:marRight w:val="0"/>
          <w:marTop w:val="0"/>
          <w:marBottom w:val="0"/>
          <w:divBdr>
            <w:top w:val="none" w:sz="0" w:space="0" w:color="auto"/>
            <w:left w:val="none" w:sz="0" w:space="0" w:color="auto"/>
            <w:bottom w:val="none" w:sz="0" w:space="0" w:color="auto"/>
            <w:right w:val="none" w:sz="0" w:space="0" w:color="auto"/>
          </w:divBdr>
        </w:div>
        <w:div w:id="841359118">
          <w:marLeft w:val="0"/>
          <w:marRight w:val="0"/>
          <w:marTop w:val="0"/>
          <w:marBottom w:val="0"/>
          <w:divBdr>
            <w:top w:val="none" w:sz="0" w:space="0" w:color="auto"/>
            <w:left w:val="none" w:sz="0" w:space="0" w:color="auto"/>
            <w:bottom w:val="none" w:sz="0" w:space="0" w:color="auto"/>
            <w:right w:val="none" w:sz="0" w:space="0" w:color="auto"/>
          </w:divBdr>
        </w:div>
        <w:div w:id="1998225267">
          <w:marLeft w:val="0"/>
          <w:marRight w:val="0"/>
          <w:marTop w:val="0"/>
          <w:marBottom w:val="0"/>
          <w:divBdr>
            <w:top w:val="none" w:sz="0" w:space="0" w:color="auto"/>
            <w:left w:val="none" w:sz="0" w:space="0" w:color="auto"/>
            <w:bottom w:val="none" w:sz="0" w:space="0" w:color="auto"/>
            <w:right w:val="none" w:sz="0" w:space="0" w:color="auto"/>
          </w:divBdr>
        </w:div>
      </w:divsChild>
    </w:div>
    <w:div w:id="464126288">
      <w:bodyDiv w:val="1"/>
      <w:marLeft w:val="0"/>
      <w:marRight w:val="0"/>
      <w:marTop w:val="0"/>
      <w:marBottom w:val="0"/>
      <w:divBdr>
        <w:top w:val="none" w:sz="0" w:space="0" w:color="auto"/>
        <w:left w:val="none" w:sz="0" w:space="0" w:color="auto"/>
        <w:bottom w:val="none" w:sz="0" w:space="0" w:color="auto"/>
        <w:right w:val="none" w:sz="0" w:space="0" w:color="auto"/>
      </w:divBdr>
    </w:div>
    <w:div w:id="518590718">
      <w:bodyDiv w:val="1"/>
      <w:marLeft w:val="0"/>
      <w:marRight w:val="0"/>
      <w:marTop w:val="0"/>
      <w:marBottom w:val="0"/>
      <w:divBdr>
        <w:top w:val="none" w:sz="0" w:space="0" w:color="auto"/>
        <w:left w:val="none" w:sz="0" w:space="0" w:color="auto"/>
        <w:bottom w:val="none" w:sz="0" w:space="0" w:color="auto"/>
        <w:right w:val="none" w:sz="0" w:space="0" w:color="auto"/>
      </w:divBdr>
    </w:div>
    <w:div w:id="1126508077">
      <w:bodyDiv w:val="1"/>
      <w:marLeft w:val="0"/>
      <w:marRight w:val="0"/>
      <w:marTop w:val="0"/>
      <w:marBottom w:val="0"/>
      <w:divBdr>
        <w:top w:val="none" w:sz="0" w:space="0" w:color="auto"/>
        <w:left w:val="none" w:sz="0" w:space="0" w:color="auto"/>
        <w:bottom w:val="none" w:sz="0" w:space="0" w:color="auto"/>
        <w:right w:val="none" w:sz="0" w:space="0" w:color="auto"/>
      </w:divBdr>
    </w:div>
    <w:div w:id="1796363687">
      <w:bodyDiv w:val="1"/>
      <w:marLeft w:val="0"/>
      <w:marRight w:val="0"/>
      <w:marTop w:val="0"/>
      <w:marBottom w:val="0"/>
      <w:divBdr>
        <w:top w:val="none" w:sz="0" w:space="0" w:color="auto"/>
        <w:left w:val="none" w:sz="0" w:space="0" w:color="auto"/>
        <w:bottom w:val="none" w:sz="0" w:space="0" w:color="auto"/>
        <w:right w:val="none" w:sz="0" w:space="0" w:color="auto"/>
      </w:divBdr>
    </w:div>
    <w:div w:id="1886718856">
      <w:bodyDiv w:val="1"/>
      <w:marLeft w:val="0"/>
      <w:marRight w:val="0"/>
      <w:marTop w:val="0"/>
      <w:marBottom w:val="0"/>
      <w:divBdr>
        <w:top w:val="none" w:sz="0" w:space="0" w:color="auto"/>
        <w:left w:val="none" w:sz="0" w:space="0" w:color="auto"/>
        <w:bottom w:val="none" w:sz="0" w:space="0" w:color="auto"/>
        <w:right w:val="none" w:sz="0" w:space="0" w:color="auto"/>
      </w:divBdr>
    </w:div>
    <w:div w:id="1937319790">
      <w:bodyDiv w:val="1"/>
      <w:marLeft w:val="0"/>
      <w:marRight w:val="0"/>
      <w:marTop w:val="0"/>
      <w:marBottom w:val="0"/>
      <w:divBdr>
        <w:top w:val="none" w:sz="0" w:space="0" w:color="auto"/>
        <w:left w:val="none" w:sz="0" w:space="0" w:color="auto"/>
        <w:bottom w:val="none" w:sz="0" w:space="0" w:color="auto"/>
        <w:right w:val="none" w:sz="0" w:space="0" w:color="auto"/>
      </w:divBdr>
    </w:div>
    <w:div w:id="20363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weblogs.sqlteam.com/davidm/archive/2004/01/20/748.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wbi1.wordpress.com/2009/12/29/ssas-dmv-join-using-dataset/" TargetMode="External"/><Relationship Id="rId11" Type="http://schemas.openxmlformats.org/officeDocument/2006/relationships/hyperlink" Target="http://sqlserverpedia.com/blog/sql-server-bloggers/killing-sessions-automatically-with-ssi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sas-info.com/VidasMatelisBlog/144_using-ssrs-to-report-ssas-2008-database-structure-using-dmv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1769</Words>
  <Characters>10084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Catlin Underwriting Agencies Ltd</Company>
  <LinksUpToDate>false</LinksUpToDate>
  <CharactersWithSpaces>11830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Catlin Underwriting Agencies Ltd</dc:creator>
  <cp:keywords/>
  <dc:description/>
  <cp:lastModifiedBy>Vincent Rainardi</cp:lastModifiedBy>
  <cp:revision>19</cp:revision>
  <dcterms:created xsi:type="dcterms:W3CDTF">2009-12-29T15:56:00Z</dcterms:created>
  <dcterms:modified xsi:type="dcterms:W3CDTF">2010-01-10T23:58:00Z</dcterms:modified>
</cp:coreProperties>
</file>