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368F" w:rsidRDefault="00DC1A58" w:rsidP="00DC1A58">
      <w:pPr>
        <w:pStyle w:val="Heading1"/>
      </w:pPr>
      <w:r>
        <w:t xml:space="preserve">Welcome to Project Thor. </w:t>
      </w:r>
    </w:p>
    <w:p w:rsidR="00DC1A58" w:rsidRDefault="00DC1A58" w:rsidP="00DC1A58">
      <w:r>
        <w:t xml:space="preserve">Thor is an open source project undertaken by the </w:t>
      </w:r>
      <w:r w:rsidR="00B16123">
        <w:t>Twin Cities Cloud Computing User Group u</w:t>
      </w:r>
      <w:r>
        <w:t xml:space="preserve">nder the leadership of Adam </w:t>
      </w:r>
      <w:r w:rsidRPr="00DC1A58">
        <w:t>Grocholsk</w:t>
      </w:r>
      <w:r>
        <w:t>i</w:t>
      </w:r>
      <w:r w:rsidR="00B16123">
        <w:t>,</w:t>
      </w:r>
      <w:r>
        <w:t xml:space="preserve"> Architect</w:t>
      </w:r>
      <w:r w:rsidR="00B16123">
        <w:t>,</w:t>
      </w:r>
      <w:r>
        <w:t xml:space="preserve"> </w:t>
      </w:r>
      <w:proofErr w:type="gramStart"/>
      <w:r>
        <w:t>RBA</w:t>
      </w:r>
      <w:proofErr w:type="gramEnd"/>
      <w:r>
        <w:t xml:space="preserve"> Consulting</w:t>
      </w:r>
      <w:r w:rsidR="00B16123">
        <w:t>.</w:t>
      </w:r>
    </w:p>
    <w:p w:rsidR="00DC1A58" w:rsidRDefault="00DC1A58" w:rsidP="00DC1A58">
      <w:r>
        <w:t>Thor is designed to be a mobile utility that allow</w:t>
      </w:r>
      <w:r w:rsidR="00B16123">
        <w:t>s</w:t>
      </w:r>
      <w:r>
        <w:t xml:space="preserve"> schedules and scheduling services to be access</w:t>
      </w:r>
      <w:r w:rsidR="00B16123">
        <w:t>ed</w:t>
      </w:r>
      <w:r>
        <w:t xml:space="preserve"> quickly by end users.</w:t>
      </w:r>
    </w:p>
    <w:p w:rsidR="00DC1A58" w:rsidRDefault="00DC1A58" w:rsidP="00DC1A58">
      <w:pPr>
        <w:pStyle w:val="Heading2"/>
      </w:pPr>
      <w:r>
        <w:t>The scenarios Thor addressed include:</w:t>
      </w:r>
    </w:p>
    <w:p w:rsidR="00DC1A58" w:rsidRDefault="00DC1A58" w:rsidP="00DC1A58">
      <w:pPr>
        <w:pStyle w:val="ListParagraph"/>
        <w:numPr>
          <w:ilvl w:val="0"/>
          <w:numId w:val="4"/>
        </w:numPr>
        <w:spacing w:after="0" w:line="240" w:lineRule="auto"/>
        <w:contextualSpacing w:val="0"/>
      </w:pPr>
      <w:r>
        <w:rPr>
          <w:b/>
          <w:bCs/>
        </w:rPr>
        <w:t>Internal conference room scheduling</w:t>
      </w:r>
      <w:r>
        <w:t xml:space="preserve"> – Ever have a person visit your office and you need a place to meet? You make a quick pass around the usual suspects looking for an open room. You find one but you note sure how long it’s open… The</w:t>
      </w:r>
      <w:r w:rsidR="00B16123">
        <w:t>n</w:t>
      </w:r>
      <w:r>
        <w:t xml:space="preserve"> you want to book it… but what’s the alias to do that? Thor makes it easy.</w:t>
      </w:r>
    </w:p>
    <w:p w:rsidR="00DC1A58" w:rsidRDefault="00DC1A58" w:rsidP="00DC1A58">
      <w:pPr>
        <w:pStyle w:val="ListParagraph"/>
        <w:numPr>
          <w:ilvl w:val="0"/>
          <w:numId w:val="4"/>
        </w:numPr>
        <w:spacing w:after="0" w:line="240" w:lineRule="auto"/>
        <w:contextualSpacing w:val="0"/>
      </w:pPr>
      <w:r>
        <w:rPr>
          <w:b/>
          <w:bCs/>
        </w:rPr>
        <w:t>External Schedule of Events for a Conference</w:t>
      </w:r>
      <w:r>
        <w:t xml:space="preserve"> – Provide people a live calendar of events direct to their mobile phone without the need to create a new web site or management application</w:t>
      </w:r>
    </w:p>
    <w:p w:rsidR="00DC1A58" w:rsidRDefault="00DC1A58" w:rsidP="00DC1A58">
      <w:pPr>
        <w:pStyle w:val="ListParagraph"/>
        <w:numPr>
          <w:ilvl w:val="0"/>
          <w:numId w:val="4"/>
        </w:numPr>
        <w:spacing w:after="0" w:line="240" w:lineRule="auto"/>
        <w:contextualSpacing w:val="0"/>
      </w:pPr>
      <w:r>
        <w:rPr>
          <w:b/>
          <w:bCs/>
        </w:rPr>
        <w:t>Public Conference room Schedules</w:t>
      </w:r>
      <w:r>
        <w:t xml:space="preserve"> – Allow Anonymous users to access room schedules securely without needing direct access to exchange!</w:t>
      </w:r>
    </w:p>
    <w:p w:rsidR="00DC1A58" w:rsidRDefault="00DC1A58" w:rsidP="00B16123">
      <w:pPr>
        <w:pStyle w:val="ListParagraph"/>
        <w:spacing w:after="0" w:line="240" w:lineRule="auto"/>
        <w:contextualSpacing w:val="0"/>
      </w:pPr>
    </w:p>
    <w:p w:rsidR="000B4D16" w:rsidRDefault="000B4D16" w:rsidP="00DC1A58">
      <w:pPr>
        <w:pStyle w:val="Heading2"/>
      </w:pPr>
      <w:r>
        <w:t>Requirements:</w:t>
      </w:r>
    </w:p>
    <w:p w:rsidR="000B4D16" w:rsidRDefault="000B4D16" w:rsidP="000B4D16">
      <w:pPr>
        <w:pStyle w:val="ListParagraph"/>
        <w:numPr>
          <w:ilvl w:val="0"/>
          <w:numId w:val="2"/>
        </w:numPr>
      </w:pPr>
      <w:r>
        <w:t>Azure Compute Account</w:t>
      </w:r>
    </w:p>
    <w:p w:rsidR="000B4D16" w:rsidRDefault="000B4D16" w:rsidP="000B4D16">
      <w:pPr>
        <w:pStyle w:val="ListParagraph"/>
        <w:numPr>
          <w:ilvl w:val="0"/>
          <w:numId w:val="2"/>
        </w:numPr>
      </w:pPr>
      <w:r>
        <w:t>Azure Storage Account</w:t>
      </w:r>
    </w:p>
    <w:p w:rsidR="000B4D16" w:rsidRDefault="000B4D16" w:rsidP="000B4D16">
      <w:pPr>
        <w:pStyle w:val="ListParagraph"/>
        <w:numPr>
          <w:ilvl w:val="0"/>
          <w:numId w:val="2"/>
        </w:numPr>
      </w:pPr>
      <w:r>
        <w:t>Access to an Instance of Microsoft Exchange Server 2007 or newer</w:t>
      </w:r>
    </w:p>
    <w:p w:rsidR="000B4D16" w:rsidRDefault="000B4D16" w:rsidP="000B4D16">
      <w:pPr>
        <w:pStyle w:val="ListParagraph"/>
        <w:numPr>
          <w:ilvl w:val="0"/>
          <w:numId w:val="2"/>
        </w:numPr>
      </w:pPr>
      <w:r>
        <w:t>MS Tag Account</w:t>
      </w:r>
    </w:p>
    <w:p w:rsidR="00DC1A58" w:rsidRDefault="00DC1A58" w:rsidP="00DC1A58">
      <w:pPr>
        <w:pStyle w:val="Heading2"/>
      </w:pPr>
      <w:r>
        <w:t>Installation Notes:</w:t>
      </w:r>
    </w:p>
    <w:p w:rsidR="00B16123" w:rsidRDefault="00B16123" w:rsidP="00DC1A58">
      <w:r>
        <w:t xml:space="preserve">This document covers the installation </w:t>
      </w:r>
      <w:r w:rsidR="0041628A">
        <w:t>and configuration of Version 1.1</w:t>
      </w:r>
      <w:r>
        <w:t xml:space="preserve"> of Thor.</w:t>
      </w:r>
    </w:p>
    <w:p w:rsidR="00DC1A58" w:rsidRDefault="00DC1A58" w:rsidP="00DC1A58">
      <w:r>
        <w:t xml:space="preserve">This document assumes that you have a Windows Azure account and Access to Exchange 2007+ server whether hosted or on premise. This document also assumes you understand the basics of deploying into and managing an Azure application. </w:t>
      </w:r>
    </w:p>
    <w:p w:rsidR="00F76EC2" w:rsidRDefault="00DC1A58" w:rsidP="00DC1A58">
      <w:r>
        <w:t xml:space="preserve">Thor stores logs in Azure Storage so it is recommended that you have access to some kind of Azure storage utility to view and manage these log files. </w:t>
      </w:r>
    </w:p>
    <w:p w:rsidR="00D65660" w:rsidRDefault="00D65660">
      <w:r>
        <w:br w:type="page"/>
      </w:r>
    </w:p>
    <w:p w:rsidR="00F76EC2" w:rsidRPr="00E91F09" w:rsidRDefault="00E91F09" w:rsidP="00F76EC2">
      <w:pPr>
        <w:pStyle w:val="Heading2"/>
        <w:rPr>
          <w:color w:val="FF0000"/>
        </w:rPr>
      </w:pPr>
      <w:r>
        <w:rPr>
          <w:color w:val="FF0000"/>
        </w:rPr>
        <w:lastRenderedPageBreak/>
        <w:t>Breaking Changes:</w:t>
      </w:r>
    </w:p>
    <w:p w:rsidR="00F76EC2" w:rsidRDefault="00F76EC2" w:rsidP="00F76EC2">
      <w:r>
        <w:t xml:space="preserve"> If you are upgrading from version 1.0, you will need to </w:t>
      </w:r>
      <w:r w:rsidR="00E91F09">
        <w:t>take the following steps:</w:t>
      </w:r>
    </w:p>
    <w:p w:rsidR="00E91F09" w:rsidRDefault="00E91F09" w:rsidP="00E91F09">
      <w:pPr>
        <w:pStyle w:val="ListParagraph"/>
        <w:numPr>
          <w:ilvl w:val="0"/>
          <w:numId w:val="5"/>
        </w:numPr>
      </w:pPr>
      <w:r>
        <w:t>Stop your existing deployment of Thor</w:t>
      </w:r>
      <w:r w:rsidR="00117D16">
        <w:t>.</w:t>
      </w:r>
    </w:p>
    <w:p w:rsidR="00E91F09" w:rsidRDefault="00E91F09" w:rsidP="00E91F09">
      <w:pPr>
        <w:pStyle w:val="ListParagraph"/>
        <w:numPr>
          <w:ilvl w:val="0"/>
          <w:numId w:val="5"/>
        </w:numPr>
      </w:pPr>
      <w:r>
        <w:t>Delete your existing deployment of Thor</w:t>
      </w:r>
      <w:r w:rsidR="00117D16">
        <w:t>.</w:t>
      </w:r>
    </w:p>
    <w:p w:rsidR="00E91F09" w:rsidRDefault="00E91F09" w:rsidP="00E91F09">
      <w:pPr>
        <w:pStyle w:val="ListParagraph"/>
        <w:numPr>
          <w:ilvl w:val="0"/>
          <w:numId w:val="5"/>
        </w:numPr>
      </w:pPr>
      <w:r>
        <w:t>Delete the fo</w:t>
      </w:r>
      <w:r w:rsidR="00117D16">
        <w:t>llowing tables from the storage account used by Thor:</w:t>
      </w:r>
    </w:p>
    <w:p w:rsidR="00117D16" w:rsidRDefault="00117D16" w:rsidP="00117D16">
      <w:pPr>
        <w:pStyle w:val="ListParagraph"/>
        <w:numPr>
          <w:ilvl w:val="1"/>
          <w:numId w:val="5"/>
        </w:numPr>
      </w:pPr>
      <w:r>
        <w:t>Settings</w:t>
      </w:r>
    </w:p>
    <w:p w:rsidR="00117D16" w:rsidRDefault="00117D16" w:rsidP="00117D16">
      <w:pPr>
        <w:pStyle w:val="ListParagraph"/>
        <w:numPr>
          <w:ilvl w:val="1"/>
          <w:numId w:val="5"/>
        </w:numPr>
      </w:pPr>
      <w:proofErr w:type="spellStart"/>
      <w:r>
        <w:t>AdministratorAccounts</w:t>
      </w:r>
      <w:proofErr w:type="spellEnd"/>
    </w:p>
    <w:p w:rsidR="00117D16" w:rsidRDefault="00117D16" w:rsidP="00117D16">
      <w:pPr>
        <w:pStyle w:val="ListParagraph"/>
        <w:numPr>
          <w:ilvl w:val="1"/>
          <w:numId w:val="5"/>
        </w:numPr>
      </w:pPr>
      <w:r>
        <w:t>Calendars</w:t>
      </w:r>
    </w:p>
    <w:p w:rsidR="00117D16" w:rsidRDefault="00117D16" w:rsidP="00117D16">
      <w:pPr>
        <w:pStyle w:val="ListParagraph"/>
        <w:numPr>
          <w:ilvl w:val="1"/>
          <w:numId w:val="5"/>
        </w:numPr>
      </w:pPr>
      <w:r>
        <w:t>Appointments</w:t>
      </w:r>
    </w:p>
    <w:p w:rsidR="00117D16" w:rsidRDefault="00117D16" w:rsidP="00117D16">
      <w:pPr>
        <w:pStyle w:val="ListParagraph"/>
        <w:numPr>
          <w:ilvl w:val="1"/>
          <w:numId w:val="5"/>
        </w:numPr>
      </w:pPr>
      <w:proofErr w:type="spellStart"/>
      <w:r>
        <w:t>InvalidLogins</w:t>
      </w:r>
      <w:proofErr w:type="spellEnd"/>
    </w:p>
    <w:p w:rsidR="00F76EC2" w:rsidRPr="00117D16" w:rsidRDefault="00117D16" w:rsidP="00117D16">
      <w:pPr>
        <w:pStyle w:val="ListParagraph"/>
        <w:numPr>
          <w:ilvl w:val="0"/>
          <w:numId w:val="5"/>
        </w:numPr>
      </w:pPr>
      <w:r>
        <w:t>After you deploy and start the deployment of Thor in Azure, you will need to reconfigure Thor via the configuration UI (</w:t>
      </w:r>
      <w:proofErr w:type="gramStart"/>
      <w:r>
        <w:t>http:</w:t>
      </w:r>
      <w:proofErr w:type="gramEnd"/>
      <w:r>
        <w:t>//&lt;&lt;yourappname&gt;&gt;.cloudapp.net/configuration).</w:t>
      </w:r>
      <w:r w:rsidR="00F76EC2">
        <w:br w:type="page"/>
      </w:r>
    </w:p>
    <w:p w:rsidR="000B4D16" w:rsidRDefault="000B4D16" w:rsidP="00DC1A58">
      <w:pPr>
        <w:pStyle w:val="Heading2"/>
      </w:pPr>
      <w:r>
        <w:lastRenderedPageBreak/>
        <w:t>Installation</w:t>
      </w:r>
    </w:p>
    <w:p w:rsidR="000B4D16" w:rsidRDefault="000B4D16" w:rsidP="00D65660">
      <w:pPr>
        <w:pStyle w:val="ListParagraph"/>
        <w:numPr>
          <w:ilvl w:val="0"/>
          <w:numId w:val="1"/>
        </w:numPr>
      </w:pPr>
      <w:r>
        <w:t xml:space="preserve">Download the Thor Azure Deployment package from </w:t>
      </w:r>
      <w:hyperlink r:id="rId5" w:history="1">
        <w:r w:rsidRPr="00730ADD">
          <w:rPr>
            <w:rStyle w:val="Hyperlink"/>
          </w:rPr>
          <w:t>http://thor.codeplex.com/releases/view/40406</w:t>
        </w:r>
      </w:hyperlink>
      <w:r>
        <w:t xml:space="preserve"> you’re looking for the </w:t>
      </w:r>
      <w:proofErr w:type="spellStart"/>
      <w:r>
        <w:t>Thor.Deploy</w:t>
      </w:r>
      <w:proofErr w:type="spellEnd"/>
      <w:r>
        <w:t xml:space="preserve"> file. This contains the code ready for deployment. You can also get the Thor source code from the same site</w:t>
      </w:r>
    </w:p>
    <w:p w:rsidR="000B4D16" w:rsidRDefault="000B4D16" w:rsidP="00D65660">
      <w:pPr>
        <w:pStyle w:val="ListParagraph"/>
        <w:numPr>
          <w:ilvl w:val="0"/>
          <w:numId w:val="1"/>
        </w:numPr>
      </w:pPr>
      <w:r>
        <w:t xml:space="preserve">Download the appropriate calendar provider: Exchange 2007 </w:t>
      </w:r>
      <w:proofErr w:type="spellStart"/>
      <w:r>
        <w:t>Interop</w:t>
      </w:r>
      <w:proofErr w:type="spellEnd"/>
      <w:r>
        <w:t xml:space="preserve">, Exchange 2010 </w:t>
      </w:r>
      <w:proofErr w:type="spellStart"/>
      <w:r>
        <w:t>Interop</w:t>
      </w:r>
      <w:proofErr w:type="spellEnd"/>
      <w:r>
        <w:t xml:space="preserve"> or the Exchange Web Services provider from </w:t>
      </w:r>
      <w:hyperlink r:id="rId6" w:history="1">
        <w:r w:rsidRPr="00730ADD">
          <w:rPr>
            <w:rStyle w:val="Hyperlink"/>
          </w:rPr>
          <w:t>http://thor.codeplex.com/releases/view/40406</w:t>
        </w:r>
      </w:hyperlink>
      <w:r>
        <w:t xml:space="preserve">. The providers are named: </w:t>
      </w:r>
    </w:p>
    <w:p w:rsidR="000B4D16" w:rsidRDefault="000B4D16" w:rsidP="00D65660">
      <w:pPr>
        <w:pStyle w:val="ListParagraph"/>
        <w:numPr>
          <w:ilvl w:val="1"/>
          <w:numId w:val="3"/>
        </w:numPr>
      </w:pPr>
      <w:r>
        <w:t>Thor.exchange.interop.exchage2007.zip</w:t>
      </w:r>
    </w:p>
    <w:p w:rsidR="000B4D16" w:rsidRDefault="000B4D16" w:rsidP="00D65660">
      <w:pPr>
        <w:pStyle w:val="ListParagraph"/>
        <w:numPr>
          <w:ilvl w:val="1"/>
          <w:numId w:val="3"/>
        </w:numPr>
      </w:pPr>
      <w:r>
        <w:t>Thor.exchange.interop.exchange2010.zip</w:t>
      </w:r>
    </w:p>
    <w:p w:rsidR="000B4D16" w:rsidRDefault="000B4D16" w:rsidP="00D65660">
      <w:pPr>
        <w:pStyle w:val="ListParagraph"/>
        <w:numPr>
          <w:ilvl w:val="1"/>
          <w:numId w:val="3"/>
        </w:numPr>
      </w:pPr>
      <w:r>
        <w:t>Thor.exchange.webservices.zip</w:t>
      </w:r>
    </w:p>
    <w:p w:rsidR="000B4D16" w:rsidRDefault="000B4D16" w:rsidP="00D65660">
      <w:pPr>
        <w:pStyle w:val="ListParagraph"/>
        <w:numPr>
          <w:ilvl w:val="0"/>
          <w:numId w:val="1"/>
        </w:numPr>
      </w:pPr>
      <w:r>
        <w:t xml:space="preserve">Once the Thor files are down loaded you will need to modify the data source specification in the </w:t>
      </w:r>
      <w:proofErr w:type="spellStart"/>
      <w:r w:rsidRPr="000B4D16">
        <w:t>ServiceConfiguration.cscfg</w:t>
      </w:r>
      <w:proofErr w:type="spellEnd"/>
      <w:r>
        <w:t xml:space="preserve"> file. There are PowerShell scripts to perform this function but there is currently a bug in the API required. So we have to do this the hard way. Open the </w:t>
      </w:r>
      <w:proofErr w:type="spellStart"/>
      <w:r w:rsidRPr="000B4D16">
        <w:t>ServiceConfiguration.cscfg</w:t>
      </w:r>
      <w:proofErr w:type="spellEnd"/>
      <w:r>
        <w:t xml:space="preserve"> file and change:</w:t>
      </w:r>
    </w:p>
    <w:p w:rsidR="000B4D16" w:rsidRDefault="0061213B" w:rsidP="00D65660">
      <w:pPr>
        <w:ind w:left="360"/>
      </w:pPr>
      <w:r>
        <w:rPr>
          <w:noProof/>
        </w:rPr>
        <w:pict>
          <v:oval id="Oval 5" o:spid="_x0000_s1026" style="position:absolute;left:0;text-align:left;margin-left:342.1pt;margin-top:177.4pt;width:2in;height:13.45pt;z-index:25166540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" filled="f" strokecolor="#c0504d [3205]" strokeweight="2pt"/>
        </w:pict>
      </w:r>
      <w:r>
        <w:rPr>
          <w:noProof/>
        </w:rPr>
        <w:pict>
          <v:oval id="Oval 4" o:spid="_x0000_s1037" style="position:absolute;left:0;text-align:left;margin-left:309.05pt;margin-top:163.5pt;width:2in;height:13.45pt;z-index:25166336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" filled="f" strokecolor="#c0504d [3205]" strokeweight="2pt"/>
        </w:pict>
      </w:r>
      <w:r>
        <w:rPr>
          <w:noProof/>
        </w:rPr>
        <w:pict>
          <v:oval id="Oval 3" o:spid="_x0000_s1036" style="position:absolute;left:0;text-align:left;margin-left:342.2pt;margin-top:92.05pt;width:2in;height:13.45pt;z-index:2516613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" filled="f" strokecolor="#c0504d [3205]" strokeweight="2pt"/>
        </w:pict>
      </w:r>
      <w:r>
        <w:rPr>
          <w:noProof/>
        </w:rPr>
        <w:pict>
          <v:oval id="Oval 2" o:spid="_x0000_s1035" style="position:absolute;left:0;text-align:left;margin-left:309.1pt;margin-top:78.3pt;width:2in;height:13.45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" filled="f" strokecolor="#c0504d [3205]" strokeweight="2pt"/>
        </w:pict>
      </w:r>
      <w:r w:rsidR="000B4D16">
        <w:rPr>
          <w:noProof/>
        </w:rPr>
        <w:drawing>
          <wp:inline distT="0" distB="0" distL="0" distR="0">
            <wp:extent cx="5943600" cy="28994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99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5660" w:rsidRDefault="00D65660" w:rsidP="00D65660">
      <w:pPr>
        <w:ind w:left="360"/>
      </w:pPr>
      <w:r>
        <w:t>You need to change this value to point to your Azure storage account. For example:</w:t>
      </w:r>
    </w:p>
    <w:p w:rsidR="00D65660" w:rsidRDefault="00D65660" w:rsidP="00D65660">
      <w:pPr>
        <w:autoSpaceDE w:val="0"/>
        <w:autoSpaceDN w:val="0"/>
        <w:adjustRightInd w:val="0"/>
        <w:spacing w:after="0" w:line="240" w:lineRule="auto"/>
        <w:ind w:left="360"/>
        <w:rPr>
          <w:rFonts w:ascii="Consolas" w:hAnsi="Consolas" w:cs="Consolas"/>
          <w:color w:val="0000FF"/>
          <w:sz w:val="19"/>
          <w:szCs w:val="19"/>
        </w:rPr>
      </w:pPr>
      <w:proofErr w:type="gramStart"/>
      <w:r>
        <w:rPr>
          <w:rFonts w:ascii="Consolas" w:hAnsi="Consolas" w:cs="Consolas"/>
          <w:color w:val="FF0000"/>
          <w:sz w:val="19"/>
          <w:szCs w:val="19"/>
        </w:rPr>
        <w:t>value</w:t>
      </w:r>
      <w:proofErr w:type="gramEnd"/>
      <w:r>
        <w:rPr>
          <w:rFonts w:ascii="Consolas" w:hAnsi="Consolas" w:cs="Consolas"/>
          <w:color w:val="0000FF"/>
          <w:sz w:val="19"/>
          <w:szCs w:val="19"/>
        </w:rPr>
        <w:t>=</w:t>
      </w:r>
      <w:r>
        <w:rPr>
          <w:rFonts w:ascii="Consolas" w:hAnsi="Consolas" w:cs="Consolas"/>
          <w:sz w:val="19"/>
          <w:szCs w:val="19"/>
        </w:rPr>
        <w:t>"</w:t>
      </w:r>
      <w:r>
        <w:rPr>
          <w:rFonts w:ascii="Consolas" w:hAnsi="Consolas" w:cs="Consolas"/>
          <w:color w:val="0000FF"/>
          <w:sz w:val="19"/>
          <w:szCs w:val="19"/>
        </w:rPr>
        <w:t>DefaultEndpointsProtocol=https;AccountName=</w:t>
      </w:r>
      <w:r w:rsidRPr="00D65660">
        <w:rPr>
          <w:rFonts w:ascii="Consolas" w:hAnsi="Consolas" w:cs="Consolas"/>
          <w:b/>
          <w:color w:val="0000FF"/>
          <w:sz w:val="24"/>
          <w:szCs w:val="19"/>
        </w:rPr>
        <w:t>thorcache</w:t>
      </w:r>
      <w:r>
        <w:rPr>
          <w:rFonts w:ascii="Consolas" w:hAnsi="Consolas" w:cs="Consolas"/>
          <w:color w:val="0000FF"/>
          <w:sz w:val="19"/>
          <w:szCs w:val="19"/>
        </w:rPr>
        <w:t>;AccountKey=</w:t>
      </w:r>
      <w:r w:rsidRPr="00D65660">
        <w:rPr>
          <w:rFonts w:ascii="Consolas" w:hAnsi="Consolas" w:cs="Consolas"/>
          <w:b/>
          <w:color w:val="0000FF"/>
          <w:szCs w:val="19"/>
        </w:rPr>
        <w:t>AqNM9fHWEaMTQKebXXXXYXYXYXYYSYSYYXYXYXYXYXYYXYXYXYXYXYXYXYXYXYXYXYXYXYXYXXYg</w:t>
      </w:r>
      <w:r>
        <w:rPr>
          <w:rFonts w:ascii="Consolas" w:hAnsi="Consolas" w:cs="Consolas"/>
          <w:color w:val="0000FF"/>
          <w:sz w:val="19"/>
          <w:szCs w:val="19"/>
        </w:rPr>
        <w:t>==</w:t>
      </w:r>
      <w:r>
        <w:rPr>
          <w:rFonts w:ascii="Consolas" w:hAnsi="Consolas" w:cs="Consolas"/>
          <w:sz w:val="19"/>
          <w:szCs w:val="19"/>
        </w:rPr>
        <w:t>"</w:t>
      </w:r>
      <w:r>
        <w:rPr>
          <w:rFonts w:ascii="Consolas" w:hAnsi="Consolas" w:cs="Consolas"/>
          <w:color w:val="0000FF"/>
          <w:sz w:val="19"/>
          <w:szCs w:val="19"/>
        </w:rPr>
        <w:t xml:space="preserve"> /&gt;</w:t>
      </w:r>
    </w:p>
    <w:p w:rsidR="00D65660" w:rsidRDefault="00D65660" w:rsidP="00D6566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</w:t>
      </w:r>
    </w:p>
    <w:p w:rsidR="00D65660" w:rsidRPr="00D65660" w:rsidRDefault="00D65660" w:rsidP="00D65660">
      <w:pPr>
        <w:autoSpaceDE w:val="0"/>
        <w:autoSpaceDN w:val="0"/>
        <w:adjustRightInd w:val="0"/>
        <w:spacing w:after="0" w:line="240" w:lineRule="auto"/>
        <w:ind w:left="360"/>
        <w:rPr>
          <w:rFonts w:ascii="Consolas" w:hAnsi="Consolas" w:cs="Consolas"/>
          <w:sz w:val="19"/>
          <w:szCs w:val="19"/>
        </w:rPr>
      </w:pPr>
      <w:r w:rsidRPr="00D65660">
        <w:rPr>
          <w:rFonts w:ascii="Consolas" w:hAnsi="Consolas" w:cs="Consolas"/>
          <w:sz w:val="19"/>
          <w:szCs w:val="19"/>
        </w:rPr>
        <w:t>You get these values from the Azure portal:</w:t>
      </w:r>
    </w:p>
    <w:p w:rsidR="00D65660" w:rsidRDefault="00D65660" w:rsidP="00D6566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</w:p>
    <w:p w:rsidR="00D65660" w:rsidRDefault="00D65660" w:rsidP="00D65660">
      <w:pPr>
        <w:ind w:left="720"/>
      </w:pPr>
      <w:r>
        <w:rPr>
          <w:noProof/>
        </w:rPr>
        <w:lastRenderedPageBreak/>
        <w:drawing>
          <wp:inline distT="0" distB="0" distL="0" distR="0">
            <wp:extent cx="5937250" cy="4657090"/>
            <wp:effectExtent l="0" t="0" r="635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4657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5660" w:rsidRDefault="00D65660" w:rsidP="00D65660">
      <w:pPr>
        <w:ind w:left="720"/>
      </w:pPr>
      <w:r>
        <w:t xml:space="preserve">Once your modification have been completed save the </w:t>
      </w:r>
      <w:proofErr w:type="spellStart"/>
      <w:r w:rsidRPr="000B4D16">
        <w:t>ServiceConfiguration.cscfg</w:t>
      </w:r>
      <w:proofErr w:type="spellEnd"/>
    </w:p>
    <w:p w:rsidR="00D65660" w:rsidRDefault="00D65660" w:rsidP="00D65660">
      <w:pPr>
        <w:pStyle w:val="ListParagraph"/>
        <w:numPr>
          <w:ilvl w:val="0"/>
          <w:numId w:val="1"/>
        </w:numPr>
      </w:pPr>
      <w:r>
        <w:lastRenderedPageBreak/>
        <w:t>Now deploy the solution to Azure using the portal… Thor also includes scripts to perform this but that will be covered in a different document.</w:t>
      </w:r>
      <w:r w:rsidRPr="00D65660">
        <w:rPr>
          <w:noProof/>
        </w:rPr>
        <w:t xml:space="preserve"> </w:t>
      </w:r>
      <w:r>
        <w:rPr>
          <w:noProof/>
        </w:rPr>
        <w:drawing>
          <wp:inline distT="0" distB="0" distL="0" distR="0">
            <wp:extent cx="5943600" cy="4849495"/>
            <wp:effectExtent l="0" t="0" r="0" b="825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849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4191" w:rsidRDefault="004B4191">
      <w:r>
        <w:br w:type="page"/>
      </w:r>
    </w:p>
    <w:p w:rsidR="00D65660" w:rsidRDefault="00B065EF" w:rsidP="00B065EF">
      <w:pPr>
        <w:pStyle w:val="ListParagraph"/>
        <w:numPr>
          <w:ilvl w:val="0"/>
          <w:numId w:val="1"/>
        </w:numPr>
      </w:pPr>
      <w:r>
        <w:lastRenderedPageBreak/>
        <w:t>Once the solution has been deployed. Launch the URL provided and Thor’s management screen will appear.</w:t>
      </w:r>
      <w:r w:rsidR="00BD3FF0">
        <w:t xml:space="preserve"> Click on the Upload Provider link and select one of the Zip providers you downloaded earlier</w:t>
      </w:r>
    </w:p>
    <w:p w:rsidR="00B065EF" w:rsidRDefault="0061213B" w:rsidP="004B4191">
      <w:pPr>
        <w:pStyle w:val="ListParagraph"/>
      </w:pPr>
      <w:r>
        <w:rPr>
          <w:noProof/>
        </w:rPr>
        <w:pict>
          <v:oval id="Oval 10" o:spid="_x0000_s1034" style="position:absolute;left:0;text-align:left;margin-left:66.2pt;margin-top:51.6pt;width:83.5pt;height:18.25pt;z-index:25166643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" filled="f" strokecolor="#f79646 [3209]" strokeweight="2pt"/>
        </w:pict>
      </w:r>
      <w:r w:rsidR="00B065EF">
        <w:rPr>
          <w:noProof/>
        </w:rPr>
        <w:drawing>
          <wp:inline distT="0" distB="0" distL="0" distR="0">
            <wp:extent cx="5943600" cy="2735580"/>
            <wp:effectExtent l="0" t="0" r="0" b="762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735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3B8D" w:rsidRDefault="003D3B8D">
      <w:r>
        <w:br w:type="page"/>
      </w:r>
    </w:p>
    <w:p w:rsidR="003D3B8D" w:rsidRDefault="003D3B8D">
      <w:pPr>
        <w:sectPr w:rsidR="003D3B8D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3D3B8D" w:rsidRDefault="0061213B" w:rsidP="003D3B8D">
      <w:pPr>
        <w:pStyle w:val="ListParagraph"/>
        <w:numPr>
          <w:ilvl w:val="0"/>
          <w:numId w:val="1"/>
        </w:numPr>
      </w:pPr>
      <w:r>
        <w:rPr>
          <w:noProof/>
        </w:rPr>
        <w:lastRenderedPageBreak/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40" type="#_x0000_t62" style="position:absolute;left:0;text-align:left;margin-left:268.3pt;margin-top:40.3pt;width:230.85pt;height:63.35pt;z-index:25168179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" adj="13240,54997" fillcolor="#254163 [1636]" stroked="f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textbox style="mso-next-textbox:#_x0000_s1040" inset=".72pt,,3.6pt">
              <w:txbxContent>
                <w:p w:rsidR="00B16123" w:rsidRDefault="00B16123" w:rsidP="00B16123">
                  <w:pPr>
                    <w:jc w:val="center"/>
                  </w:pPr>
                  <w:proofErr w:type="gramStart"/>
                  <w:r>
                    <w:t>Specifies whether or not to use a booking agent.</w:t>
                  </w:r>
                  <w:proofErr w:type="gramEnd"/>
                  <w:r>
                    <w:t xml:space="preserve"> If a booking agent is used, appointment requests will be emailed to the specified agent.</w:t>
                  </w:r>
                </w:p>
              </w:txbxContent>
            </v:textbox>
          </v:shape>
        </w:pict>
      </w:r>
      <w:r w:rsidR="003D3B8D">
        <w:t>Now that the provider has been uploaded lets complete the configuration</w:t>
      </w:r>
      <w:r w:rsidR="007A4F45">
        <w:t>. This data is persisted in Azure Storage in an encrypted format. Once you’re done entering the data press OK before moving on to the next step.</w:t>
      </w:r>
    </w:p>
    <w:p w:rsidR="003D3B8D" w:rsidRDefault="003D3B8D" w:rsidP="003D3B8D"/>
    <w:p w:rsidR="003D3B8D" w:rsidRDefault="0061213B" w:rsidP="003D3B8D">
      <w:r>
        <w:rPr>
          <w:noProof/>
        </w:rPr>
        <w:pict>
          <v:shape id="Rounded Rectangular Callout 12" o:spid="_x0000_s1027" type="#_x0000_t62" style="position:absolute;margin-left:99.85pt;margin-top:16.3pt;width:150.7pt;height:28.8pt;z-index:2516674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" adj="20284,101071" fillcolor="#254163 [1636]" stroked="f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textbox style="mso-next-textbox:#Rounded Rectangular Callout 12" inset=".72pt,,3.6pt">
              <w:txbxContent>
                <w:p w:rsidR="003D3B8D" w:rsidRDefault="00B16123" w:rsidP="003D3B8D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723390" cy="1558713"/>
                        <wp:effectExtent l="19050" t="0" r="0" b="0"/>
                        <wp:docPr id="4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23390" cy="155871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1723390" cy="1558713"/>
                        <wp:effectExtent l="19050" t="0" r="0" b="0"/>
                        <wp:docPr id="2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23390" cy="155871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3D3B8D" w:rsidRDefault="0061213B" w:rsidP="003D3B8D">
      <w:r>
        <w:rPr>
          <w:noProof/>
        </w:rPr>
        <w:pict>
          <v:shape id="_x0000_s1041" type="#_x0000_t62" style="position:absolute;margin-left:552pt;margin-top:13.95pt;width:150.7pt;height:46.05pt;z-index:25168281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" adj="-14663,55419" fillcolor="#254163 [1636]" stroked="f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textbox style="mso-next-textbox:#_x0000_s1041" inset=".72pt,,3.6pt">
              <w:txbxContent>
                <w:p w:rsidR="00B16123" w:rsidRDefault="00B16123" w:rsidP="00B16123">
                  <w:pPr>
                    <w:jc w:val="center"/>
                  </w:pPr>
                  <w:r>
                    <w:t>Email address to send appointment requests to.</w:t>
                  </w:r>
                </w:p>
              </w:txbxContent>
            </v:textbox>
          </v:shape>
        </w:pict>
      </w:r>
    </w:p>
    <w:p w:rsidR="003D3B8D" w:rsidRDefault="0061213B" w:rsidP="003D3B8D">
      <w:r>
        <w:rPr>
          <w:noProof/>
        </w:rPr>
        <w:pict>
          <v:shape id="Rounded Rectangular Callout 14" o:spid="_x0000_s1028" type="#_x0000_t62" style="position:absolute;margin-left:-42.25pt;margin-top:5.75pt;width:219.8pt;height:28.8pt;z-index:2516695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" adj="24795,86671" fillcolor="#254163 [1636]" stroked="f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textbox style="mso-next-textbox:#Rounded Rectangular Callout 14" inset=".72pt,,3.6pt">
              <w:txbxContent>
                <w:p w:rsidR="003D3B8D" w:rsidRDefault="003D3B8D" w:rsidP="003D3B8D">
                  <w:pPr>
                    <w:jc w:val="center"/>
                  </w:pPr>
                  <w:r>
                    <w:t>Set Exchange Server Web Service ASMX URL</w:t>
                  </w:r>
                </w:p>
              </w:txbxContent>
            </v:textbox>
          </v:shape>
        </w:pict>
      </w:r>
    </w:p>
    <w:p w:rsidR="003D3B8D" w:rsidRDefault="0061213B" w:rsidP="003D3B8D">
      <w:pPr>
        <w:pStyle w:val="ListParagraph"/>
        <w:jc w:val="center"/>
      </w:pPr>
      <w:r>
        <w:rPr>
          <w:noProof/>
        </w:rPr>
        <w:pict>
          <v:shape id="Rounded Rectangular Callout 17" o:spid="_x0000_s1033" type="#_x0000_t62" style="position:absolute;left:0;text-align:left;margin-left:525.1pt;margin-top:82.95pt;width:150.7pt;height:46.05pt;z-index:2516756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" adj="-13158,10812" fillcolor="#254163 [1636]" stroked="f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textbox style="mso-next-textbox:#Rounded Rectangular Callout 17" inset=".72pt,,3.6pt">
              <w:txbxContent>
                <w:p w:rsidR="007A4F45" w:rsidRDefault="007A4F45" w:rsidP="007A4F45">
                  <w:pPr>
                    <w:jc w:val="center"/>
                  </w:pPr>
                  <w:r>
                    <w:t>Specify how many tries a user gets during log in</w:t>
                  </w:r>
                </w:p>
              </w:txbxContent>
            </v:textbox>
          </v:shape>
        </w:pict>
      </w:r>
      <w:r>
        <w:rPr>
          <w:noProof/>
        </w:rPr>
        <w:pict>
          <v:shape id="Rounded Rectangular Callout 18" o:spid="_x0000_s1030" type="#_x0000_t62" style="position:absolute;left:0;text-align:left;margin-left:534.75pt;margin-top:155.9pt;width:150.7pt;height:46.05pt;z-index:2516776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" adj="-14799,-15291" fillcolor="#254163 [1636]" stroked="f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textbox style="mso-next-textbox:#Rounded Rectangular Callout 18" inset=".72pt,,3.6pt">
              <w:txbxContent>
                <w:p w:rsidR="007A4F45" w:rsidRDefault="007A4F45" w:rsidP="007A4F45">
                  <w:pPr>
                    <w:jc w:val="center"/>
                  </w:pPr>
                  <w:r>
                    <w:t>How many minutes between retries</w:t>
                  </w:r>
                </w:p>
              </w:txbxContent>
            </v:textbox>
          </v:shape>
        </w:pict>
      </w:r>
      <w:r>
        <w:rPr>
          <w:noProof/>
        </w:rPr>
        <w:pict>
          <v:shape id="Rounded Rectangular Callout 19" o:spid="_x0000_s1029" type="#_x0000_t62" style="position:absolute;left:0;text-align:left;margin-left:339.85pt;margin-top:213.6pt;width:212.15pt;height:62.4pt;z-index:25167974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" adj="7192,-25139" fillcolor="#254163 [1636]" stroked="f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textbox style="mso-next-textbox:#Rounded Rectangular Callout 19" inset=".72pt,,3.6pt">
              <w:txbxContent>
                <w:p w:rsidR="007A4F45" w:rsidRDefault="007A4F45" w:rsidP="007A4F45">
                  <w:pPr>
                    <w:jc w:val="center"/>
                  </w:pPr>
                  <w:r>
                    <w:t>If the user fails the login attempts how long should their accounts be locked out in minutes?</w:t>
                  </w:r>
                </w:p>
              </w:txbxContent>
            </v:textbox>
          </v:shape>
        </w:pict>
      </w:r>
      <w:r>
        <w:rPr>
          <w:noProof/>
        </w:rPr>
        <w:pict>
          <v:shape id="Rounded Rectangular Callout 16" o:spid="_x0000_s1031" type="#_x0000_t62" style="position:absolute;left:0;text-align:left;margin-left:162.25pt;margin-top:213.6pt;width:150.7pt;height:62.4pt;z-index:2516736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" adj="12029,-15348" fillcolor="#254163 [1636]" stroked="f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textbox style="mso-next-textbox:#Rounded Rectangular Callout 16" inset=".72pt,,3.6pt">
              <w:txbxContent>
                <w:p w:rsidR="007A4F45" w:rsidRDefault="007A4F45" w:rsidP="007A4F45">
                  <w:pPr>
                    <w:jc w:val="center"/>
                  </w:pPr>
                  <w:r>
                    <w:t>Select time zone to be used when calendar data is stored in Azure Storage</w:t>
                  </w:r>
                </w:p>
              </w:txbxContent>
            </v:textbox>
          </v:shape>
        </w:pict>
      </w:r>
      <w:r>
        <w:rPr>
          <w:noProof/>
        </w:rPr>
        <w:pict>
          <v:shape id="Rounded Rectangular Callout 15" o:spid="_x0000_s1032" type="#_x0000_t62" style="position:absolute;left:0;text-align:left;margin-left:-26.9pt;margin-top:106.1pt;width:150.7pt;height:64.3pt;z-index:2516715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" adj="33356,10433" fillcolor="#254163 [1636]" stroked="f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textbox style="mso-next-textbox:#Rounded Rectangular Callout 15" inset=".72pt,,3.6pt">
              <w:txbxContent>
                <w:p w:rsidR="003D3B8D" w:rsidRDefault="003D3B8D" w:rsidP="003D3B8D">
                  <w:pPr>
                    <w:jc w:val="center"/>
                  </w:pPr>
                  <w:r>
                    <w:t>Specify domain account used for calendar processing by the Azure worker role</w:t>
                  </w:r>
                </w:p>
              </w:txbxContent>
            </v:textbox>
          </v:shape>
        </w:pict>
      </w:r>
      <w:r w:rsidR="003D3B8D">
        <w:rPr>
          <w:noProof/>
        </w:rPr>
        <w:drawing>
          <wp:inline distT="0" distB="0" distL="0" distR="0">
            <wp:extent cx="5943600" cy="2641600"/>
            <wp:effectExtent l="0" t="0" r="0" b="635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4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5660" w:rsidRDefault="00D65660" w:rsidP="00D65660">
      <w:pPr>
        <w:ind w:left="360"/>
      </w:pPr>
    </w:p>
    <w:p w:rsidR="007A4F45" w:rsidRDefault="007A4F45" w:rsidP="00D65660">
      <w:pPr>
        <w:ind w:left="360"/>
      </w:pPr>
    </w:p>
    <w:p w:rsidR="007A4F45" w:rsidRDefault="007A4F45" w:rsidP="00D65660">
      <w:pPr>
        <w:ind w:left="360"/>
      </w:pPr>
    </w:p>
    <w:p w:rsidR="007A4F45" w:rsidRDefault="007A4F45" w:rsidP="00D65660">
      <w:pPr>
        <w:ind w:left="360"/>
      </w:pPr>
    </w:p>
    <w:p w:rsidR="007A4F45" w:rsidRDefault="007A4F45" w:rsidP="00D65660">
      <w:pPr>
        <w:ind w:left="360"/>
        <w:sectPr w:rsidR="007A4F45" w:rsidSect="003D3B8D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7A4F45" w:rsidRDefault="007A4F45" w:rsidP="007A4F45">
      <w:pPr>
        <w:pStyle w:val="ListParagraph"/>
        <w:numPr>
          <w:ilvl w:val="0"/>
          <w:numId w:val="1"/>
        </w:numPr>
      </w:pPr>
      <w:r>
        <w:lastRenderedPageBreak/>
        <w:t>Configure the calendars Thor should monitor. Once again when you’re done adding calendars make sure you press OK to save those settings.</w:t>
      </w:r>
    </w:p>
    <w:p w:rsidR="007A4F45" w:rsidRDefault="0061213B" w:rsidP="007A4F45">
      <w:pPr>
        <w:pStyle w:val="ListParagraph"/>
      </w:pPr>
      <w:r>
        <w:rPr>
          <w:noProof/>
        </w:rPr>
        <w:pict>
          <v:shape id="_x0000_s1050" type="#_x0000_t62" style="position:absolute;left:0;text-align:left;margin-left:301.6pt;margin-top:209.6pt;width:227.3pt;height:38.9pt;z-index:2516910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" adj="-11988,9273" fillcolor="#254163 [1636]" stroked="f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textbox inset=".72pt,,3.6pt">
              <w:txbxContent>
                <w:p w:rsidR="00971C9F" w:rsidRDefault="00971C9F" w:rsidP="00971C9F">
                  <w:pPr>
                    <w:jc w:val="center"/>
                  </w:pPr>
                  <w:r>
                    <w:rPr>
                      <w:noProof/>
                    </w:rPr>
                    <w:t>Whether or not unauthenticated users can book appointments on the calendar.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5" type="#_x0000_t62" style="position:absolute;left:0;text-align:left;margin-left:301.6pt;margin-top:116.95pt;width:227.3pt;height:38.9pt;z-index:2516858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" adj="-12073,20989" fillcolor="#254163 [1636]" stroked="f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textbox inset=".72pt,,3.6pt">
              <w:txbxContent>
                <w:p w:rsidR="006B5CD5" w:rsidRDefault="006B5CD5" w:rsidP="006B5CD5">
                  <w:pPr>
                    <w:jc w:val="center"/>
                  </w:pPr>
                  <w:r>
                    <w:rPr>
                      <w:noProof/>
                    </w:rPr>
                    <w:t>Whether or not to display the subject of the calendar’s appointments.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9" type="#_x0000_t62" style="position:absolute;left:0;text-align:left;margin-left:313.6pt;margin-top:158.7pt;width:227.3pt;height:38.9pt;z-index:2516899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" adj="-13261,12466" fillcolor="#254163 [1636]" stroked="f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textbox inset=".72pt,,3.6pt">
              <w:txbxContent>
                <w:p w:rsidR="00971C9F" w:rsidRDefault="00971C9F" w:rsidP="00971C9F">
                  <w:pPr>
                    <w:jc w:val="center"/>
                  </w:pPr>
                  <w:r>
                    <w:rPr>
                      <w:noProof/>
                    </w:rPr>
                    <w:t>Whether or not unathenticated users can view the calendar.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4" type="#_x0000_t62" style="position:absolute;left:0;text-align:left;margin-left:307.15pt;margin-top:65.1pt;width:227.3pt;height:38.9pt;z-index:2516848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" adj="-12259,38092" fillcolor="#254163 [1636]" stroked="f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textbox inset=".72pt,,3.6pt">
              <w:txbxContent>
                <w:p w:rsidR="006B5CD5" w:rsidRDefault="006B5CD5" w:rsidP="006B5CD5">
                  <w:pPr>
                    <w:jc w:val="center"/>
                  </w:pPr>
                  <w:r>
                    <w:rPr>
                      <w:noProof/>
                    </w:rPr>
                    <w:t>Whether or not to use a booking agent when booking appointments for this calenar.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2" type="#_x0000_t62" style="position:absolute;left:0;text-align:left;margin-left:186.15pt;margin-top:19pt;width:187.2pt;height:37.45pt;z-index:2516838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" adj="-900,55629" fillcolor="#254163 [1636]" stroked="f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textbox inset=".72pt,,3.6pt">
              <w:txbxContent>
                <w:p w:rsidR="000E7342" w:rsidRDefault="006B5CD5" w:rsidP="000E7342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2152650" cy="1081295"/>
                        <wp:effectExtent l="19050" t="0" r="0" b="0"/>
                        <wp:docPr id="6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52650" cy="10812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2152650" cy="1081295"/>
                        <wp:effectExtent l="19050" t="0" r="0" b="0"/>
                        <wp:docPr id="10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52650" cy="10812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47" type="#_x0000_t62" style="position:absolute;left:0;text-align:left;margin-left:209.6pt;margin-top:320.55pt;width:142.65pt;height:45.05pt;z-index:2516879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" adj="-4853,-21480" fillcolor="#254163 [1636]" stroked="f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textbox inset=".72pt,,3.6pt">
              <w:txbxContent>
                <w:p w:rsidR="006B5CD5" w:rsidRDefault="006B5CD5" w:rsidP="006B5CD5">
                  <w:pPr>
                    <w:jc w:val="center"/>
                  </w:pPr>
                  <w:r>
                    <w:rPr>
                      <w:noProof/>
                    </w:rPr>
                    <w:t>End time for the calendar time frame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8" type="#_x0000_t62" style="position:absolute;left:0;text-align:left;margin-left:386.25pt;margin-top:287.5pt;width:142.65pt;height:78.1pt;z-index:2516889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" adj="-32184,-16096" fillcolor="#254163 [1636]" stroked="f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textbox inset=".72pt,,3.6pt">
              <w:txbxContent>
                <w:p w:rsidR="006B5CD5" w:rsidRDefault="006B5CD5" w:rsidP="006B5CD5">
                  <w:pPr>
                    <w:jc w:val="center"/>
                  </w:pPr>
                  <w:r>
                    <w:rPr>
                      <w:noProof/>
                    </w:rPr>
                    <w:t>Whether or not use a timeframe when displaying appointments for the calendar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6" type="#_x0000_t62" style="position:absolute;left:0;text-align:left;margin-left:27.25pt;margin-top:320.55pt;width:142.65pt;height:45.05pt;z-index:2516869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" adj="21312,-31597" fillcolor="#254163 [1636]" stroked="f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textbox inset=".72pt,,3.6pt">
              <w:txbxContent>
                <w:p w:rsidR="006B5CD5" w:rsidRDefault="006B5CD5" w:rsidP="006B5CD5">
                  <w:pPr>
                    <w:jc w:val="center"/>
                  </w:pPr>
                  <w:r>
                    <w:rPr>
                      <w:noProof/>
                    </w:rPr>
                    <w:t>Start time for the calendar time frame</w:t>
                  </w:r>
                </w:p>
              </w:txbxContent>
            </v:textbox>
          </v:shape>
        </w:pict>
      </w:r>
      <w:r w:rsidR="006B5CD5">
        <w:rPr>
          <w:noProof/>
        </w:rPr>
        <w:drawing>
          <wp:inline distT="0" distB="0" distL="0" distR="0">
            <wp:extent cx="5010850" cy="4515481"/>
            <wp:effectExtent l="19050" t="0" r="0" b="0"/>
            <wp:docPr id="5" name="Picture 4" descr="newcalenda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calendar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10850" cy="4515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4F45" w:rsidRDefault="007A4F45" w:rsidP="007A4F45">
      <w:pPr>
        <w:pStyle w:val="ListParagraph"/>
      </w:pPr>
    </w:p>
    <w:p w:rsidR="007A4F45" w:rsidRDefault="007A4F45" w:rsidP="007A4F45">
      <w:pPr>
        <w:pStyle w:val="ListParagraph"/>
        <w:numPr>
          <w:ilvl w:val="0"/>
          <w:numId w:val="1"/>
        </w:numPr>
      </w:pPr>
      <w:r>
        <w:t>Configure who will be the administrators for the Thor instance. Once again when you’re done adding administrators make sure you press the OK button to save the settings</w:t>
      </w:r>
      <w:r w:rsidR="00111937">
        <w:t>.</w:t>
      </w:r>
    </w:p>
    <w:p w:rsidR="00111937" w:rsidRDefault="00111937" w:rsidP="007A4F45">
      <w:pPr>
        <w:pStyle w:val="ListParagraph"/>
        <w:numPr>
          <w:ilvl w:val="0"/>
          <w:numId w:val="1"/>
        </w:numPr>
      </w:pPr>
      <w:r>
        <w:t>If you’ve done everything then you should be</w:t>
      </w:r>
      <w:r w:rsidR="00B16123">
        <w:t xml:space="preserve"> </w:t>
      </w:r>
      <w:r>
        <w:t xml:space="preserve">able to get a calendar by simply adding </w:t>
      </w:r>
      <w:hyperlink r:id="rId16" w:history="1">
        <w:r w:rsidRPr="00730ADD">
          <w:rPr>
            <w:rStyle w:val="Hyperlink"/>
          </w:rPr>
          <w:t>/calendars/MyAccount@DomainName.com</w:t>
        </w:r>
      </w:hyperlink>
      <w:r>
        <w:t xml:space="preserve"> and get a calendar.</w:t>
      </w:r>
    </w:p>
    <w:p w:rsidR="00111937" w:rsidRDefault="0041628A" w:rsidP="00111937">
      <w:pPr>
        <w:ind w:left="720"/>
      </w:pPr>
      <w:r>
        <w:rPr>
          <w:noProof/>
        </w:rPr>
        <w:lastRenderedPageBreak/>
        <w:drawing>
          <wp:inline distT="0" distB="0" distL="0" distR="0">
            <wp:extent cx="1931670" cy="3505251"/>
            <wp:effectExtent l="19050" t="0" r="0" b="0"/>
            <wp:docPr id="3" name="Picture 2" descr="calendardetai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lendardetail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34344" cy="35101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1937" w:rsidRDefault="00111937" w:rsidP="00111937">
      <w:pPr>
        <w:pStyle w:val="ListParagraph"/>
        <w:numPr>
          <w:ilvl w:val="0"/>
          <w:numId w:val="1"/>
        </w:numPr>
      </w:pPr>
      <w:r>
        <w:t xml:space="preserve">Now to make the magic happen with MS Tag </w:t>
      </w:r>
      <w:proofErr w:type="gramStart"/>
      <w:r>
        <w:t>go</w:t>
      </w:r>
      <w:proofErr w:type="gramEnd"/>
      <w:r>
        <w:t xml:space="preserve"> to </w:t>
      </w:r>
      <w:hyperlink r:id="rId18" w:history="1">
        <w:r w:rsidRPr="00730ADD">
          <w:rPr>
            <w:rStyle w:val="Hyperlink"/>
          </w:rPr>
          <w:t>http://www.microsoft.com/tag/</w:t>
        </w:r>
      </w:hyperlink>
      <w:r>
        <w:t xml:space="preserve"> and setup an account. Create a new tag and just copy in the URL to the Thor managed calendar (http://myApp.CloudApp.net/calendars/mycalendar@MyDomain.com and presto you’re ready to amaze your friends!</w:t>
      </w:r>
    </w:p>
    <w:p w:rsidR="00111937" w:rsidRDefault="00111937" w:rsidP="00DC1A58">
      <w:pPr>
        <w:pStyle w:val="ListParagraph"/>
      </w:pPr>
    </w:p>
    <w:sectPr w:rsidR="00111937" w:rsidSect="007A4F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626601"/>
    <w:multiLevelType w:val="hybridMultilevel"/>
    <w:tmpl w:val="0CFC7B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465CB2"/>
    <w:multiLevelType w:val="hybridMultilevel"/>
    <w:tmpl w:val="C5D4CE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3706C1"/>
    <w:multiLevelType w:val="hybridMultilevel"/>
    <w:tmpl w:val="9D2060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1245A7"/>
    <w:multiLevelType w:val="hybridMultilevel"/>
    <w:tmpl w:val="0ED2FB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B94BB7"/>
    <w:multiLevelType w:val="hybridMultilevel"/>
    <w:tmpl w:val="C7DE32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20"/>
  <w:characterSpacingControl w:val="doNotCompress"/>
  <w:compat/>
  <w:rsids>
    <w:rsidRoot w:val="000B4D16"/>
    <w:rsid w:val="000B4D16"/>
    <w:rsid w:val="000E7342"/>
    <w:rsid w:val="00111937"/>
    <w:rsid w:val="00117D16"/>
    <w:rsid w:val="001C03C5"/>
    <w:rsid w:val="002C4582"/>
    <w:rsid w:val="003D3B8D"/>
    <w:rsid w:val="0041628A"/>
    <w:rsid w:val="00446B7C"/>
    <w:rsid w:val="004B4191"/>
    <w:rsid w:val="00567947"/>
    <w:rsid w:val="00606745"/>
    <w:rsid w:val="0061213B"/>
    <w:rsid w:val="006B5CD5"/>
    <w:rsid w:val="006F4817"/>
    <w:rsid w:val="007A4F45"/>
    <w:rsid w:val="007D722A"/>
    <w:rsid w:val="00971C9F"/>
    <w:rsid w:val="00AB29FD"/>
    <w:rsid w:val="00AB5BBB"/>
    <w:rsid w:val="00B065EF"/>
    <w:rsid w:val="00B16123"/>
    <w:rsid w:val="00BD3FF0"/>
    <w:rsid w:val="00C15F19"/>
    <w:rsid w:val="00D65660"/>
    <w:rsid w:val="00DC1A58"/>
    <w:rsid w:val="00E91F09"/>
    <w:rsid w:val="00F76EC2"/>
    <w:rsid w:val="00FD6D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1" type="callout" idref="#_x0000_s1040"/>
        <o:r id="V:Rule2" type="callout" idref="#Rounded Rectangular Callout 12"/>
        <o:r id="V:Rule3" type="callout" idref="#_x0000_s1041"/>
        <o:r id="V:Rule4" type="callout" idref="#Rounded Rectangular Callout 14"/>
        <o:r id="V:Rule5" type="callout" idref="#Rounded Rectangular Callout 17"/>
        <o:r id="V:Rule6" type="callout" idref="#Rounded Rectangular Callout 18"/>
        <o:r id="V:Rule7" type="callout" idref="#Rounded Rectangular Callout 19"/>
        <o:r id="V:Rule8" type="callout" idref="#Rounded Rectangular Callout 16"/>
        <o:r id="V:Rule9" type="callout" idref="#Rounded Rectangular Callout 15"/>
        <o:r id="V:Rule10" type="callout" idref="#_x0000_s1050"/>
        <o:r id="V:Rule11" type="callout" idref="#_x0000_s1045"/>
        <o:r id="V:Rule12" type="callout" idref="#_x0000_s1049"/>
        <o:r id="V:Rule13" type="callout" idref="#_x0000_s1044"/>
        <o:r id="V:Rule14" type="callout" idref="#_x0000_s1042"/>
        <o:r id="V:Rule15" type="callout" idref="#_x0000_s1047"/>
        <o:r id="V:Rule16" type="callout" idref="#_x0000_s1048"/>
        <o:r id="V:Rule17" type="callout" idref="#_x0000_s104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03C5"/>
  </w:style>
  <w:style w:type="paragraph" w:styleId="Heading1">
    <w:name w:val="heading 1"/>
    <w:basedOn w:val="Normal"/>
    <w:next w:val="Normal"/>
    <w:link w:val="Heading1Char"/>
    <w:uiPriority w:val="9"/>
    <w:qFormat/>
    <w:rsid w:val="00DC1A5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C1A5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4D1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B4D1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D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D16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DC1A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C1A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933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hyperlink" Target="http://www.microsoft.com/tag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emf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hyperlink" Target="mailto:/calendars/MyAccount@DomainName.com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thor.codeplex.com/releases/view/40406" TargetMode="External"/><Relationship Id="rId11" Type="http://schemas.openxmlformats.org/officeDocument/2006/relationships/image" Target="media/image5.emf"/><Relationship Id="rId5" Type="http://schemas.openxmlformats.org/officeDocument/2006/relationships/hyperlink" Target="http://thor.codeplex.com/releases/view/40406" TargetMode="Externa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9</Pages>
  <Words>728</Words>
  <Characters>4156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4875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toddvan</dc:creator>
  <cp:lastModifiedBy>adam</cp:lastModifiedBy>
  <cp:revision>13</cp:revision>
  <dcterms:created xsi:type="dcterms:W3CDTF">2010-02-18T16:10:00Z</dcterms:created>
  <dcterms:modified xsi:type="dcterms:W3CDTF">2010-02-21T16:05:00Z</dcterms:modified>
</cp:coreProperties>
</file>