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3BC" w:rsidRDefault="00AF5EBE" w:rsidP="00AF5EBE">
      <w:pPr>
        <w:ind w:right="720"/>
      </w:pPr>
      <w:r>
        <w:t>Consumers are responsible of translating the</w:t>
      </w:r>
      <w:r w:rsidR="00203429">
        <w:t xml:space="preserve"> provider</w:t>
      </w:r>
      <w:r>
        <w:t xml:space="preserve"> object to local context.</w:t>
      </w:r>
    </w:p>
    <w:p w:rsidR="00ED3340" w:rsidRDefault="00ED3340"/>
    <w:p w:rsidR="00ED3340" w:rsidRDefault="00AF5EBE">
      <w:r>
        <w:rPr>
          <w:b/>
          <w:noProof/>
          <w:sz w:val="28"/>
          <w:szCs w:val="28"/>
        </w:rPr>
        <w:pict>
          <v:group id="_x0000_s1064" style="position:absolute;margin-left:-31.6pt;margin-top:0;width:317.25pt;height:393.05pt;z-index:251702272" coordorigin="1185,1964" coordsize="6975,856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6726;top:2757;width:1260;height:733" filled="f" fillcolor="#d99594 [1941]" stroked="f" strokecolor="#d99594 [1941]" strokeweight="1pt">
              <v:fill color2="#f2dbdb [661]" angle="-45" focus="-50%" type="gradient"/>
              <v:shadow on="t" type="perspective" color="#622423 [1605]" opacity=".5" offset="1pt" offset2="-3pt"/>
              <v:textbox>
                <w:txbxContent>
                  <w:p w:rsidR="00603072" w:rsidRDefault="00603072">
                    <w:r>
                      <w:t xml:space="preserve">•••    </w:t>
                    </w:r>
                    <w:r w:rsidRPr="00603072">
                      <w:rPr>
                        <w:b/>
                        <w:i/>
                        <w:color w:val="000000" w:themeColor="text1"/>
                        <w:sz w:val="32"/>
                      </w:rPr>
                      <w:t>p</w:t>
                    </w:r>
                    <w:r w:rsidRPr="00603072">
                      <w:rPr>
                        <w:b/>
                        <w:i/>
                        <w:color w:val="000000" w:themeColor="text1"/>
                        <w:sz w:val="32"/>
                        <w:vertAlign w:val="subscript"/>
                      </w:rPr>
                      <w:t>n</w:t>
                    </w:r>
                  </w:p>
                </w:txbxContent>
              </v:textbox>
            </v:shape>
            <v:shape id="_x0000_s1036" type="#_x0000_t202" style="position:absolute;left:5580;top:8790;width:1260;height:733" filled="f" fillcolor="#d99594 [1941]" stroked="f" strokecolor="#d99594 [1941]" strokeweight="1pt">
              <v:fill color2="#f2dbdb [661]" angle="-45" focus="-50%" type="gradient"/>
              <v:shadow on="t" type="perspective" color="#622423 [1605]" opacity=".5" offset="1pt" offset2="-3pt"/>
              <v:textbox style="mso-next-textbox:#_x0000_s1036">
                <w:txbxContent>
                  <w:p w:rsidR="0010087D" w:rsidRDefault="0010087D" w:rsidP="0010087D">
                    <w:r>
                      <w:t xml:space="preserve">•••    </w:t>
                    </w:r>
                    <w:r w:rsidRPr="00CE1F49">
                      <w:rPr>
                        <w:b/>
                        <w:i/>
                        <w:color w:val="000000" w:themeColor="text1"/>
                        <w:sz w:val="36"/>
                      </w:rPr>
                      <w:t>c</w:t>
                    </w:r>
                    <w:r w:rsidRPr="00603072">
                      <w:rPr>
                        <w:b/>
                        <w:i/>
                        <w:color w:val="000000" w:themeColor="text1"/>
                        <w:sz w:val="32"/>
                        <w:vertAlign w:val="subscript"/>
                      </w:rPr>
                      <w:t>n</w:t>
                    </w:r>
                  </w:p>
                </w:txbxContent>
              </v:textbox>
            </v:shape>
            <v:group id="_x0000_s1063" style="position:absolute;left:1185;top:1964;width:6975;height:8564" coordorigin="1185,1964" coordsize="6975,8564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8" type="#_x0000_t32" style="position:absolute;left:1695;top:3397;width:780;height:5362;flip:x y" o:connectortype="straight" strokeweight="1.25pt">
                <v:stroke startarrow="block"/>
              </v:shape>
              <v:shape id="_x0000_s1039" type="#_x0000_t32" style="position:absolute;left:2715;top:3432;width:390;height:5327;flip:y" o:connectortype="straight" strokeweight="1.25pt">
                <v:stroke startarrow="block"/>
              </v:shape>
              <v:shape id="_x0000_s1048" type="#_x0000_t32" style="position:absolute;left:2961;top:3432;width:1380;height:5327;flip:y" o:connectortype="straight" strokeweight="1.25pt">
                <v:stroke startarrow="block"/>
              </v:shape>
              <v:shape id="_x0000_s1049" type="#_x0000_t32" style="position:absolute;left:3247;top:3462;width:2498;height:5297;flip:y" o:connectortype="straight" strokeweight="1.25pt">
                <v:stroke startarrow="block"/>
              </v:shape>
              <v:shape id="_x0000_s1050" type="#_x0000_t32" style="position:absolute;left:2175;top:3351;width:2535;height:5408;flip:x y" o:connectortype="straight" strokecolor="#e36c0a [2409]" strokeweight="1.25pt">
                <v:stroke startarrow="block"/>
              </v:shape>
              <v:shape id="_x0000_s1051" type="#_x0000_t32" style="position:absolute;left:3442;top:3462;width:1603;height:5297;flip:x y" o:connectortype="straight" strokecolor="#e36c0a [2409]" strokeweight="1.25pt">
                <v:stroke startarrow="block"/>
              </v:shape>
              <v:shape id="_x0000_s1052" type="#_x0000_t32" style="position:absolute;left:4857;top:3462;width:444;height:5297;flip:x y" o:connectortype="straight" strokecolor="#e36c0a [2409]" strokeweight="1.25pt">
                <v:stroke startarrow="block"/>
              </v:shape>
              <v:shape id="_x0000_s1053" type="#_x0000_t32" style="position:absolute;left:5556;top:3432;width:600;height:5327;flip:y" o:connectortype="straight" strokecolor="#e36c0a [2409]" strokeweight="1.25pt">
                <v:stroke startarrow="block"/>
              </v:shape>
              <v:group id="_x0000_s1062" style="position:absolute;left:1185;top:1964;width:6975;height:8564" coordorigin="1185,1964" coordsize="6975,8564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33" type="#_x0000_t13" style="position:absolute;left:1185;top:1964;width:6975;height:735" adj="17593,4526" fillcolor="#d99594 [1941]" strokecolor="#c0504d [3205]" strokeweight="1pt">
                  <v:fill color2="#c0504d [3205]" focus="50%" type="gradient"/>
                  <v:shadow on="t" type="perspective" color="#622423 [1605]" offset="1pt" offset2="-3pt"/>
                  <v:textbox style="mso-next-textbox:#_x0000_s1033">
                    <w:txbxContent>
                      <w:p w:rsidR="0010087D" w:rsidRPr="00CE1F49" w:rsidRDefault="0010087D" w:rsidP="0010087D">
                        <w:pPr>
                          <w:rPr>
                            <w:color w:val="FFFFFF" w:themeColor="background1"/>
                            <w:sz w:val="24"/>
                            <w:szCs w:val="20"/>
                          </w:rPr>
                        </w:pPr>
                        <w:r w:rsidRPr="00CE1F49">
                          <w:rPr>
                            <w:noProof/>
                            <w:color w:val="FFFFFF" w:themeColor="background1"/>
                            <w:sz w:val="24"/>
                            <w:szCs w:val="20"/>
                          </w:rPr>
                          <w:t>Providers</w:t>
                        </w:r>
                      </w:p>
                      <w:p w:rsidR="0010087D" w:rsidRDefault="0010087D"/>
                    </w:txbxContent>
                  </v:textbox>
                </v:shape>
                <v:shape id="_x0000_s1037" type="#_x0000_t13" style="position:absolute;left:1955;top:9731;width:5005;height:797" adj="17625,6206" fillcolor="#95b3d7 [1940]" strokecolor="#4f81bd [3204]" strokeweight="1pt">
                  <v:fill color2="#4f81bd [3204]" focus="50%" type="gradient"/>
                  <v:shadow on="t" type="perspective" color="#243f60 [1604]" offset="1pt" offset2="-3pt"/>
                  <v:textbox style="mso-next-textbox:#_x0000_s1037">
                    <w:txbxContent>
                      <w:p w:rsidR="0010087D" w:rsidRPr="00CE1F49" w:rsidRDefault="0010087D">
                        <w:pPr>
                          <w:rPr>
                            <w:color w:val="FFFFFF" w:themeColor="background1"/>
                            <w:sz w:val="24"/>
                            <w:szCs w:val="20"/>
                          </w:rPr>
                        </w:pPr>
                        <w:r w:rsidRPr="00CE1F49">
                          <w:rPr>
                            <w:noProof/>
                            <w:color w:val="FFFFFF" w:themeColor="background1"/>
                            <w:sz w:val="24"/>
                            <w:szCs w:val="20"/>
                          </w:rPr>
                          <w:t>Consumers</w:t>
                        </w:r>
                      </w:p>
                    </w:txbxContent>
                  </v:textbox>
                </v:shape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42" type="#_x0000_t120" style="position:absolute;left:2055;top:7592;width:495;height:345;rotation:5235831fd" fillcolor="#666 [1936]" strokecolor="#666 [1936]" strokeweight="1pt">
                  <v:fill color2="#ccc [656]" angle="-45" focus="-50%" type="gradient"/>
                  <v:shadow on="t" type="perspective" color="#7f7f7f [1601]" opacity=".5" offset="1pt" offset2="-3pt"/>
                  <v:textbox style="mso-next-textbox:#_x0000_s1042" inset="0,0,0,0">
                    <w:txbxContent>
                      <w:p w:rsidR="00CE1F49" w:rsidRPr="00CE1F49" w:rsidRDefault="00CE1F49" w:rsidP="00CE1F49">
                        <w:pPr>
                          <w:jc w:val="center"/>
                          <w:rPr>
                            <w:b/>
                            <w:sz w:val="28"/>
                            <w:vertAlign w:val="subscript"/>
                          </w:rPr>
                        </w:pPr>
                        <w:r w:rsidRPr="00CE1F49">
                          <w:rPr>
                            <w:b/>
                          </w:rPr>
                          <w:t>T</w:t>
                        </w:r>
                        <w:r w:rsidRPr="00CE1F49">
                          <w:rPr>
                            <w:b/>
                            <w:sz w:val="28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rect id="_x0000_s1026" style="position:absolute;left:1440;top:2757;width:945;height:675" fillcolor="#d99594 [1941]" strokecolor="#c0504d [3205]" strokeweight="1pt">
                  <v:fill color2="#c0504d [3205]" focus="50%" type="gradient"/>
                  <v:shadow on="t" type="perspective" color="#622423 [1605]" offset="1pt" offset2="-3pt"/>
                  <v:textbox style="mso-next-textbox:#_x0000_s1026">
                    <w:txbxContent>
                      <w:p w:rsidR="00ED3340" w:rsidRPr="00ED3340" w:rsidRDefault="00603072">
                        <w:pPr>
                          <w:rPr>
                            <w:b/>
                            <w:i/>
                            <w:color w:val="FFFFFF" w:themeColor="background1"/>
                          </w:rPr>
                        </w:pPr>
                        <w:r w:rsidRPr="00603072">
                          <w:rPr>
                            <w:b/>
                            <w:i/>
                            <w:color w:val="000000" w:themeColor="text1"/>
                            <w:sz w:val="32"/>
                          </w:rPr>
                          <w:t>p</w:t>
                        </w:r>
                        <w:r w:rsidRPr="00603072">
                          <w:rPr>
                            <w:i/>
                            <w:color w:val="000000" w:themeColor="text1"/>
                            <w:sz w:val="32"/>
                            <w:vertAlign w:val="subscript"/>
                          </w:rPr>
                          <w:t>1</w:t>
                        </w:r>
                        <w:r>
                          <w:rPr>
                            <w:b/>
                            <w:i/>
                            <w:color w:val="FFFFFF" w:themeColor="background1"/>
                          </w:rPr>
                          <w:tab/>
                          <w:t>11</w:t>
                        </w:r>
                        <w:r>
                          <w:rPr>
                            <w:b/>
                            <w:i/>
                            <w:color w:val="FFFFFF" w:themeColor="background1"/>
                          </w:rPr>
                          <w:tab/>
                        </w:r>
                      </w:p>
                    </w:txbxContent>
                  </v:textbox>
                </v:rect>
                <v:rect id="_x0000_s1046" style="position:absolute;left:4100;top:2757;width:945;height:675" fillcolor="#d99594 [1941]" strokecolor="#c0504d [3205]" strokeweight="1pt">
                  <v:fill color2="#c0504d [3205]" focus="50%" type="gradient"/>
                  <v:shadow on="t" type="perspective" color="#622423 [1605]" offset="1pt" offset2="-3pt"/>
                  <v:textbox style="mso-next-textbox:#_x0000_s1046">
                    <w:txbxContent>
                      <w:p w:rsidR="00A3357D" w:rsidRPr="00603072" w:rsidRDefault="00A3357D" w:rsidP="00A3357D">
                        <w:pPr>
                          <w:rPr>
                            <w:b/>
                            <w:i/>
                            <w:color w:val="000000" w:themeColor="text1"/>
                            <w:sz w:val="32"/>
                          </w:rPr>
                        </w:pPr>
                        <w:r w:rsidRPr="00603072">
                          <w:rPr>
                            <w:b/>
                            <w:i/>
                            <w:color w:val="000000" w:themeColor="text1"/>
                            <w:sz w:val="32"/>
                          </w:rPr>
                          <w:t>P</w:t>
                        </w:r>
                        <w:r>
                          <w:rPr>
                            <w:b/>
                            <w:i/>
                            <w:color w:val="000000" w:themeColor="text1"/>
                            <w:sz w:val="32"/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</v:rect>
                <v:rect id="_x0000_s1027" style="position:absolute;left:2770;top:2757;width:945;height:675" fillcolor="#d99594 [1941]" strokecolor="#c0504d [3205]" strokeweight="1pt">
                  <v:fill color2="#c0504d [3205]" focus="50%" type="gradient"/>
                  <v:shadow on="t" type="perspective" color="#622423 [1605]" offset="1pt" offset2="-3pt"/>
                  <v:textbox style="mso-next-textbox:#_x0000_s1027">
                    <w:txbxContent>
                      <w:p w:rsidR="00ED3340" w:rsidRPr="00603072" w:rsidRDefault="00603072">
                        <w:pPr>
                          <w:rPr>
                            <w:b/>
                            <w:i/>
                            <w:color w:val="000000" w:themeColor="text1"/>
                            <w:sz w:val="32"/>
                          </w:rPr>
                        </w:pPr>
                        <w:r w:rsidRPr="00603072">
                          <w:rPr>
                            <w:b/>
                            <w:i/>
                            <w:color w:val="000000" w:themeColor="text1"/>
                            <w:sz w:val="32"/>
                          </w:rPr>
                          <w:t>p</w:t>
                        </w:r>
                        <w:r w:rsidRPr="00603072">
                          <w:rPr>
                            <w:b/>
                            <w:i/>
                            <w:color w:val="000000" w:themeColor="text1"/>
                            <w:sz w:val="32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rect>
                <v:shape id="_x0000_s1054" type="#_x0000_t120" style="position:absolute;left:2512;top:7566;width:495;height:345;rotation:90" fillcolor="#666 [1936]" strokecolor="#666 [1936]" strokeweight="1pt">
                  <v:fill color2="#ccc [656]" angle="-45" focus="-50%" type="gradient"/>
                  <v:shadow on="t" type="perspective" color="#7f7f7f [1601]" opacity=".5" offset="1pt" offset2="-3pt"/>
                  <v:textbox style="mso-next-textbox:#_x0000_s1054" inset="0,0,0,0">
                    <w:txbxContent>
                      <w:p w:rsidR="00471BD5" w:rsidRPr="00CE1F49" w:rsidRDefault="00471BD5" w:rsidP="00471BD5">
                        <w:pPr>
                          <w:jc w:val="center"/>
                          <w:rPr>
                            <w:b/>
                            <w:sz w:val="28"/>
                            <w:vertAlign w:val="subscript"/>
                          </w:rPr>
                        </w:pPr>
                        <w:r w:rsidRPr="00CE1F49">
                          <w:rPr>
                            <w:b/>
                          </w:rPr>
                          <w:t>T</w:t>
                        </w:r>
                        <w:r>
                          <w:rPr>
                            <w:b/>
                            <w:sz w:val="28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_x0000_s1055" type="#_x0000_t120" style="position:absolute;left:2974;top:7603;width:495;height:345;rotation:6930187fd" fillcolor="#666 [1936]" strokecolor="#666 [1936]" strokeweight="1pt">
                  <v:fill color2="#ccc [656]" angle="-45" focus="-50%" type="gradient"/>
                  <v:shadow on="t" type="perspective" color="#7f7f7f [1601]" opacity=".5" offset="1pt" offset2="-3pt"/>
                  <v:textbox style="mso-next-textbox:#_x0000_s1055" inset="0,0,0,0">
                    <w:txbxContent>
                      <w:p w:rsidR="00471BD5" w:rsidRPr="00CE1F49" w:rsidRDefault="00471BD5" w:rsidP="00471BD5">
                        <w:pPr>
                          <w:jc w:val="center"/>
                          <w:rPr>
                            <w:b/>
                            <w:sz w:val="28"/>
                            <w:vertAlign w:val="subscript"/>
                          </w:rPr>
                        </w:pPr>
                        <w:r w:rsidRPr="00CE1F49">
                          <w:rPr>
                            <w:b/>
                          </w:rPr>
                          <w:t>T</w:t>
                        </w:r>
                        <w:r>
                          <w:rPr>
                            <w:b/>
                            <w:sz w:val="28"/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</v:shape>
                <v:shape id="_x0000_s1056" type="#_x0000_t120" style="position:absolute;left:3439;top:7614;width:495;height:345;rotation:7435013fd" fillcolor="#666 [1936]" strokecolor="#666 [1936]" strokeweight="1pt">
                  <v:fill color2="#ccc [656]" angle="-45" focus="-50%" type="gradient"/>
                  <v:shadow on="t" type="perspective" color="#7f7f7f [1601]" opacity=".5" offset="1pt" offset2="-3pt"/>
                  <v:textbox style="mso-next-textbox:#_x0000_s1056" inset="0,0,0,0">
                    <w:txbxContent>
                      <w:p w:rsidR="00471BD5" w:rsidRPr="00CE1F49" w:rsidRDefault="00471BD5" w:rsidP="00471BD5">
                        <w:pPr>
                          <w:jc w:val="center"/>
                          <w:rPr>
                            <w:b/>
                            <w:sz w:val="28"/>
                            <w:vertAlign w:val="subscript"/>
                          </w:rPr>
                        </w:pPr>
                        <w:r w:rsidRPr="00CE1F49">
                          <w:rPr>
                            <w:b/>
                          </w:rPr>
                          <w:t>T</w:t>
                        </w:r>
                        <w:r>
                          <w:rPr>
                            <w:b/>
                            <w:sz w:val="28"/>
                            <w:vertAlign w:val="subscript"/>
                          </w:rPr>
                          <w:t>4</w:t>
                        </w:r>
                      </w:p>
                    </w:txbxContent>
                  </v:textbox>
                </v:shape>
                <v:rect id="_x0000_s1035" style="position:absolute;left:4635;top:8759;width:945;height:675" fillcolor="#95b3d7 [1940]" strokecolor="#4f81bd [3204]" strokeweight="1pt">
                  <v:fill color2="#4f81bd [3204]" focus="50%" type="gradient"/>
                  <v:shadow on="t" type="perspective" color="#243f60 [1604]" offset="1pt" offset2="-3pt"/>
                  <v:textbox style="mso-next-textbox:#_x0000_s1035">
                    <w:txbxContent>
                      <w:p w:rsidR="0010087D" w:rsidRPr="00603072" w:rsidRDefault="0010087D" w:rsidP="0010087D">
                        <w:pPr>
                          <w:rPr>
                            <w:b/>
                            <w:i/>
                            <w:color w:val="000000" w:themeColor="text1"/>
                            <w:sz w:val="32"/>
                          </w:rPr>
                        </w:pPr>
                        <w:r w:rsidRPr="00CE1F49">
                          <w:rPr>
                            <w:b/>
                            <w:i/>
                            <w:color w:val="000000" w:themeColor="text1"/>
                            <w:sz w:val="36"/>
                          </w:rPr>
                          <w:t>c</w:t>
                        </w:r>
                        <w:r w:rsidRPr="00603072">
                          <w:rPr>
                            <w:b/>
                            <w:i/>
                            <w:color w:val="000000" w:themeColor="text1"/>
                            <w:sz w:val="32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rect>
                <v:rect id="_x0000_s1034" style="position:absolute;left:2390;top:8759;width:945;height:675" fillcolor="#95b3d7 [1940]" strokecolor="#4f81bd [3204]" strokeweight="1pt">
                  <v:fill color2="#4f81bd [3204]" focus="50%" type="gradient"/>
                  <v:shadow on="t" type="perspective" color="#243f60 [1604]" offset="1pt" offset2="-3pt"/>
                  <v:textbox style="mso-next-textbox:#_x0000_s1034">
                    <w:txbxContent>
                      <w:p w:rsidR="0010087D" w:rsidRPr="00ED3340" w:rsidRDefault="0010087D" w:rsidP="0010087D">
                        <w:pPr>
                          <w:rPr>
                            <w:b/>
                            <w:i/>
                            <w:color w:val="FFFFFF" w:themeColor="background1"/>
                          </w:rPr>
                        </w:pPr>
                        <w:r w:rsidRPr="00CE1F49">
                          <w:rPr>
                            <w:b/>
                            <w:i/>
                            <w:color w:val="000000" w:themeColor="text1"/>
                            <w:sz w:val="36"/>
                          </w:rPr>
                          <w:t>c</w:t>
                        </w:r>
                        <w:r w:rsidRPr="00603072">
                          <w:rPr>
                            <w:i/>
                            <w:color w:val="000000" w:themeColor="text1"/>
                            <w:sz w:val="32"/>
                            <w:vertAlign w:val="subscript"/>
                          </w:rPr>
                          <w:t>1</w:t>
                        </w:r>
                        <w:r>
                          <w:rPr>
                            <w:b/>
                            <w:i/>
                            <w:color w:val="FFFFFF" w:themeColor="background1"/>
                          </w:rPr>
                          <w:tab/>
                          <w:t>11</w:t>
                        </w:r>
                        <w:r>
                          <w:rPr>
                            <w:b/>
                            <w:i/>
                            <w:color w:val="FFFFFF" w:themeColor="background1"/>
                          </w:rPr>
                          <w:tab/>
                        </w:r>
                      </w:p>
                    </w:txbxContent>
                  </v:textbox>
                </v:rect>
                <v:shape id="_x0000_s1057" type="#_x0000_t120" style="position:absolute;left:3997;top:7614;width:495;height:345;rotation:4337863fd" fillcolor="#666 [1936]" strokecolor="#666 [1936]" strokeweight="1pt">
                  <v:fill color2="#ccc [656]" angle="-45" focus="-50%" type="gradient"/>
                  <v:shadow on="t" type="perspective" color="#7f7f7f [1601]" opacity=".5" offset="1pt" offset2="-3pt"/>
                  <v:textbox style="mso-next-textbox:#_x0000_s1057" inset="0,0,0,0">
                    <w:txbxContent>
                      <w:p w:rsidR="008A576C" w:rsidRPr="00CE1F49" w:rsidRDefault="008A576C" w:rsidP="008A576C">
                        <w:pPr>
                          <w:jc w:val="center"/>
                          <w:rPr>
                            <w:b/>
                            <w:sz w:val="28"/>
                            <w:vertAlign w:val="subscript"/>
                          </w:rPr>
                        </w:pPr>
                        <w:r w:rsidRPr="00CE1F49">
                          <w:rPr>
                            <w:b/>
                          </w:rPr>
                          <w:t>T</w:t>
                        </w:r>
                        <w:r>
                          <w:rPr>
                            <w:b/>
                            <w:sz w:val="28"/>
                            <w:vertAlign w:val="subscript"/>
                          </w:rPr>
                          <w:t>5</w:t>
                        </w:r>
                      </w:p>
                    </w:txbxContent>
                  </v:textbox>
                </v:shape>
                <v:shape id="_x0000_s1058" type="#_x0000_t120" style="position:absolute;left:4488;top:7614;width:495;height:345;rotation:4337863fd" fillcolor="#666 [1936]" strokecolor="#666 [1936]" strokeweight="1pt">
                  <v:fill color2="#ccc [656]" angle="-45" focus="-50%" type="gradient"/>
                  <v:shadow on="t" type="perspective" color="#7f7f7f [1601]" opacity=".5" offset="1pt" offset2="-3pt"/>
                  <v:textbox style="mso-next-textbox:#_x0000_s1058" inset="0,0,0,0">
                    <w:txbxContent>
                      <w:p w:rsidR="008A576C" w:rsidRPr="00CE1F49" w:rsidRDefault="008A576C" w:rsidP="008A576C">
                        <w:pPr>
                          <w:jc w:val="center"/>
                          <w:rPr>
                            <w:b/>
                            <w:sz w:val="28"/>
                            <w:vertAlign w:val="subscript"/>
                          </w:rPr>
                        </w:pPr>
                        <w:r w:rsidRPr="00CE1F49">
                          <w:rPr>
                            <w:b/>
                          </w:rPr>
                          <w:t>T</w:t>
                        </w:r>
                        <w:r>
                          <w:rPr>
                            <w:b/>
                            <w:sz w:val="28"/>
                            <w:vertAlign w:val="subscript"/>
                          </w:rPr>
                          <w:t>6</w:t>
                        </w:r>
                      </w:p>
                    </w:txbxContent>
                  </v:textbox>
                </v:shape>
                <v:shape id="_x0000_s1059" type="#_x0000_t120" style="position:absolute;left:4978;top:7590;width:495;height:345;rotation:5311439fd" fillcolor="#666 [1936]" strokecolor="#666 [1936]" strokeweight="1pt">
                  <v:fill color2="#ccc [656]" angle="-45" focus="-50%" type="gradient"/>
                  <v:shadow on="t" type="perspective" color="#7f7f7f [1601]" opacity=".5" offset="1pt" offset2="-3pt"/>
                  <v:textbox style="mso-next-textbox:#_x0000_s1059" inset="0,0,0,0">
                    <w:txbxContent>
                      <w:p w:rsidR="008A576C" w:rsidRPr="00CE1F49" w:rsidRDefault="008A576C" w:rsidP="008A576C">
                        <w:pPr>
                          <w:jc w:val="center"/>
                          <w:rPr>
                            <w:b/>
                            <w:sz w:val="28"/>
                            <w:vertAlign w:val="subscript"/>
                          </w:rPr>
                        </w:pPr>
                        <w:r w:rsidRPr="00CE1F49">
                          <w:rPr>
                            <w:b/>
                          </w:rPr>
                          <w:t>T</w:t>
                        </w:r>
                        <w:r>
                          <w:rPr>
                            <w:b/>
                            <w:sz w:val="28"/>
                            <w:vertAlign w:val="subscript"/>
                          </w:rPr>
                          <w:t>7</w:t>
                        </w:r>
                      </w:p>
                    </w:txbxContent>
                  </v:textbox>
                </v:shape>
                <v:shape id="_x0000_s1060" type="#_x0000_t120" style="position:absolute;left:5425;top:7584;width:495;height:345;rotation:6338006fd" fillcolor="#666 [1936]" strokecolor="#666 [1936]" strokeweight="1pt">
                  <v:fill color2="#ccc [656]" angle="-45" focus="-50%" type="gradient"/>
                  <v:shadow on="t" type="perspective" color="#7f7f7f [1601]" opacity=".5" offset="1pt" offset2="-3pt"/>
                  <v:textbox style="mso-next-textbox:#_x0000_s1060" inset="0,0,0,0">
                    <w:txbxContent>
                      <w:p w:rsidR="008A576C" w:rsidRPr="00CE1F49" w:rsidRDefault="008A576C" w:rsidP="008A576C">
                        <w:pPr>
                          <w:jc w:val="center"/>
                          <w:rPr>
                            <w:b/>
                            <w:sz w:val="28"/>
                            <w:vertAlign w:val="subscript"/>
                          </w:rPr>
                        </w:pPr>
                        <w:r w:rsidRPr="00CE1F49">
                          <w:rPr>
                            <w:b/>
                          </w:rPr>
                          <w:t>T</w:t>
                        </w:r>
                        <w:r>
                          <w:rPr>
                            <w:b/>
                            <w:sz w:val="28"/>
                            <w:vertAlign w:val="subscript"/>
                          </w:rPr>
                          <w:t>8</w:t>
                        </w:r>
                      </w:p>
                    </w:txbxContent>
                  </v:textbox>
                </v:shape>
                <v:rect id="_x0000_s1047" style="position:absolute;left:5430;top:2757;width:945;height:675" fillcolor="#d99594 [1941]" strokecolor="#c0504d [3205]" strokeweight="1pt">
                  <v:fill color2="#c0504d [3205]" focus="50%" type="gradient"/>
                  <v:shadow on="t" type="perspective" color="#622423 [1605]" offset="1pt" offset2="-3pt"/>
                  <v:textbox style="mso-next-textbox:#_x0000_s1047">
                    <w:txbxContent>
                      <w:p w:rsidR="00A3357D" w:rsidRPr="00603072" w:rsidRDefault="00A3357D" w:rsidP="00A3357D">
                        <w:pPr>
                          <w:rPr>
                            <w:b/>
                            <w:i/>
                            <w:color w:val="000000" w:themeColor="text1"/>
                            <w:sz w:val="32"/>
                          </w:rPr>
                        </w:pPr>
                        <w:r w:rsidRPr="00603072">
                          <w:rPr>
                            <w:b/>
                            <w:i/>
                            <w:color w:val="000000" w:themeColor="text1"/>
                            <w:sz w:val="32"/>
                          </w:rPr>
                          <w:t>P</w:t>
                        </w:r>
                        <w:r>
                          <w:rPr>
                            <w:b/>
                            <w:i/>
                            <w:color w:val="000000" w:themeColor="text1"/>
                            <w:sz w:val="32"/>
                            <w:vertAlign w:val="subscript"/>
                          </w:rPr>
                          <w:t>4</w:t>
                        </w:r>
                      </w:p>
                    </w:txbxContent>
                  </v:textbox>
                </v:rect>
              </v:group>
            </v:group>
            <v:shape id="_x0000_s1061" type="#_x0000_t202" style="position:absolute;left:6270;top:7491;width:1260;height:733" filled="f" fillcolor="#d99594 [1941]" stroked="f" strokecolor="#d99594 [1941]" strokeweight="1pt">
              <v:fill color2="#f2dbdb [661]" angle="-45" focus="-50%" type="gradient"/>
              <v:shadow on="t" type="perspective" color="#622423 [1605]" opacity=".5" offset="1pt" offset2="-3pt"/>
              <v:textbox style="mso-next-textbox:#_x0000_s1061">
                <w:txbxContent>
                  <w:p w:rsidR="00B243BC" w:rsidRDefault="00B243BC" w:rsidP="00B243BC">
                    <w:r>
                      <w:t xml:space="preserve">•••    </w:t>
                    </w:r>
                    <w:r>
                      <w:rPr>
                        <w:b/>
                        <w:i/>
                        <w:color w:val="000000" w:themeColor="text1"/>
                        <w:sz w:val="36"/>
                      </w:rPr>
                      <w:t>T</w:t>
                    </w:r>
                    <w:r w:rsidRPr="00603072">
                      <w:rPr>
                        <w:b/>
                        <w:i/>
                        <w:color w:val="000000" w:themeColor="text1"/>
                        <w:sz w:val="32"/>
                        <w:vertAlign w:val="subscript"/>
                      </w:rPr>
                      <w:t>n</w:t>
                    </w:r>
                  </w:p>
                </w:txbxContent>
              </v:textbox>
            </v:shape>
          </v:group>
        </w:pict>
      </w:r>
    </w:p>
    <w:p w:rsidR="00ED3340" w:rsidRDefault="00ED3340"/>
    <w:p w:rsidR="00ED3340" w:rsidRDefault="00ED3340"/>
    <w:p w:rsidR="00ED3340" w:rsidRDefault="00ED3340"/>
    <w:p w:rsidR="00ED3340" w:rsidRDefault="00ED3340"/>
    <w:p w:rsidR="0010087D" w:rsidRDefault="0010087D"/>
    <w:p w:rsidR="0010087D" w:rsidRDefault="0010087D"/>
    <w:p w:rsidR="0010087D" w:rsidRDefault="0010087D"/>
    <w:p w:rsidR="0010087D" w:rsidRDefault="0010087D"/>
    <w:p w:rsidR="0010087D" w:rsidRDefault="0010087D"/>
    <w:p w:rsidR="0010087D" w:rsidRDefault="0010087D"/>
    <w:p w:rsidR="0010087D" w:rsidRDefault="0010087D" w:rsidP="0010087D"/>
    <w:p w:rsidR="0010087D" w:rsidRDefault="0010087D" w:rsidP="0010087D"/>
    <w:p w:rsidR="0010087D" w:rsidRDefault="0010087D"/>
    <w:p w:rsidR="00ED3340" w:rsidRDefault="00ED3340"/>
    <w:p w:rsidR="00ED3340" w:rsidRDefault="00ED3340"/>
    <w:p w:rsidR="00ED3340" w:rsidRDefault="00203429" w:rsidP="00203429">
      <w:pPr>
        <w:ind w:right="540"/>
      </w:pPr>
      <w:r>
        <w:lastRenderedPageBreak/>
        <w:t xml:space="preserve">Each provider and consumer transform to/from canonical data model. </w:t>
      </w:r>
    </w:p>
    <w:p w:rsidR="00ED3340" w:rsidRDefault="00ED3340"/>
    <w:p w:rsidR="00ED3340" w:rsidRDefault="00A55390">
      <w:r>
        <w:rPr>
          <w:noProof/>
        </w:rPr>
        <w:pict>
          <v:group id="_x0000_s1114" style="position:absolute;margin-left:-9.1pt;margin-top:.75pt;width:340.05pt;height:394.45pt;z-index:251802624" coordorigin="8113,2767" coordsize="6801,7889">
            <v:shape id="_x0000_s1067" type="#_x0000_t202" style="position:absolute;left:12628;top:9028;width:1260;height:695" o:regroupid="3" filled="f" fillcolor="#d99594 [1941]" stroked="f" strokecolor="#d99594 [1941]" strokeweight="1pt">
              <v:fill color2="#f2dbdb [661]" angle="-45" focus="-50%" type="gradient"/>
              <v:shadow on="t" type="perspective" color="#622423 [1605]" opacity=".5" offset="1pt" offset2="-3pt"/>
              <v:textbox style="mso-next-textbox:#_x0000_s1067">
                <w:txbxContent>
                  <w:p w:rsidR="00AF5EBE" w:rsidRDefault="00AF5EBE" w:rsidP="00AF5EBE">
                    <w:r>
                      <w:t xml:space="preserve">•••    </w:t>
                    </w:r>
                    <w:r w:rsidRPr="00CE1F49">
                      <w:rPr>
                        <w:b/>
                        <w:i/>
                        <w:color w:val="000000" w:themeColor="text1"/>
                        <w:sz w:val="36"/>
                      </w:rPr>
                      <w:t>c</w:t>
                    </w:r>
                    <w:r w:rsidRPr="00603072">
                      <w:rPr>
                        <w:b/>
                        <w:i/>
                        <w:color w:val="000000" w:themeColor="text1"/>
                        <w:sz w:val="32"/>
                        <w:vertAlign w:val="subscript"/>
                      </w:rPr>
                      <w:t>n</w:t>
                    </w:r>
                  </w:p>
                </w:txbxContent>
              </v:textbox>
            </v:shape>
            <v:group id="_x0000_s1113" style="position:absolute;left:8113;top:2767;width:6801;height:7889" coordorigin="8113,2767" coordsize="6801,7889" o:regroupid="3">
              <v:shape id="_x0000_s1066" type="#_x0000_t202" style="position:absolute;left:13654;top:3461;width:1260;height:694" o:regroupid="4" filled="f" fillcolor="#d99594 [1941]" stroked="f" strokecolor="#d99594 [1941]" strokeweight="1pt">
                <v:fill color2="#f2dbdb [661]" angle="-45" focus="-50%" type="gradient"/>
                <v:shadow on="t" type="perspective" color="#622423 [1605]" opacity=".5" offset="1pt" offset2="-3pt"/>
                <v:textbox style="mso-next-textbox:#_x0000_s1066">
                  <w:txbxContent>
                    <w:p w:rsidR="00AF5EBE" w:rsidRDefault="00AF5EBE" w:rsidP="00AF5EBE">
                      <w:r>
                        <w:t xml:space="preserve">•••    </w:t>
                      </w:r>
                      <w:r w:rsidRPr="00603072">
                        <w:rPr>
                          <w:b/>
                          <w:i/>
                          <w:color w:val="000000" w:themeColor="text1"/>
                          <w:sz w:val="32"/>
                        </w:rPr>
                        <w:t>p</w:t>
                      </w:r>
                      <w:r w:rsidRPr="00603072">
                        <w:rPr>
                          <w:b/>
                          <w:i/>
                          <w:color w:val="000000" w:themeColor="text1"/>
                          <w:sz w:val="32"/>
                          <w:vertAlign w:val="subscript"/>
                        </w:rPr>
                        <w:t>n</w:t>
                      </w:r>
                    </w:p>
                  </w:txbxContent>
                </v:textbox>
              </v:shape>
              <v:group id="_x0000_s1112" style="position:absolute;left:8113;top:2767;width:6801;height:7889" coordorigin="8113,2767" coordsize="6801,7889" o:regroupid="4">
                <v:shape id="_x0000_s1094" type="#_x0000_t202" style="position:absolute;left:12583;top:8145;width:1260;height:676" o:regroupid="5" filled="f" fillcolor="#d99594 [1941]" stroked="f" strokecolor="#d99594 [1941]" strokeweight="1pt">
                  <v:fill color2="#f2dbdb [661]" angle="-45" focus="-50%" type="gradient"/>
                  <v:shadow on="t" type="perspective" color="#622423 [1605]" opacity=".5" offset="1pt" offset2="-3pt"/>
                  <v:textbox style="mso-next-textbox:#_x0000_s1094">
                    <w:txbxContent>
                      <w:p w:rsidR="00AF5EBE" w:rsidRDefault="00AF5EBE" w:rsidP="00AF5EBE">
                        <w:r>
                          <w:t xml:space="preserve">•••    </w:t>
                        </w:r>
                        <w:r>
                          <w:rPr>
                            <w:b/>
                            <w:i/>
                            <w:color w:val="000000" w:themeColor="text1"/>
                            <w:sz w:val="36"/>
                          </w:rPr>
                          <w:t>T</w:t>
                        </w:r>
                        <w:r w:rsidRPr="00603072">
                          <w:rPr>
                            <w:b/>
                            <w:i/>
                            <w:color w:val="000000" w:themeColor="text1"/>
                            <w:sz w:val="32"/>
                            <w:vertAlign w:val="subscript"/>
                          </w:rPr>
                          <w:t>n</w:t>
                        </w:r>
                      </w:p>
                    </w:txbxContent>
                  </v:textbox>
                </v:shape>
                <v:group id="_x0000_s1108" style="position:absolute;left:8113;top:2767;width:6801;height:7889" coordorigin="8218,2857" coordsize="6801,7889" o:regroupid="5">
                  <v:shape id="_x0000_s1098" type="#_x0000_t32" style="position:absolute;left:11475;top:7399;width:652;height:1718;flip:x y" o:connectortype="straight" o:regroupid="4" strokecolor="#e36c0a [2409]" strokeweight="1.25pt">
                    <v:stroke startarrow="block"/>
                  </v:shape>
                  <v:group id="_x0000_s1107" style="position:absolute;left:8218;top:2857;width:6801;height:7889" coordorigin="8218,2857" coordsize="6801,7889" o:regroupid="4">
                    <v:oval id="_x0000_s1097" style="position:absolute;left:9885;top:6365;width:2325;height:1042;v-text-anchor:middle" o:regroupid="5" fillcolor="#666 [1936]" strokecolor="#666 [1936]" strokeweight="1pt">
                      <v:fill color2="#ccc [656]" angle="-45" focus="-50%" type="gradient"/>
                      <v:shadow on="t" type="perspective" color="#7f7f7f [1601]" opacity=".5" offset="1pt" offset2="-3pt"/>
                      <v:textbox style="mso-next-textbox:#_x0000_s1097">
                        <w:txbxContent>
                          <w:p w:rsidR="00AF5EBE" w:rsidRDefault="00AF5EBE">
                            <w:r>
                              <w:t>Canonical Object</w:t>
                            </w:r>
                          </w:p>
                        </w:txbxContent>
                      </v:textbox>
                    </v:oval>
                    <v:group id="_x0000_s1106" style="position:absolute;left:8218;top:2857;width:6801;height:7889" coordorigin="8218,2857" coordsize="6801,7889" o:regroupid="5">
                      <v:shape id="_x0000_s1069" type="#_x0000_t32" style="position:absolute;left:8868;top:4192;width:1371;height:2311;flip:x y" o:connectortype="straight" o:regroupid="6" strokeweight="1.25pt">
                        <v:stroke startarrow="block"/>
                      </v:shape>
                      <v:shape id="_x0000_s1070" type="#_x0000_t32" style="position:absolute;left:10359;top:4141;width:389;height:2239;flip:x y" o:connectortype="straight" o:regroupid="6" strokeweight="1.25pt">
                        <v:stroke startarrow="block"/>
                      </v:shape>
                      <v:shape id="_x0000_s1071" type="#_x0000_t32" style="position:absolute;left:11325;top:4174;width:255;height:2198;flip:y" o:connectortype="straight" o:regroupid="6" strokeweight="1.25pt">
                        <v:stroke startarrow="block"/>
                      </v:shape>
                      <v:shape id="_x0000_s1072" type="#_x0000_t32" style="position:absolute;left:11835;top:4221;width:943;height:2266;flip:y" o:connectortype="straight" o:regroupid="6" strokeweight="1.25pt">
                        <v:stroke startarrow="block"/>
                      </v:shape>
                      <v:shape id="_x0000_s1076" type="#_x0000_t32" style="position:absolute;left:9867;top:7407;width:832;height:1710;flip:y" o:connectortype="straight" o:regroupid="6" strokecolor="#e36c0a [2409]" strokeweight="1.25pt">
                        <v:stroke startarrow="block"/>
                      </v:shape>
                      <v:group id="_x0000_s1105" style="position:absolute;left:8218;top:2857;width:6801;height:7889" coordorigin="8218,2857" coordsize="6801,7889" o:regroupid="6">
                        <v:shape id="_x0000_s1078" type="#_x0000_t13" style="position:absolute;left:8218;top:2857;width:6801;height:678" o:regroupid="7" adj="17593,4526" fillcolor="#d99594 [1941]" strokecolor="#c0504d [3205]" strokeweight="1pt">
                          <v:fill color2="#c0504d [3205]" focus="50%" type="gradient"/>
                          <v:shadow on="t" type="perspective" color="#622423 [1605]" offset="1pt" offset2="-3pt"/>
                          <v:textbox style="mso-next-textbox:#_x0000_s1078">
                            <w:txbxContent>
                              <w:p w:rsidR="00AF5EBE" w:rsidRPr="00CE1F49" w:rsidRDefault="00AF5EBE" w:rsidP="00AF5EBE">
                                <w:pPr>
                                  <w:rPr>
                                    <w:color w:val="FFFFFF" w:themeColor="background1"/>
                                    <w:sz w:val="24"/>
                                    <w:szCs w:val="20"/>
                                  </w:rPr>
                                </w:pPr>
                                <w:r w:rsidRPr="00CE1F49">
                                  <w:rPr>
                                    <w:noProof/>
                                    <w:color w:val="FFFFFF" w:themeColor="background1"/>
                                    <w:sz w:val="24"/>
                                    <w:szCs w:val="20"/>
                                  </w:rPr>
                                  <w:t>Providers</w:t>
                                </w:r>
                              </w:p>
                              <w:p w:rsidR="00AF5EBE" w:rsidRDefault="00AF5EBE" w:rsidP="00AF5EBE"/>
                            </w:txbxContent>
                          </v:textbox>
                        </v:shape>
                        <v:shape id="_x0000_s1079" type="#_x0000_t13" style="position:absolute;left:8988;top:10012;width:5005;height:734" o:regroupid="7" adj="17625,6206" fillcolor="#95b3d7 [1940]" strokecolor="#4f81bd [3204]" strokeweight="1pt">
                          <v:fill color2="#4f81bd [3204]" focus="50%" type="gradient"/>
                          <v:shadow on="t" type="perspective" color="#243f60 [1604]" offset="1pt" offset2="-3pt"/>
                          <v:textbox style="mso-next-textbox:#_x0000_s1079">
                            <w:txbxContent>
                              <w:p w:rsidR="00AF5EBE" w:rsidRPr="00CE1F49" w:rsidRDefault="00AF5EBE" w:rsidP="00AF5EBE">
                                <w:pPr>
                                  <w:rPr>
                                    <w:color w:val="FFFFFF" w:themeColor="background1"/>
                                    <w:sz w:val="24"/>
                                    <w:szCs w:val="20"/>
                                  </w:rPr>
                                </w:pPr>
                                <w:r w:rsidRPr="00CE1F49">
                                  <w:rPr>
                                    <w:noProof/>
                                    <w:color w:val="FFFFFF" w:themeColor="background1"/>
                                    <w:sz w:val="24"/>
                                    <w:szCs w:val="20"/>
                                  </w:rPr>
                                  <w:t>Consumers</w:t>
                                </w:r>
                              </w:p>
                            </w:txbxContent>
                          </v:textbox>
                        </v:shape>
                        <v:shape id="_x0000_s1080" type="#_x0000_t120" style="position:absolute;left:9748;top:5821;width:456;height:345;rotation:5235831fd" o:regroupid="7" fillcolor="#666 [1936]" strokecolor="#666 [1936]" strokeweight="1pt">
                          <v:fill color2="#ccc [656]" angle="-45" focus="-50%" type="gradient"/>
                          <v:shadow on="t" type="perspective" color="#7f7f7f [1601]" opacity=".5" offset="1pt" offset2="-3pt"/>
                          <v:textbox style="mso-next-textbox:#_x0000_s1080" inset="0,0,0,0">
                            <w:txbxContent>
                              <w:p w:rsidR="00AF5EBE" w:rsidRPr="00CE1F49" w:rsidRDefault="00AF5EBE" w:rsidP="00AF5EBE">
                                <w:pPr>
                                  <w:jc w:val="center"/>
                                  <w:rPr>
                                    <w:b/>
                                    <w:sz w:val="28"/>
                                    <w:vertAlign w:val="subscript"/>
                                  </w:rPr>
                                </w:pPr>
                                <w:r w:rsidRPr="00CE1F49">
                                  <w:rPr>
                                    <w:b/>
                                  </w:rPr>
                                  <w:t>T</w:t>
                                </w:r>
                                <w:r w:rsidRPr="00CE1F49">
                                  <w:rPr>
                                    <w:b/>
                                    <w:sz w:val="28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rect id="_x0000_s1081" style="position:absolute;left:8473;top:3588;width:945;height:621" o:regroupid="7" fillcolor="#d99594 [1941]" strokecolor="#c0504d [3205]" strokeweight="1pt">
                          <v:fill color2="#c0504d [3205]" focus="50%" type="gradient"/>
                          <v:shadow on="t" type="perspective" color="#622423 [1605]" offset="1pt" offset2="-3pt"/>
                          <v:textbox style="mso-next-textbox:#_x0000_s1081">
                            <w:txbxContent>
                              <w:p w:rsidR="00AF5EBE" w:rsidRPr="00ED3340" w:rsidRDefault="00AF5EBE" w:rsidP="00AF5EBE">
                                <w:pPr>
                                  <w:rPr>
                                    <w:b/>
                                    <w:i/>
                                    <w:color w:val="FFFFFF" w:themeColor="background1"/>
                                  </w:rPr>
                                </w:pPr>
                                <w:r w:rsidRPr="00603072">
                                  <w:rPr>
                                    <w:b/>
                                    <w:i/>
                                    <w:color w:val="000000" w:themeColor="text1"/>
                                    <w:sz w:val="32"/>
                                  </w:rPr>
                                  <w:t>p</w:t>
                                </w:r>
                                <w:r w:rsidRPr="00603072">
                                  <w:rPr>
                                    <w:i/>
                                    <w:color w:val="000000" w:themeColor="text1"/>
                                    <w:sz w:val="32"/>
                                    <w:vertAlign w:val="subscript"/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i/>
                                    <w:color w:val="FFFFFF" w:themeColor="background1"/>
                                  </w:rPr>
                                  <w:tab/>
                                  <w:t>11</w:t>
                                </w:r>
                                <w:r>
                                  <w:rPr>
                                    <w:b/>
                                    <w:i/>
                                    <w:color w:val="FFFFFF" w:themeColor="background1"/>
                                  </w:rPr>
                                  <w:tab/>
                                </w:r>
                              </w:p>
                            </w:txbxContent>
                          </v:textbox>
                        </v:rect>
                        <v:rect id="_x0000_s1082" style="position:absolute;left:11133;top:3588;width:945;height:621" o:regroupid="7" fillcolor="#d99594 [1941]" strokecolor="#c0504d [3205]" strokeweight="1pt">
                          <v:fill color2="#c0504d [3205]" focus="50%" type="gradient"/>
                          <v:shadow on="t" type="perspective" color="#622423 [1605]" offset="1pt" offset2="-3pt"/>
                          <v:textbox style="mso-next-textbox:#_x0000_s1082">
                            <w:txbxContent>
                              <w:p w:rsidR="00AF5EBE" w:rsidRPr="00603072" w:rsidRDefault="00AF5EBE" w:rsidP="00AF5EBE">
                                <w:pPr>
                                  <w:rPr>
                                    <w:b/>
                                    <w:i/>
                                    <w:color w:val="000000" w:themeColor="text1"/>
                                    <w:sz w:val="32"/>
                                  </w:rPr>
                                </w:pPr>
                                <w:r w:rsidRPr="00603072">
                                  <w:rPr>
                                    <w:b/>
                                    <w:i/>
                                    <w:color w:val="000000" w:themeColor="text1"/>
                                    <w:sz w:val="32"/>
                                  </w:rPr>
                                  <w:t>P</w:t>
                                </w:r>
                                <w:r>
                                  <w:rPr>
                                    <w:b/>
                                    <w:i/>
                                    <w:color w:val="000000" w:themeColor="text1"/>
                                    <w:sz w:val="32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rect>
                        <v:rect id="_x0000_s1083" style="position:absolute;left:9803;top:3588;width:945;height:621" o:regroupid="7" fillcolor="#d99594 [1941]" strokecolor="#c0504d [3205]" strokeweight="1pt">
                          <v:fill color2="#c0504d [3205]" focus="50%" type="gradient"/>
                          <v:shadow on="t" type="perspective" color="#622423 [1605]" offset="1pt" offset2="-3pt"/>
                          <v:textbox style="mso-next-textbox:#_x0000_s1083">
                            <w:txbxContent>
                              <w:p w:rsidR="00AF5EBE" w:rsidRPr="00603072" w:rsidRDefault="00AF5EBE" w:rsidP="00AF5EBE">
                                <w:pPr>
                                  <w:rPr>
                                    <w:b/>
                                    <w:i/>
                                    <w:color w:val="000000" w:themeColor="text1"/>
                                    <w:sz w:val="32"/>
                                  </w:rPr>
                                </w:pPr>
                                <w:r w:rsidRPr="00603072">
                                  <w:rPr>
                                    <w:b/>
                                    <w:i/>
                                    <w:color w:val="000000" w:themeColor="text1"/>
                                    <w:sz w:val="32"/>
                                  </w:rPr>
                                  <w:t>p</w:t>
                                </w:r>
                                <w:r w:rsidRPr="00603072">
                                  <w:rPr>
                                    <w:b/>
                                    <w:i/>
                                    <w:color w:val="000000" w:themeColor="text1"/>
                                    <w:sz w:val="32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rect>
                        <v:shape id="_x0000_s1084" type="#_x0000_t120" style="position:absolute;left:10430;top:5657;width:456;height:345;rotation:90" o:regroupid="7" fillcolor="#666 [1936]" strokecolor="#666 [1936]" strokeweight="1pt">
                          <v:fill color2="#ccc [656]" angle="-45" focus="-50%" type="gradient"/>
                          <v:shadow on="t" type="perspective" color="#7f7f7f [1601]" opacity=".5" offset="1pt" offset2="-3pt"/>
                          <v:textbox style="mso-next-textbox:#_x0000_s1084" inset="0,0,0,0">
                            <w:txbxContent>
                              <w:p w:rsidR="00AF5EBE" w:rsidRPr="00CE1F49" w:rsidRDefault="00AF5EBE" w:rsidP="00AF5EBE">
                                <w:pPr>
                                  <w:jc w:val="center"/>
                                  <w:rPr>
                                    <w:b/>
                                    <w:sz w:val="28"/>
                                    <w:vertAlign w:val="subscript"/>
                                  </w:rPr>
                                </w:pPr>
                                <w:r w:rsidRPr="00CE1F49">
                                  <w:rPr>
                                    <w:b/>
                                  </w:rPr>
                                  <w:t>T</w:t>
                                </w:r>
                                <w:r>
                                  <w:rPr>
                                    <w:b/>
                                    <w:sz w:val="28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_x0000_s1085" type="#_x0000_t120" style="position:absolute;left:11180;top:5683;width:456;height:345;rotation:6930187fd" o:regroupid="7" fillcolor="#666 [1936]" strokecolor="#666 [1936]" strokeweight="1pt">
                          <v:fill color2="#ccc [656]" angle="-45" focus="-50%" type="gradient"/>
                          <v:shadow on="t" type="perspective" color="#7f7f7f [1601]" opacity=".5" offset="1pt" offset2="-3pt"/>
                          <v:textbox style="mso-next-textbox:#_x0000_s1085" inset="0,0,0,0">
                            <w:txbxContent>
                              <w:p w:rsidR="00AF5EBE" w:rsidRPr="00CE1F49" w:rsidRDefault="00AF5EBE" w:rsidP="00AF5EBE">
                                <w:pPr>
                                  <w:jc w:val="center"/>
                                  <w:rPr>
                                    <w:b/>
                                    <w:sz w:val="28"/>
                                    <w:vertAlign w:val="subscript"/>
                                  </w:rPr>
                                </w:pPr>
                                <w:r w:rsidRPr="00CE1F49">
                                  <w:rPr>
                                    <w:b/>
                                  </w:rPr>
                                  <w:t>T</w:t>
                                </w:r>
                                <w:r>
                                  <w:rPr>
                                    <w:b/>
                                    <w:sz w:val="28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  <v:shape id="_x0000_s1086" type="#_x0000_t120" style="position:absolute;left:11810;top:5773;width:456;height:345;rotation:7435013fd" o:regroupid="7" fillcolor="#666 [1936]" strokecolor="#666 [1936]" strokeweight="1pt">
                          <v:fill color2="#ccc [656]" angle="-45" focus="-50%" type="gradient"/>
                          <v:shadow on="t" type="perspective" color="#7f7f7f [1601]" opacity=".5" offset="1pt" offset2="-3pt"/>
                          <v:textbox style="mso-next-textbox:#_x0000_s1086" inset="0,0,0,0">
                            <w:txbxContent>
                              <w:p w:rsidR="00AF5EBE" w:rsidRPr="00CE1F49" w:rsidRDefault="00AF5EBE" w:rsidP="00AF5EBE">
                                <w:pPr>
                                  <w:jc w:val="center"/>
                                  <w:rPr>
                                    <w:b/>
                                    <w:sz w:val="28"/>
                                    <w:vertAlign w:val="subscript"/>
                                  </w:rPr>
                                </w:pPr>
                                <w:r w:rsidRPr="00CE1F49">
                                  <w:rPr>
                                    <w:b/>
                                  </w:rPr>
                                  <w:t>T</w:t>
                                </w:r>
                                <w:r>
                                  <w:rPr>
                                    <w:b/>
                                    <w:sz w:val="28"/>
                                    <w:vertAlign w:val="subscript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rect id="_x0000_s1087" style="position:absolute;left:11668;top:9117;width:945;height:621" o:regroupid="7" fillcolor="#95b3d7 [1940]" strokecolor="#4f81bd [3204]" strokeweight="1pt">
                          <v:fill color2="#4f81bd [3204]" focus="50%" type="gradient"/>
                          <v:shadow on="t" type="perspective" color="#243f60 [1604]" offset="1pt" offset2="-3pt"/>
                          <v:textbox style="mso-next-textbox:#_x0000_s1087">
                            <w:txbxContent>
                              <w:p w:rsidR="00AF5EBE" w:rsidRPr="00603072" w:rsidRDefault="00AF5EBE" w:rsidP="00AF5EBE">
                                <w:pPr>
                                  <w:rPr>
                                    <w:b/>
                                    <w:i/>
                                    <w:color w:val="000000" w:themeColor="text1"/>
                                    <w:sz w:val="32"/>
                                  </w:rPr>
                                </w:pPr>
                                <w:r w:rsidRPr="00CE1F49">
                                  <w:rPr>
                                    <w:b/>
                                    <w:i/>
                                    <w:color w:val="000000" w:themeColor="text1"/>
                                    <w:sz w:val="36"/>
                                  </w:rPr>
                                  <w:t>c</w:t>
                                </w:r>
                                <w:r w:rsidRPr="00603072">
                                  <w:rPr>
                                    <w:b/>
                                    <w:i/>
                                    <w:color w:val="000000" w:themeColor="text1"/>
                                    <w:sz w:val="32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rect>
                        <v:rect id="_x0000_s1088" style="position:absolute;left:9423;top:9117;width:945;height:621" o:regroupid="7" fillcolor="#95b3d7 [1940]" strokecolor="#4f81bd [3204]" strokeweight="1pt">
                          <v:fill color2="#4f81bd [3204]" focus="50%" type="gradient"/>
                          <v:shadow on="t" type="perspective" color="#243f60 [1604]" offset="1pt" offset2="-3pt"/>
                          <v:textbox style="mso-next-textbox:#_x0000_s1088">
                            <w:txbxContent>
                              <w:p w:rsidR="00AF5EBE" w:rsidRPr="00ED3340" w:rsidRDefault="00AF5EBE" w:rsidP="00AF5EBE">
                                <w:pPr>
                                  <w:rPr>
                                    <w:b/>
                                    <w:i/>
                                    <w:color w:val="FFFFFF" w:themeColor="background1"/>
                                  </w:rPr>
                                </w:pPr>
                                <w:r w:rsidRPr="00CE1F49">
                                  <w:rPr>
                                    <w:b/>
                                    <w:i/>
                                    <w:color w:val="000000" w:themeColor="text1"/>
                                    <w:sz w:val="36"/>
                                  </w:rPr>
                                  <w:t>c</w:t>
                                </w:r>
                                <w:r w:rsidRPr="00603072">
                                  <w:rPr>
                                    <w:i/>
                                    <w:color w:val="000000" w:themeColor="text1"/>
                                    <w:sz w:val="32"/>
                                    <w:vertAlign w:val="subscript"/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i/>
                                    <w:color w:val="FFFFFF" w:themeColor="background1"/>
                                  </w:rPr>
                                  <w:tab/>
                                  <w:t>11</w:t>
                                </w:r>
                                <w:r>
                                  <w:rPr>
                                    <w:b/>
                                    <w:i/>
                                    <w:color w:val="FFFFFF" w:themeColor="background1"/>
                                  </w:rPr>
                                  <w:tab/>
                                </w:r>
                              </w:p>
                            </w:txbxContent>
                          </v:textbox>
                        </v:rect>
                        <v:shape id="_x0000_s1090" type="#_x0000_t120" style="position:absolute;left:9893;top:8374;width:475;height:345;rotation:6962062fd" o:regroupid="7" fillcolor="#666 [1936]" strokecolor="#666 [1936]" strokeweight="1pt">
                          <v:fill color2="#ccc [656]" angle="-45" focus="-50%" type="gradient"/>
                          <v:shadow on="t" type="perspective" color="#7f7f7f [1601]" opacity=".5" offset="1pt" offset2="-3pt"/>
                          <v:textbox style="mso-next-textbox:#_x0000_s1090" inset="0,0,0,0">
                            <w:txbxContent>
                              <w:p w:rsidR="00AF5EBE" w:rsidRPr="00CE1F49" w:rsidRDefault="00AF5EBE" w:rsidP="00AF5EBE">
                                <w:pPr>
                                  <w:jc w:val="center"/>
                                  <w:rPr>
                                    <w:b/>
                                    <w:sz w:val="28"/>
                                    <w:vertAlign w:val="subscript"/>
                                  </w:rPr>
                                </w:pPr>
                                <w:r w:rsidRPr="00CE1F49">
                                  <w:rPr>
                                    <w:b/>
                                  </w:rPr>
                                  <w:t>T</w:t>
                                </w:r>
                                <w:r w:rsidR="00203429">
                                  <w:rPr>
                                    <w:b/>
                                    <w:sz w:val="28"/>
                                    <w:vertAlign w:val="subscript"/>
                                  </w:rPr>
                                  <w:t>5</w:t>
                                </w:r>
                              </w:p>
                            </w:txbxContent>
                          </v:textbox>
                        </v:shape>
                        <v:rect id="_x0000_s1093" style="position:absolute;left:12463;top:3588;width:945;height:621" o:regroupid="7" fillcolor="#d99594 [1941]" strokecolor="#c0504d [3205]" strokeweight="1pt">
                          <v:fill color2="#c0504d [3205]" focus="50%" type="gradient"/>
                          <v:shadow on="t" type="perspective" color="#622423 [1605]" offset="1pt" offset2="-3pt"/>
                          <v:textbox style="mso-next-textbox:#_x0000_s1093">
                            <w:txbxContent>
                              <w:p w:rsidR="00AF5EBE" w:rsidRPr="00603072" w:rsidRDefault="00AF5EBE" w:rsidP="00AF5EBE">
                                <w:pPr>
                                  <w:rPr>
                                    <w:b/>
                                    <w:i/>
                                    <w:color w:val="000000" w:themeColor="text1"/>
                                    <w:sz w:val="32"/>
                                  </w:rPr>
                                </w:pPr>
                                <w:r w:rsidRPr="00603072">
                                  <w:rPr>
                                    <w:b/>
                                    <w:i/>
                                    <w:color w:val="000000" w:themeColor="text1"/>
                                    <w:sz w:val="32"/>
                                  </w:rPr>
                                  <w:t>P</w:t>
                                </w:r>
                                <w:r>
                                  <w:rPr>
                                    <w:b/>
                                    <w:i/>
                                    <w:color w:val="000000" w:themeColor="text1"/>
                                    <w:sz w:val="32"/>
                                    <w:vertAlign w:val="subscript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rect>
                        <v:shape id="_x0000_s1089" type="#_x0000_t120" style="position:absolute;left:11703;top:8385;width:455;height:345;rotation:4337863fd" o:regroupid="7" fillcolor="#666 [1936]" strokecolor="#666 [1936]" strokeweight="1pt">
                          <v:fill color2="#ccc [656]" angle="-45" focus="-50%" type="gradient"/>
                          <v:shadow on="t" type="perspective" color="#7f7f7f [1601]" opacity=".5" offset="1pt" offset2="-3pt"/>
                          <v:textbox style="mso-next-textbox:#_x0000_s1089" inset="0,0,0,0">
                            <w:txbxContent>
                              <w:p w:rsidR="00AF5EBE" w:rsidRPr="00CE1F49" w:rsidRDefault="00AF5EBE" w:rsidP="00AF5EBE">
                                <w:pPr>
                                  <w:jc w:val="center"/>
                                  <w:rPr>
                                    <w:b/>
                                    <w:sz w:val="28"/>
                                    <w:vertAlign w:val="subscript"/>
                                  </w:rPr>
                                </w:pPr>
                                <w:r w:rsidRPr="00CE1F49">
                                  <w:rPr>
                                    <w:b/>
                                  </w:rPr>
                                  <w:t>T</w:t>
                                </w:r>
                                <w:r w:rsidR="00203429">
                                  <w:rPr>
                                    <w:b/>
                                    <w:sz w:val="28"/>
                                    <w:vertAlign w:val="subscript"/>
                                  </w:rPr>
                                  <w:t>6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</v:group>
              </v:group>
            </v:group>
          </v:group>
        </w:pict>
      </w:r>
    </w:p>
    <w:p w:rsidR="00ED3340" w:rsidRDefault="00ED3340"/>
    <w:p w:rsidR="00ED3340" w:rsidRDefault="00ED3340"/>
    <w:p w:rsidR="00ED3340" w:rsidRDefault="00ED3340"/>
    <w:p w:rsidR="004A3673" w:rsidRDefault="004A3673"/>
    <w:sectPr w:rsidR="004A3673" w:rsidSect="0010087D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D3340"/>
    <w:rsid w:val="0010087D"/>
    <w:rsid w:val="00203429"/>
    <w:rsid w:val="00471BD5"/>
    <w:rsid w:val="004A3673"/>
    <w:rsid w:val="0054633B"/>
    <w:rsid w:val="00603072"/>
    <w:rsid w:val="00612691"/>
    <w:rsid w:val="008A576C"/>
    <w:rsid w:val="00A3357D"/>
    <w:rsid w:val="00A55390"/>
    <w:rsid w:val="00AF5EBE"/>
    <w:rsid w:val="00B243BC"/>
    <w:rsid w:val="00CE1F49"/>
    <w:rsid w:val="00D736DB"/>
    <w:rsid w:val="00ED3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 [2409]"/>
    </o:shapedefaults>
    <o:shapelayout v:ext="edit">
      <o:idmap v:ext="edit" data="1"/>
      <o:rules v:ext="edit">
        <o:r id="V:Rule2" type="connector" idref="#_x0000_s1038"/>
        <o:r id="V:Rule4" type="connector" idref="#_x0000_s1039"/>
        <o:r id="V:Rule9" type="connector" idref="#_x0000_s1048"/>
        <o:r id="V:Rule10" type="connector" idref="#_x0000_s1049"/>
        <o:r id="V:Rule11" type="connector" idref="#_x0000_s1050"/>
        <o:r id="V:Rule12" type="connector" idref="#_x0000_s1051"/>
        <o:r id="V:Rule13" type="connector" idref="#_x0000_s1052"/>
        <o:r id="V:Rule14" type="connector" idref="#_x0000_s1053"/>
        <o:r id="V:Rule15" type="connector" idref="#_x0000_s1069"/>
        <o:r id="V:Rule16" type="connector" idref="#_x0000_s1070"/>
        <o:r id="V:Rule17" type="connector" idref="#_x0000_s1071"/>
        <o:r id="V:Rule18" type="connector" idref="#_x0000_s1072"/>
        <o:r id="V:Rule22" type="connector" idref="#_x0000_s1076"/>
        <o:r id="V:Rule23" type="connector" idref="#_x0000_s1098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6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334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3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3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Alexander</cp:lastModifiedBy>
  <cp:revision>3</cp:revision>
  <cp:lastPrinted>2009-01-13T20:56:00Z</cp:lastPrinted>
  <dcterms:created xsi:type="dcterms:W3CDTF">2009-01-13T19:05:00Z</dcterms:created>
  <dcterms:modified xsi:type="dcterms:W3CDTF">2009-01-13T20:58:00Z</dcterms:modified>
</cp:coreProperties>
</file>