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990136673"/>
        <w:docPartObj>
          <w:docPartGallery w:val="Cover Pages"/>
          <w:docPartUnique/>
        </w:docPartObj>
      </w:sdtPr>
      <w:sdtEndPr>
        <w:rPr>
          <w:b/>
          <w:bCs/>
          <w:color w:val="365F91" w:themeColor="accent1" w:themeShade="BF"/>
          <w:sz w:val="28"/>
          <w:szCs w:val="28"/>
        </w:rPr>
      </w:sdtEndPr>
      <w:sdtContent>
        <w:tbl>
          <w:tblPr>
            <w:tblW w:w="5000" w:type="pct"/>
            <w:jc w:val="center"/>
            <w:tblLook w:val="04A0" w:firstRow="1" w:lastRow="0" w:firstColumn="1" w:lastColumn="0" w:noHBand="0" w:noVBand="1"/>
          </w:tblPr>
          <w:tblGrid>
            <w:gridCol w:w="9576"/>
          </w:tblGrid>
          <w:tr w:rsidR="00CE0B90" w:rsidTr="003B0426">
            <w:trPr>
              <w:trHeight w:val="2880"/>
              <w:jc w:val="center"/>
            </w:trPr>
            <w:tc>
              <w:tcPr>
                <w:tcW w:w="5000" w:type="pct"/>
              </w:tcPr>
              <w:p w:rsidR="00B96CC1" w:rsidRPr="00DE4739" w:rsidRDefault="00EA71E6" w:rsidP="000718F0">
                <w:pPr>
                  <w:jc w:val="center"/>
                  <w:rPr>
                    <w:sz w:val="32"/>
                  </w:rPr>
                </w:pPr>
                <w:r>
                  <w:rPr>
                    <w:noProof/>
                    <w:lang w:val="en-GB" w:eastAsia="en-GB"/>
                  </w:rPr>
                  <w:drawing>
                    <wp:inline distT="0" distB="0" distL="0" distR="0" wp14:anchorId="77565B1B" wp14:editId="46F200DC">
                      <wp:extent cx="3219120" cy="1080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5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219120" cy="1080000"/>
                              </a:xfrm>
                              <a:prstGeom prst="rect">
                                <a:avLst/>
                              </a:prstGeom>
                            </pic:spPr>
                          </pic:pic>
                        </a:graphicData>
                      </a:graphic>
                    </wp:inline>
                  </w:drawing>
                </w:r>
              </w:p>
              <w:p w:rsidR="00B96CC1" w:rsidRDefault="00B96CC1">
                <w:pPr>
                  <w:pStyle w:val="NoSpacing"/>
                  <w:rPr>
                    <w:rFonts w:asciiTheme="majorHAnsi" w:eastAsiaTheme="majorEastAsia" w:hAnsiTheme="majorHAnsi" w:cstheme="majorBidi"/>
                    <w:caps/>
                    <w:noProof/>
                  </w:rPr>
                </w:pPr>
              </w:p>
              <w:p w:rsidR="00B96CC1" w:rsidRDefault="00B96CC1">
                <w:pPr>
                  <w:pStyle w:val="NoSpacing"/>
                  <w:rPr>
                    <w:rFonts w:asciiTheme="majorHAnsi" w:eastAsiaTheme="majorEastAsia" w:hAnsiTheme="majorHAnsi" w:cstheme="majorBidi"/>
                    <w:caps/>
                    <w:noProof/>
                  </w:rPr>
                </w:pPr>
              </w:p>
              <w:p w:rsidR="00B96CC1" w:rsidRDefault="00B96CC1">
                <w:pPr>
                  <w:pStyle w:val="NoSpacing"/>
                  <w:rPr>
                    <w:rFonts w:asciiTheme="majorHAnsi" w:eastAsiaTheme="majorEastAsia" w:hAnsiTheme="majorHAnsi" w:cstheme="majorBidi"/>
                    <w:caps/>
                    <w:noProof/>
                  </w:rPr>
                </w:pPr>
              </w:p>
              <w:p w:rsidR="00B96CC1" w:rsidRDefault="00B96CC1">
                <w:pPr>
                  <w:pStyle w:val="NoSpacing"/>
                  <w:rPr>
                    <w:rFonts w:asciiTheme="majorHAnsi" w:eastAsiaTheme="majorEastAsia" w:hAnsiTheme="majorHAnsi" w:cstheme="majorBidi"/>
                    <w:caps/>
                    <w:noProof/>
                  </w:rPr>
                </w:pPr>
              </w:p>
              <w:p w:rsidR="00B96CC1" w:rsidRDefault="00B96CC1">
                <w:pPr>
                  <w:pStyle w:val="NoSpacing"/>
                  <w:rPr>
                    <w:rFonts w:asciiTheme="majorHAnsi" w:eastAsiaTheme="majorEastAsia" w:hAnsiTheme="majorHAnsi" w:cstheme="majorBidi"/>
                    <w:caps/>
                    <w:noProof/>
                  </w:rPr>
                </w:pPr>
              </w:p>
              <w:p w:rsidR="00B96CC1" w:rsidRDefault="00B96CC1">
                <w:pPr>
                  <w:rPr>
                    <w:rFonts w:asciiTheme="majorHAnsi" w:eastAsiaTheme="majorEastAsia" w:hAnsiTheme="majorHAnsi" w:cstheme="majorBidi"/>
                    <w:caps/>
                  </w:rPr>
                </w:pPr>
              </w:p>
            </w:tc>
          </w:tr>
          <w:tr w:rsidR="00CE0B90" w:rsidTr="003B0426">
            <w:trPr>
              <w:trHeight w:val="1440"/>
              <w:jc w:val="center"/>
            </w:trPr>
            <w:tc>
              <w:tcPr>
                <w:tcW w:w="5000" w:type="pct"/>
                <w:tcBorders>
                  <w:bottom w:val="single" w:sz="4" w:space="0" w:color="9B4F96"/>
                </w:tcBorders>
                <w:vAlign w:val="center"/>
              </w:tcPr>
              <w:p w:rsidR="000E358E" w:rsidRDefault="007D4818" w:rsidP="007D4818">
                <w:pPr>
                  <w:pStyle w:val="NoSpacing"/>
                  <w:jc w:val="center"/>
                  <w:rPr>
                    <w:rFonts w:asciiTheme="minorHAnsi" w:eastAsiaTheme="majorEastAsia" w:hAnsiTheme="minorHAnsi" w:cstheme="majorBidi"/>
                    <w:b/>
                    <w:color w:val="17365D" w:themeColor="text2" w:themeShade="BF"/>
                    <w:sz w:val="80"/>
                    <w:szCs w:val="80"/>
                  </w:rPr>
                </w:pPr>
                <w:r>
                  <w:rPr>
                    <w:rFonts w:eastAsiaTheme="majorEastAsia" w:cstheme="majorBidi"/>
                    <w:b/>
                    <w:color w:val="17365D" w:themeColor="text2" w:themeShade="BF"/>
                    <w:sz w:val="80"/>
                    <w:szCs w:val="80"/>
                  </w:rPr>
                  <w:t>Practical Kanban</w:t>
                </w:r>
                <w:r>
                  <w:rPr>
                    <w:rFonts w:eastAsiaTheme="majorEastAsia" w:cstheme="majorBidi"/>
                    <w:b/>
                    <w:color w:val="17365D" w:themeColor="text2" w:themeShade="BF"/>
                    <w:sz w:val="80"/>
                    <w:szCs w:val="80"/>
                  </w:rPr>
                  <w:br/>
                  <w:t>Guidance</w:t>
                </w:r>
              </w:p>
            </w:tc>
          </w:tr>
          <w:tr w:rsidR="00CE0B90" w:rsidTr="003B0426">
            <w:trPr>
              <w:trHeight w:val="720"/>
              <w:jc w:val="center"/>
            </w:trPr>
            <w:tc>
              <w:tcPr>
                <w:tcW w:w="5000" w:type="pct"/>
                <w:tcBorders>
                  <w:top w:val="single" w:sz="4" w:space="0" w:color="9B4F96"/>
                </w:tcBorders>
                <w:vAlign w:val="center"/>
              </w:tcPr>
              <w:p w:rsidR="00CA1AB6" w:rsidRDefault="00CA1AB6" w:rsidP="00CA1AB6">
                <w:pPr>
                  <w:pStyle w:val="NoSpacing"/>
                  <w:jc w:val="center"/>
                  <w:rPr>
                    <w:rFonts w:asciiTheme="minorHAnsi" w:eastAsiaTheme="majorEastAsia" w:hAnsiTheme="minorHAnsi" w:cstheme="majorBidi"/>
                    <w:b/>
                    <w:color w:val="17365D" w:themeColor="text2" w:themeShade="BF"/>
                    <w:sz w:val="56"/>
                    <w:szCs w:val="56"/>
                  </w:rPr>
                </w:pPr>
                <w:r>
                  <w:rPr>
                    <w:rFonts w:asciiTheme="minorHAnsi" w:eastAsiaTheme="majorEastAsia" w:hAnsiTheme="minorHAnsi" w:cstheme="majorBidi"/>
                    <w:b/>
                    <w:color w:val="17365D" w:themeColor="text2" w:themeShade="BF"/>
                    <w:sz w:val="56"/>
                    <w:szCs w:val="56"/>
                  </w:rPr>
                  <w:t>Hands-</w:t>
                </w:r>
                <w:r w:rsidR="003117EE">
                  <w:rPr>
                    <w:rFonts w:asciiTheme="minorHAnsi" w:eastAsiaTheme="majorEastAsia" w:hAnsiTheme="minorHAnsi" w:cstheme="majorBidi"/>
                    <w:b/>
                    <w:color w:val="17365D" w:themeColor="text2" w:themeShade="BF"/>
                    <w:sz w:val="56"/>
                    <w:szCs w:val="56"/>
                  </w:rPr>
                  <w:t>on</w:t>
                </w:r>
                <w:r w:rsidR="003B0426">
                  <w:rPr>
                    <w:rFonts w:asciiTheme="minorHAnsi" w:eastAsiaTheme="majorEastAsia" w:hAnsiTheme="minorHAnsi" w:cstheme="majorBidi"/>
                    <w:b/>
                    <w:color w:val="17365D" w:themeColor="text2" w:themeShade="BF"/>
                    <w:sz w:val="56"/>
                    <w:szCs w:val="56"/>
                  </w:rPr>
                  <w:t xml:space="preserve"> </w:t>
                </w:r>
                <w:r>
                  <w:rPr>
                    <w:rFonts w:asciiTheme="minorHAnsi" w:eastAsiaTheme="majorEastAsia" w:hAnsiTheme="minorHAnsi" w:cstheme="majorBidi"/>
                    <w:b/>
                    <w:color w:val="17365D" w:themeColor="text2" w:themeShade="BF"/>
                    <w:sz w:val="56"/>
                    <w:szCs w:val="56"/>
                  </w:rPr>
                  <w:t>Lab (HOL)</w:t>
                </w:r>
              </w:p>
              <w:p w:rsidR="00CA1AB6" w:rsidRDefault="00CA1AB6" w:rsidP="00F900C9">
                <w:pPr>
                  <w:pStyle w:val="NoSpacing"/>
                  <w:jc w:val="center"/>
                  <w:rPr>
                    <w:rFonts w:asciiTheme="minorHAnsi" w:eastAsiaTheme="majorEastAsia" w:hAnsiTheme="minorHAnsi" w:cstheme="majorBidi"/>
                    <w:b/>
                    <w:color w:val="17365D" w:themeColor="text2" w:themeShade="BF"/>
                    <w:sz w:val="56"/>
                    <w:szCs w:val="56"/>
                  </w:rPr>
                </w:pPr>
              </w:p>
            </w:tc>
          </w:tr>
          <w:tr w:rsidR="00BA0A8D">
            <w:trPr>
              <w:trHeight w:val="360"/>
              <w:jc w:val="center"/>
            </w:trPr>
            <w:tc>
              <w:tcPr>
                <w:tcW w:w="5000" w:type="pct"/>
                <w:vAlign w:val="center"/>
              </w:tcPr>
              <w:p w:rsidR="00BA0A8D" w:rsidRPr="00BA0A8D" w:rsidRDefault="00BA0A8D">
                <w:pPr>
                  <w:pStyle w:val="NoSpacing"/>
                  <w:jc w:val="center"/>
                  <w:rPr>
                    <w:rFonts w:asciiTheme="minorHAnsi" w:hAnsiTheme="minorHAnsi"/>
                  </w:rPr>
                </w:pPr>
              </w:p>
            </w:tc>
          </w:tr>
          <w:tr w:rsidR="00CE0B90">
            <w:trPr>
              <w:trHeight w:val="360"/>
              <w:jc w:val="center"/>
            </w:trPr>
            <w:tc>
              <w:tcPr>
                <w:tcW w:w="5000" w:type="pct"/>
                <w:vAlign w:val="center"/>
              </w:tcPr>
              <w:p w:rsidR="00B33DF1" w:rsidRPr="00B33DF1" w:rsidRDefault="00EA71E6" w:rsidP="00757ED0">
                <w:pPr>
                  <w:pStyle w:val="NoSpacing"/>
                  <w:jc w:val="center"/>
                </w:pPr>
                <w:r>
                  <w:fldChar w:fldCharType="begin"/>
                </w:r>
                <w:r>
                  <w:instrText xml:space="preserve"> SAVEDATE  \@ "yyyy-MM-dd"  \* MERGEFORMAT </w:instrText>
                </w:r>
                <w:r>
                  <w:fldChar w:fldCharType="separate"/>
                </w:r>
                <w:r w:rsidR="0088114E">
                  <w:rPr>
                    <w:noProof/>
                  </w:rPr>
                  <w:t>2012-07-05</w:t>
                </w:r>
                <w:r>
                  <w:fldChar w:fldCharType="end"/>
                </w:r>
              </w:p>
            </w:tc>
          </w:tr>
          <w:tr w:rsidR="00CE0B90">
            <w:trPr>
              <w:trHeight w:val="360"/>
              <w:jc w:val="center"/>
            </w:trPr>
            <w:tc>
              <w:tcPr>
                <w:tcW w:w="5000" w:type="pct"/>
                <w:vAlign w:val="center"/>
              </w:tcPr>
              <w:p w:rsidR="00CE0B90" w:rsidRPr="00BA0A8D" w:rsidRDefault="00881158">
                <w:pPr>
                  <w:pStyle w:val="NoSpacing"/>
                  <w:jc w:val="center"/>
                  <w:rPr>
                    <w:rFonts w:asciiTheme="minorHAnsi" w:hAnsiTheme="minorHAnsi"/>
                    <w:b/>
                    <w:bCs/>
                  </w:rPr>
                </w:pPr>
                <w:r>
                  <w:rPr>
                    <w:rFonts w:asciiTheme="minorHAnsi" w:hAnsiTheme="minorHAnsi"/>
                    <w:b/>
                    <w:bCs/>
                  </w:rPr>
                  <w:t>Visual Studio ALM Rangers</w:t>
                </w:r>
              </w:p>
            </w:tc>
          </w:tr>
          <w:tr w:rsidR="00CE0B90">
            <w:trPr>
              <w:trHeight w:val="360"/>
              <w:jc w:val="center"/>
            </w:trPr>
            <w:tc>
              <w:tcPr>
                <w:tcW w:w="5000" w:type="pct"/>
                <w:vAlign w:val="center"/>
              </w:tcPr>
              <w:p w:rsidR="00CE0B90" w:rsidRPr="00BA0A8D" w:rsidRDefault="007050F7">
                <w:pPr>
                  <w:pStyle w:val="NoSpacing"/>
                  <w:jc w:val="center"/>
                  <w:rPr>
                    <w:rFonts w:asciiTheme="minorHAnsi" w:hAnsiTheme="minorHAnsi"/>
                    <w:b/>
                    <w:bCs/>
                  </w:rPr>
                </w:pPr>
                <w:r w:rsidRPr="007050F7">
                  <w:rPr>
                    <w:rFonts w:asciiTheme="minorHAnsi" w:hAnsiTheme="minorHAnsi"/>
                    <w:b/>
                    <w:bCs/>
                  </w:rPr>
                  <w:t>Microsoft Corporation</w:t>
                </w:r>
              </w:p>
            </w:tc>
          </w:tr>
        </w:tbl>
        <w:p w:rsidR="00542657" w:rsidRDefault="00542657" w:rsidP="00542657">
          <w:pPr>
            <w:pStyle w:val="NoSpacing"/>
            <w:jc w:val="center"/>
            <w:rPr>
              <w:rFonts w:asciiTheme="minorHAnsi" w:hAnsiTheme="minorHAnsi"/>
              <w:b/>
              <w:bCs/>
            </w:rPr>
          </w:pPr>
        </w:p>
        <w:p w:rsidR="00D62A8C" w:rsidRPr="00D47481" w:rsidRDefault="00D62A8C" w:rsidP="00D62A8C">
          <w:pPr>
            <w:ind w:left="720" w:firstLine="720"/>
            <w:rPr>
              <w:rStyle w:val="Strong"/>
              <w:rFonts w:ascii="Verdana" w:hAnsi="Verdana"/>
              <w:b w:val="0"/>
              <w:color w:val="006300"/>
              <w:szCs w:val="20"/>
            </w:rPr>
          </w:pPr>
          <w:r w:rsidRPr="00D47481">
            <w:rPr>
              <w:rStyle w:val="Strong"/>
              <w:rFonts w:ascii="Webdings" w:hAnsi="Webdings"/>
              <w:b w:val="0"/>
              <w:color w:val="006300"/>
              <w:sz w:val="40"/>
              <w:szCs w:val="44"/>
            </w:rPr>
            <w:t></w:t>
          </w:r>
          <w:r w:rsidRPr="00D47481">
            <w:rPr>
              <w:rStyle w:val="Strong"/>
              <w:rFonts w:ascii="Verdana" w:hAnsi="Verdana"/>
              <w:b w:val="0"/>
              <w:color w:val="006300"/>
              <w:sz w:val="44"/>
              <w:szCs w:val="44"/>
            </w:rPr>
            <w:t xml:space="preserve"> </w:t>
          </w:r>
          <w:proofErr w:type="gramStart"/>
          <w:r w:rsidRPr="00D47481">
            <w:rPr>
              <w:rStyle w:val="Strong"/>
              <w:rFonts w:ascii="Verdana" w:hAnsi="Verdana"/>
              <w:b w:val="0"/>
              <w:color w:val="006300"/>
              <w:szCs w:val="20"/>
            </w:rPr>
            <w:t>Please</w:t>
          </w:r>
          <w:proofErr w:type="gramEnd"/>
          <w:r w:rsidRPr="00D47481">
            <w:rPr>
              <w:rStyle w:val="Strong"/>
              <w:rFonts w:ascii="Verdana" w:hAnsi="Verdana"/>
              <w:b w:val="0"/>
              <w:color w:val="006300"/>
              <w:szCs w:val="20"/>
            </w:rPr>
            <w:t xml:space="preserve"> consider the environment before printing this document</w:t>
          </w:r>
        </w:p>
        <w:p w:rsidR="00CE0B90" w:rsidRDefault="00CE0B90"/>
        <w:p w:rsidR="00CE0B90" w:rsidRDefault="00CE0B90"/>
        <w:tbl>
          <w:tblPr>
            <w:tblpPr w:leftFromText="187" w:rightFromText="187" w:horzAnchor="margin" w:tblpXSpec="center" w:tblpYSpec="bottom"/>
            <w:tblW w:w="5000" w:type="pct"/>
            <w:tblLook w:val="04A0" w:firstRow="1" w:lastRow="0" w:firstColumn="1" w:lastColumn="0" w:noHBand="0" w:noVBand="1"/>
          </w:tblPr>
          <w:tblGrid>
            <w:gridCol w:w="9576"/>
          </w:tblGrid>
          <w:tr w:rsidR="0050671D" w:rsidTr="007D4818">
            <w:tc>
              <w:tcPr>
                <w:tcW w:w="5000" w:type="pct"/>
              </w:tcPr>
              <w:p w:rsidR="0050671D" w:rsidRDefault="0050671D" w:rsidP="007D4818">
                <w:pPr>
                  <w:pStyle w:val="NoSpacing"/>
                  <w:rPr>
                    <w:b/>
                  </w:rPr>
                </w:pPr>
                <w:r>
                  <w:rPr>
                    <w:b/>
                  </w:rPr>
                  <w:t>Visual Studio ALM Rangers</w:t>
                </w:r>
              </w:p>
              <w:p w:rsidR="0050671D" w:rsidRDefault="0050671D" w:rsidP="007D4818">
                <w:pPr>
                  <w:pStyle w:val="NoSpacing"/>
                </w:pPr>
                <w:r>
                  <w:t>This content was created by the Visual Studio ALM Rangers, a special group with members from the Visual Studio Product Team, Microsoft Services, Microsoft Most Valued Professionals (MVPs) and Visual Studio Community Leads.</w:t>
                </w:r>
              </w:p>
            </w:tc>
          </w:tr>
        </w:tbl>
        <w:p w:rsidR="0050671D" w:rsidRDefault="0050671D" w:rsidP="0050671D">
          <w:r>
            <w:br w:type="page"/>
          </w:r>
        </w:p>
        <w:p w:rsidR="00C41408" w:rsidRDefault="00C41408" w:rsidP="00C41408"/>
        <w:p w:rsidR="00C41408" w:rsidRDefault="00C41408" w:rsidP="00C41408">
          <w:pPr>
            <w:pBdr>
              <w:top w:val="single" w:sz="12" w:space="1" w:color="auto"/>
              <w:left w:val="single" w:sz="12" w:space="4" w:color="auto"/>
              <w:bottom w:val="single" w:sz="12" w:space="1" w:color="auto"/>
              <w:right w:val="single" w:sz="12" w:space="4" w:color="auto"/>
            </w:pBdr>
          </w:pPr>
          <w:r>
            <w:t>The information contained in this document represents the current view of Microsoft Corporation on the issues discussed as of the date of publication. Because Microsoft must respond to changing market conditions, it should not be interpreted to be a commitment on the part of Microsoft, and Microsoft cannot guarantee the accuracy of any information presented after the date of publication.</w:t>
          </w:r>
        </w:p>
        <w:p w:rsidR="00C41408" w:rsidRDefault="00C41408" w:rsidP="00C41408">
          <w:pPr>
            <w:pBdr>
              <w:top w:val="single" w:sz="12" w:space="1" w:color="auto"/>
              <w:left w:val="single" w:sz="12" w:space="4" w:color="auto"/>
              <w:bottom w:val="single" w:sz="12" w:space="1" w:color="auto"/>
              <w:right w:val="single" w:sz="12" w:space="4" w:color="auto"/>
            </w:pBdr>
          </w:pPr>
          <w:r>
            <w:t>This document is for informational purposes only. MICROSOFT MAKES NO WARRANTIES, EXPRESS, IMPLIED OR STATUTORY, AS TO THE INFORMATION IN THIS DOCUMENT.</w:t>
          </w:r>
        </w:p>
        <w:p w:rsidR="00C41408" w:rsidRDefault="00C41408" w:rsidP="00C41408">
          <w:pPr>
            <w:pBdr>
              <w:top w:val="single" w:sz="12" w:space="1" w:color="auto"/>
              <w:left w:val="single" w:sz="12" w:space="4" w:color="auto"/>
              <w:bottom w:val="single" w:sz="12" w:space="1" w:color="auto"/>
              <w:right w:val="single" w:sz="12" w:space="4" w:color="auto"/>
            </w:pBdr>
          </w:pPr>
          <w:r>
            <w:t>Microsoft grants you a license to this document under the terms of the Creative Commons</w:t>
          </w:r>
        </w:p>
        <w:p w:rsidR="00C41408" w:rsidRDefault="00C41408" w:rsidP="00C41408">
          <w:pPr>
            <w:pBdr>
              <w:top w:val="single" w:sz="12" w:space="1" w:color="auto"/>
              <w:left w:val="single" w:sz="12" w:space="4" w:color="auto"/>
              <w:bottom w:val="single" w:sz="12" w:space="1" w:color="auto"/>
              <w:right w:val="single" w:sz="12" w:space="4" w:color="auto"/>
            </w:pBdr>
          </w:pPr>
          <w:proofErr w:type="gramStart"/>
          <w:r>
            <w:t>Attribution 3.0 License</w:t>
          </w:r>
          <w:r>
            <w:rPr>
              <w:rFonts w:ascii="Calibri,Bold" w:hAnsi="Calibri,Bold" w:cs="Calibri,Bold"/>
              <w:b/>
              <w:bCs/>
            </w:rPr>
            <w:t>.</w:t>
          </w:r>
          <w:proofErr w:type="gramEnd"/>
          <w:r>
            <w:rPr>
              <w:rFonts w:ascii="Calibri,Bold" w:hAnsi="Calibri,Bold" w:cs="Calibri,Bold"/>
              <w:b/>
              <w:bCs/>
            </w:rPr>
            <w:t xml:space="preserve"> </w:t>
          </w:r>
          <w:r>
            <w:t>All other rights are reserved.</w:t>
          </w:r>
        </w:p>
        <w:p w:rsidR="00C41408" w:rsidRDefault="00C41408" w:rsidP="00C41408">
          <w:pPr>
            <w:pBdr>
              <w:top w:val="single" w:sz="12" w:space="1" w:color="auto"/>
              <w:left w:val="single" w:sz="12" w:space="4" w:color="auto"/>
              <w:bottom w:val="single" w:sz="12" w:space="1" w:color="auto"/>
              <w:right w:val="single" w:sz="12" w:space="4" w:color="auto"/>
            </w:pBdr>
          </w:pPr>
          <w:proofErr w:type="gramStart"/>
          <w:r>
            <w:rPr>
              <w:rFonts w:ascii="Symbol" w:hAnsi="Symbol" w:cs="Symbol"/>
            </w:rPr>
            <w:t></w:t>
          </w:r>
          <w:r>
            <w:rPr>
              <w:rFonts w:ascii="Symbol" w:hAnsi="Symbol" w:cs="Symbol"/>
            </w:rPr>
            <w:t></w:t>
          </w:r>
          <w:r>
            <w:t>2009 Microsoft Corporation.</w:t>
          </w:r>
          <w:proofErr w:type="gramEnd"/>
        </w:p>
        <w:p w:rsidR="00C41408" w:rsidRDefault="00C41408" w:rsidP="00C41408">
          <w:pPr>
            <w:pBdr>
              <w:top w:val="single" w:sz="12" w:space="1" w:color="auto"/>
              <w:left w:val="single" w:sz="12" w:space="4" w:color="auto"/>
              <w:bottom w:val="single" w:sz="12" w:space="1" w:color="auto"/>
              <w:right w:val="single" w:sz="12" w:space="4" w:color="auto"/>
            </w:pBdr>
          </w:pPr>
          <w:r>
            <w:t>Microsoft, Active Directory, Excel, Internet Explorer, SQL Server, Visual Studio, and Windows are trademarks of the Microsoft group of companies.</w:t>
          </w:r>
        </w:p>
        <w:p w:rsidR="00C41408" w:rsidRDefault="00C41408" w:rsidP="00C41408">
          <w:pPr>
            <w:pBdr>
              <w:top w:val="single" w:sz="12" w:space="1" w:color="auto"/>
              <w:left w:val="single" w:sz="12" w:space="4" w:color="auto"/>
              <w:bottom w:val="single" w:sz="12" w:space="1" w:color="auto"/>
              <w:right w:val="single" w:sz="12" w:space="4" w:color="auto"/>
            </w:pBdr>
          </w:pPr>
          <w:r>
            <w:t>All other trademarks are property of their respective owners.</w:t>
          </w:r>
        </w:p>
        <w:p w:rsidR="003449FA" w:rsidRDefault="003449FA" w:rsidP="003449FA">
          <w:pPr>
            <w:rPr>
              <w:rFonts w:asciiTheme="majorHAnsi" w:eastAsiaTheme="majorEastAsia" w:hAnsiTheme="majorHAnsi" w:cstheme="majorBidi"/>
              <w:b/>
              <w:bCs/>
              <w:color w:val="365F91" w:themeColor="accent1" w:themeShade="BF"/>
              <w:sz w:val="28"/>
              <w:szCs w:val="28"/>
            </w:rPr>
          </w:pPr>
        </w:p>
        <w:p w:rsidR="00CE0B90" w:rsidRDefault="00CE0B90">
          <w:pPr>
            <w:rPr>
              <w:rFonts w:asciiTheme="majorHAnsi" w:eastAsiaTheme="majorEastAsia" w:hAnsiTheme="majorHAnsi" w:cstheme="majorBidi"/>
              <w:b/>
              <w:bCs/>
              <w:color w:val="365F91" w:themeColor="accent1" w:themeShade="BF"/>
              <w:sz w:val="28"/>
              <w:szCs w:val="28"/>
            </w:rPr>
          </w:pPr>
          <w:r>
            <w:rPr>
              <w:b/>
              <w:bCs/>
              <w:color w:val="365F91" w:themeColor="accent1" w:themeShade="BF"/>
              <w:sz w:val="28"/>
              <w:szCs w:val="28"/>
            </w:rPr>
            <w:br w:type="page"/>
          </w:r>
        </w:p>
      </w:sdtContent>
    </w:sdt>
    <w:sdt>
      <w:sdtPr>
        <w:rPr>
          <w:rFonts w:asciiTheme="minorHAnsi" w:eastAsiaTheme="minorHAnsi" w:hAnsiTheme="minorHAnsi" w:cstheme="minorBidi"/>
          <w:b w:val="0"/>
          <w:bCs w:val="0"/>
          <w:color w:val="auto"/>
          <w:sz w:val="22"/>
          <w:szCs w:val="22"/>
        </w:rPr>
        <w:id w:val="5336311"/>
        <w:docPartObj>
          <w:docPartGallery w:val="Table of Contents"/>
          <w:docPartUnique/>
        </w:docPartObj>
      </w:sdtPr>
      <w:sdtEndPr>
        <w:rPr>
          <w:rFonts w:eastAsiaTheme="minorEastAsia"/>
          <w:sz w:val="18"/>
        </w:rPr>
      </w:sdtEndPr>
      <w:sdtContent>
        <w:p w:rsidR="007905FF" w:rsidRDefault="007905FF" w:rsidP="00BD5999">
          <w:pPr>
            <w:pStyle w:val="Heading1"/>
            <w:numPr>
              <w:ilvl w:val="0"/>
              <w:numId w:val="0"/>
            </w:numPr>
            <w:ind w:left="360" w:hanging="360"/>
          </w:pPr>
          <w:r>
            <w:t>Table of Contents</w:t>
          </w:r>
        </w:p>
        <w:p w:rsidR="00A157C0" w:rsidRDefault="0036207B">
          <w:pPr>
            <w:pStyle w:val="TOC1"/>
            <w:tabs>
              <w:tab w:val="right" w:leader="dot" w:pos="9350"/>
            </w:tabs>
            <w:rPr>
              <w:noProof/>
              <w:sz w:val="22"/>
              <w:lang w:val="en-NZ" w:eastAsia="en-NZ"/>
            </w:rPr>
          </w:pPr>
          <w:r>
            <w:fldChar w:fldCharType="begin"/>
          </w:r>
          <w:r w:rsidR="007905FF">
            <w:instrText xml:space="preserve"> TOC \o "1-3" \h \z \u </w:instrText>
          </w:r>
          <w:r>
            <w:fldChar w:fldCharType="separate"/>
          </w:r>
          <w:hyperlink w:anchor="_Toc315260681" w:history="1">
            <w:r w:rsidR="00A157C0" w:rsidRPr="001C4C5B">
              <w:rPr>
                <w:rStyle w:val="Hyperlink"/>
                <w:noProof/>
              </w:rPr>
              <w:t>Acronyms</w:t>
            </w:r>
            <w:r w:rsidR="00A157C0">
              <w:rPr>
                <w:noProof/>
                <w:webHidden/>
              </w:rPr>
              <w:tab/>
            </w:r>
            <w:r w:rsidR="00A157C0">
              <w:rPr>
                <w:noProof/>
                <w:webHidden/>
              </w:rPr>
              <w:fldChar w:fldCharType="begin"/>
            </w:r>
            <w:r w:rsidR="00A157C0">
              <w:rPr>
                <w:noProof/>
                <w:webHidden/>
              </w:rPr>
              <w:instrText xml:space="preserve"> PAGEREF _Toc315260681 \h </w:instrText>
            </w:r>
            <w:r w:rsidR="00A157C0">
              <w:rPr>
                <w:noProof/>
                <w:webHidden/>
              </w:rPr>
            </w:r>
            <w:r w:rsidR="00A157C0">
              <w:rPr>
                <w:noProof/>
                <w:webHidden/>
              </w:rPr>
              <w:fldChar w:fldCharType="separate"/>
            </w:r>
            <w:r w:rsidR="00A157C0">
              <w:rPr>
                <w:noProof/>
                <w:webHidden/>
              </w:rPr>
              <w:t>3</w:t>
            </w:r>
            <w:r w:rsidR="00A157C0">
              <w:rPr>
                <w:noProof/>
                <w:webHidden/>
              </w:rPr>
              <w:fldChar w:fldCharType="end"/>
            </w:r>
          </w:hyperlink>
        </w:p>
        <w:p w:rsidR="00A157C0" w:rsidRDefault="000E5E34">
          <w:pPr>
            <w:pStyle w:val="TOC1"/>
            <w:tabs>
              <w:tab w:val="right" w:leader="dot" w:pos="9350"/>
            </w:tabs>
            <w:rPr>
              <w:noProof/>
              <w:sz w:val="22"/>
              <w:lang w:val="en-NZ" w:eastAsia="en-NZ"/>
            </w:rPr>
          </w:pPr>
          <w:hyperlink w:anchor="_Toc315260682" w:history="1">
            <w:r w:rsidR="00A157C0" w:rsidRPr="001C4C5B">
              <w:rPr>
                <w:rStyle w:val="Hyperlink"/>
                <w:noProof/>
              </w:rPr>
              <w:t>Contributors</w:t>
            </w:r>
            <w:r w:rsidR="00A157C0">
              <w:rPr>
                <w:noProof/>
                <w:webHidden/>
              </w:rPr>
              <w:tab/>
            </w:r>
            <w:r w:rsidR="00A157C0">
              <w:rPr>
                <w:noProof/>
                <w:webHidden/>
              </w:rPr>
              <w:fldChar w:fldCharType="begin"/>
            </w:r>
            <w:r w:rsidR="00A157C0">
              <w:rPr>
                <w:noProof/>
                <w:webHidden/>
              </w:rPr>
              <w:instrText xml:space="preserve"> PAGEREF _Toc315260682 \h </w:instrText>
            </w:r>
            <w:r w:rsidR="00A157C0">
              <w:rPr>
                <w:noProof/>
                <w:webHidden/>
              </w:rPr>
            </w:r>
            <w:r w:rsidR="00A157C0">
              <w:rPr>
                <w:noProof/>
                <w:webHidden/>
              </w:rPr>
              <w:fldChar w:fldCharType="separate"/>
            </w:r>
            <w:r w:rsidR="00A157C0">
              <w:rPr>
                <w:noProof/>
                <w:webHidden/>
              </w:rPr>
              <w:t>4</w:t>
            </w:r>
            <w:r w:rsidR="00A157C0">
              <w:rPr>
                <w:noProof/>
                <w:webHidden/>
              </w:rPr>
              <w:fldChar w:fldCharType="end"/>
            </w:r>
          </w:hyperlink>
        </w:p>
        <w:p w:rsidR="00A157C0" w:rsidRDefault="000E5E34">
          <w:pPr>
            <w:pStyle w:val="TOC1"/>
            <w:tabs>
              <w:tab w:val="right" w:leader="dot" w:pos="9350"/>
            </w:tabs>
            <w:rPr>
              <w:noProof/>
              <w:sz w:val="22"/>
              <w:lang w:val="en-NZ" w:eastAsia="en-NZ"/>
            </w:rPr>
          </w:pPr>
          <w:hyperlink w:anchor="_Toc315260683" w:history="1">
            <w:r w:rsidR="00A157C0" w:rsidRPr="001C4C5B">
              <w:rPr>
                <w:rStyle w:val="Hyperlink"/>
                <w:noProof/>
              </w:rPr>
              <w:t>Reviewers</w:t>
            </w:r>
            <w:r w:rsidR="00A157C0">
              <w:rPr>
                <w:noProof/>
                <w:webHidden/>
              </w:rPr>
              <w:tab/>
            </w:r>
            <w:r w:rsidR="00A157C0">
              <w:rPr>
                <w:noProof/>
                <w:webHidden/>
              </w:rPr>
              <w:fldChar w:fldCharType="begin"/>
            </w:r>
            <w:r w:rsidR="00A157C0">
              <w:rPr>
                <w:noProof/>
                <w:webHidden/>
              </w:rPr>
              <w:instrText xml:space="preserve"> PAGEREF _Toc315260683 \h </w:instrText>
            </w:r>
            <w:r w:rsidR="00A157C0">
              <w:rPr>
                <w:noProof/>
                <w:webHidden/>
              </w:rPr>
            </w:r>
            <w:r w:rsidR="00A157C0">
              <w:rPr>
                <w:noProof/>
                <w:webHidden/>
              </w:rPr>
              <w:fldChar w:fldCharType="separate"/>
            </w:r>
            <w:r w:rsidR="00A157C0">
              <w:rPr>
                <w:noProof/>
                <w:webHidden/>
              </w:rPr>
              <w:t>4</w:t>
            </w:r>
            <w:r w:rsidR="00A157C0">
              <w:rPr>
                <w:noProof/>
                <w:webHidden/>
              </w:rPr>
              <w:fldChar w:fldCharType="end"/>
            </w:r>
          </w:hyperlink>
        </w:p>
        <w:p w:rsidR="00A157C0" w:rsidRDefault="000E5E34">
          <w:pPr>
            <w:pStyle w:val="TOC1"/>
            <w:tabs>
              <w:tab w:val="right" w:leader="dot" w:pos="9350"/>
            </w:tabs>
            <w:rPr>
              <w:noProof/>
              <w:sz w:val="22"/>
              <w:lang w:val="en-NZ" w:eastAsia="en-NZ"/>
            </w:rPr>
          </w:pPr>
          <w:hyperlink w:anchor="_Toc315260684" w:history="1">
            <w:r w:rsidR="00A157C0" w:rsidRPr="001C4C5B">
              <w:rPr>
                <w:rStyle w:val="Hyperlink"/>
                <w:noProof/>
              </w:rPr>
              <w:t>Introduction</w:t>
            </w:r>
            <w:r w:rsidR="00A157C0">
              <w:rPr>
                <w:noProof/>
                <w:webHidden/>
              </w:rPr>
              <w:tab/>
            </w:r>
            <w:r w:rsidR="00A157C0">
              <w:rPr>
                <w:noProof/>
                <w:webHidden/>
              </w:rPr>
              <w:fldChar w:fldCharType="begin"/>
            </w:r>
            <w:r w:rsidR="00A157C0">
              <w:rPr>
                <w:noProof/>
                <w:webHidden/>
              </w:rPr>
              <w:instrText xml:space="preserve"> PAGEREF _Toc315260684 \h </w:instrText>
            </w:r>
            <w:r w:rsidR="00A157C0">
              <w:rPr>
                <w:noProof/>
                <w:webHidden/>
              </w:rPr>
            </w:r>
            <w:r w:rsidR="00A157C0">
              <w:rPr>
                <w:noProof/>
                <w:webHidden/>
              </w:rPr>
              <w:fldChar w:fldCharType="separate"/>
            </w:r>
            <w:r w:rsidR="00A157C0">
              <w:rPr>
                <w:noProof/>
                <w:webHidden/>
              </w:rPr>
              <w:t>5</w:t>
            </w:r>
            <w:r w:rsidR="00A157C0">
              <w:rPr>
                <w:noProof/>
                <w:webHidden/>
              </w:rPr>
              <w:fldChar w:fldCharType="end"/>
            </w:r>
          </w:hyperlink>
        </w:p>
        <w:p w:rsidR="00A157C0" w:rsidRDefault="000E5E34">
          <w:pPr>
            <w:pStyle w:val="TOC2"/>
            <w:tabs>
              <w:tab w:val="right" w:leader="dot" w:pos="9350"/>
            </w:tabs>
            <w:rPr>
              <w:noProof/>
              <w:sz w:val="22"/>
              <w:lang w:val="en-NZ" w:eastAsia="en-NZ"/>
            </w:rPr>
          </w:pPr>
          <w:hyperlink w:anchor="_Toc315260685" w:history="1">
            <w:r w:rsidR="00A157C0" w:rsidRPr="001C4C5B">
              <w:rPr>
                <w:rStyle w:val="Hyperlink"/>
                <w:noProof/>
              </w:rPr>
              <w:t>Overview</w:t>
            </w:r>
            <w:r w:rsidR="00A157C0">
              <w:rPr>
                <w:noProof/>
                <w:webHidden/>
              </w:rPr>
              <w:tab/>
            </w:r>
            <w:r w:rsidR="00A157C0">
              <w:rPr>
                <w:noProof/>
                <w:webHidden/>
              </w:rPr>
              <w:fldChar w:fldCharType="begin"/>
            </w:r>
            <w:r w:rsidR="00A157C0">
              <w:rPr>
                <w:noProof/>
                <w:webHidden/>
              </w:rPr>
              <w:instrText xml:space="preserve"> PAGEREF _Toc315260685 \h </w:instrText>
            </w:r>
            <w:r w:rsidR="00A157C0">
              <w:rPr>
                <w:noProof/>
                <w:webHidden/>
              </w:rPr>
            </w:r>
            <w:r w:rsidR="00A157C0">
              <w:rPr>
                <w:noProof/>
                <w:webHidden/>
              </w:rPr>
              <w:fldChar w:fldCharType="separate"/>
            </w:r>
            <w:r w:rsidR="00A157C0">
              <w:rPr>
                <w:noProof/>
                <w:webHidden/>
              </w:rPr>
              <w:t>5</w:t>
            </w:r>
            <w:r w:rsidR="00A157C0">
              <w:rPr>
                <w:noProof/>
                <w:webHidden/>
              </w:rPr>
              <w:fldChar w:fldCharType="end"/>
            </w:r>
          </w:hyperlink>
        </w:p>
        <w:p w:rsidR="00A157C0" w:rsidRDefault="000E5E34">
          <w:pPr>
            <w:pStyle w:val="TOC2"/>
            <w:tabs>
              <w:tab w:val="right" w:leader="dot" w:pos="9350"/>
            </w:tabs>
            <w:rPr>
              <w:noProof/>
              <w:sz w:val="22"/>
              <w:lang w:val="en-NZ" w:eastAsia="en-NZ"/>
            </w:rPr>
          </w:pPr>
          <w:hyperlink w:anchor="_Toc315260686" w:history="1">
            <w:r w:rsidR="00A157C0" w:rsidRPr="001C4C5B">
              <w:rPr>
                <w:rStyle w:val="Hyperlink"/>
                <w:noProof/>
              </w:rPr>
              <w:t>Visual Studio ALM Rangers</w:t>
            </w:r>
            <w:r w:rsidR="00A157C0">
              <w:rPr>
                <w:noProof/>
                <w:webHidden/>
              </w:rPr>
              <w:tab/>
            </w:r>
            <w:r w:rsidR="00A157C0">
              <w:rPr>
                <w:noProof/>
                <w:webHidden/>
              </w:rPr>
              <w:fldChar w:fldCharType="begin"/>
            </w:r>
            <w:r w:rsidR="00A157C0">
              <w:rPr>
                <w:noProof/>
                <w:webHidden/>
              </w:rPr>
              <w:instrText xml:space="preserve"> PAGEREF _Toc315260686 \h </w:instrText>
            </w:r>
            <w:r w:rsidR="00A157C0">
              <w:rPr>
                <w:noProof/>
                <w:webHidden/>
              </w:rPr>
            </w:r>
            <w:r w:rsidR="00A157C0">
              <w:rPr>
                <w:noProof/>
                <w:webHidden/>
              </w:rPr>
              <w:fldChar w:fldCharType="separate"/>
            </w:r>
            <w:r w:rsidR="00A157C0">
              <w:rPr>
                <w:noProof/>
                <w:webHidden/>
              </w:rPr>
              <w:t>5</w:t>
            </w:r>
            <w:r w:rsidR="00A157C0">
              <w:rPr>
                <w:noProof/>
                <w:webHidden/>
              </w:rPr>
              <w:fldChar w:fldCharType="end"/>
            </w:r>
          </w:hyperlink>
        </w:p>
        <w:p w:rsidR="00A157C0" w:rsidRDefault="000E5E34">
          <w:pPr>
            <w:pStyle w:val="TOC2"/>
            <w:tabs>
              <w:tab w:val="right" w:leader="dot" w:pos="9350"/>
            </w:tabs>
            <w:rPr>
              <w:noProof/>
              <w:sz w:val="22"/>
              <w:lang w:val="en-NZ" w:eastAsia="en-NZ"/>
            </w:rPr>
          </w:pPr>
          <w:hyperlink w:anchor="_Toc315260687" w:history="1">
            <w:r w:rsidR="00A157C0" w:rsidRPr="001C4C5B">
              <w:rPr>
                <w:rStyle w:val="Hyperlink"/>
                <w:noProof/>
              </w:rPr>
              <w:t>HOL Overview</w:t>
            </w:r>
            <w:r w:rsidR="00A157C0">
              <w:rPr>
                <w:noProof/>
                <w:webHidden/>
              </w:rPr>
              <w:tab/>
            </w:r>
            <w:r w:rsidR="00A157C0">
              <w:rPr>
                <w:noProof/>
                <w:webHidden/>
              </w:rPr>
              <w:fldChar w:fldCharType="begin"/>
            </w:r>
            <w:r w:rsidR="00A157C0">
              <w:rPr>
                <w:noProof/>
                <w:webHidden/>
              </w:rPr>
              <w:instrText xml:space="preserve"> PAGEREF _Toc315260687 \h </w:instrText>
            </w:r>
            <w:r w:rsidR="00A157C0">
              <w:rPr>
                <w:noProof/>
                <w:webHidden/>
              </w:rPr>
            </w:r>
            <w:r w:rsidR="00A157C0">
              <w:rPr>
                <w:noProof/>
                <w:webHidden/>
              </w:rPr>
              <w:fldChar w:fldCharType="separate"/>
            </w:r>
            <w:r w:rsidR="00A157C0">
              <w:rPr>
                <w:noProof/>
                <w:webHidden/>
              </w:rPr>
              <w:t>5</w:t>
            </w:r>
            <w:r w:rsidR="00A157C0">
              <w:rPr>
                <w:noProof/>
                <w:webHidden/>
              </w:rPr>
              <w:fldChar w:fldCharType="end"/>
            </w:r>
          </w:hyperlink>
        </w:p>
        <w:p w:rsidR="00A157C0" w:rsidRDefault="000E5E34">
          <w:pPr>
            <w:pStyle w:val="TOC2"/>
            <w:tabs>
              <w:tab w:val="right" w:leader="dot" w:pos="9350"/>
            </w:tabs>
            <w:rPr>
              <w:noProof/>
              <w:sz w:val="22"/>
              <w:lang w:val="en-NZ" w:eastAsia="en-NZ"/>
            </w:rPr>
          </w:pPr>
          <w:hyperlink w:anchor="_Toc315260688" w:history="1">
            <w:r w:rsidR="00A157C0" w:rsidRPr="001C4C5B">
              <w:rPr>
                <w:rStyle w:val="Hyperlink"/>
                <w:noProof/>
              </w:rPr>
              <w:t>Prerequisites</w:t>
            </w:r>
            <w:r w:rsidR="00A157C0">
              <w:rPr>
                <w:noProof/>
                <w:webHidden/>
              </w:rPr>
              <w:tab/>
            </w:r>
            <w:r w:rsidR="00A157C0">
              <w:rPr>
                <w:noProof/>
                <w:webHidden/>
              </w:rPr>
              <w:fldChar w:fldCharType="begin"/>
            </w:r>
            <w:r w:rsidR="00A157C0">
              <w:rPr>
                <w:noProof/>
                <w:webHidden/>
              </w:rPr>
              <w:instrText xml:space="preserve"> PAGEREF _Toc315260688 \h </w:instrText>
            </w:r>
            <w:r w:rsidR="00A157C0">
              <w:rPr>
                <w:noProof/>
                <w:webHidden/>
              </w:rPr>
            </w:r>
            <w:r w:rsidR="00A157C0">
              <w:rPr>
                <w:noProof/>
                <w:webHidden/>
              </w:rPr>
              <w:fldChar w:fldCharType="separate"/>
            </w:r>
            <w:r w:rsidR="00A157C0">
              <w:rPr>
                <w:noProof/>
                <w:webHidden/>
              </w:rPr>
              <w:t>6</w:t>
            </w:r>
            <w:r w:rsidR="00A157C0">
              <w:rPr>
                <w:noProof/>
                <w:webHidden/>
              </w:rPr>
              <w:fldChar w:fldCharType="end"/>
            </w:r>
          </w:hyperlink>
        </w:p>
        <w:p w:rsidR="00A157C0" w:rsidRDefault="000E5E34">
          <w:pPr>
            <w:pStyle w:val="TOC2"/>
            <w:tabs>
              <w:tab w:val="right" w:leader="dot" w:pos="9350"/>
            </w:tabs>
            <w:rPr>
              <w:noProof/>
              <w:sz w:val="22"/>
              <w:lang w:val="en-NZ" w:eastAsia="en-NZ"/>
            </w:rPr>
          </w:pPr>
          <w:hyperlink w:anchor="_Toc315260689" w:history="1">
            <w:r w:rsidR="00A157C0" w:rsidRPr="001C4C5B">
              <w:rPr>
                <w:rStyle w:val="Hyperlink"/>
                <w:noProof/>
              </w:rPr>
              <w:t>Paths</w:t>
            </w:r>
            <w:r w:rsidR="00A157C0">
              <w:rPr>
                <w:noProof/>
                <w:webHidden/>
              </w:rPr>
              <w:tab/>
            </w:r>
            <w:r w:rsidR="00A157C0">
              <w:rPr>
                <w:noProof/>
                <w:webHidden/>
              </w:rPr>
              <w:fldChar w:fldCharType="begin"/>
            </w:r>
            <w:r w:rsidR="00A157C0">
              <w:rPr>
                <w:noProof/>
                <w:webHidden/>
              </w:rPr>
              <w:instrText xml:space="preserve"> PAGEREF _Toc315260689 \h </w:instrText>
            </w:r>
            <w:r w:rsidR="00A157C0">
              <w:rPr>
                <w:noProof/>
                <w:webHidden/>
              </w:rPr>
            </w:r>
            <w:r w:rsidR="00A157C0">
              <w:rPr>
                <w:noProof/>
                <w:webHidden/>
              </w:rPr>
              <w:fldChar w:fldCharType="separate"/>
            </w:r>
            <w:r w:rsidR="00A157C0">
              <w:rPr>
                <w:noProof/>
                <w:webHidden/>
              </w:rPr>
              <w:t>6</w:t>
            </w:r>
            <w:r w:rsidR="00A157C0">
              <w:rPr>
                <w:noProof/>
                <w:webHidden/>
              </w:rPr>
              <w:fldChar w:fldCharType="end"/>
            </w:r>
          </w:hyperlink>
        </w:p>
        <w:p w:rsidR="00A157C0" w:rsidRDefault="000E5E34">
          <w:pPr>
            <w:pStyle w:val="TOC2"/>
            <w:tabs>
              <w:tab w:val="right" w:leader="dot" w:pos="9350"/>
            </w:tabs>
            <w:rPr>
              <w:noProof/>
              <w:sz w:val="22"/>
              <w:lang w:val="en-NZ" w:eastAsia="en-NZ"/>
            </w:rPr>
          </w:pPr>
          <w:hyperlink w:anchor="_Toc315260690" w:history="1">
            <w:r w:rsidR="00A157C0" w:rsidRPr="001C4C5B">
              <w:rPr>
                <w:rStyle w:val="Hyperlink"/>
                <w:noProof/>
              </w:rPr>
              <w:t>Suggested Focus and Time Map</w:t>
            </w:r>
            <w:r w:rsidR="00A157C0">
              <w:rPr>
                <w:noProof/>
                <w:webHidden/>
              </w:rPr>
              <w:tab/>
            </w:r>
            <w:r w:rsidR="00A157C0">
              <w:rPr>
                <w:noProof/>
                <w:webHidden/>
              </w:rPr>
              <w:fldChar w:fldCharType="begin"/>
            </w:r>
            <w:r w:rsidR="00A157C0">
              <w:rPr>
                <w:noProof/>
                <w:webHidden/>
              </w:rPr>
              <w:instrText xml:space="preserve"> PAGEREF _Toc315260690 \h </w:instrText>
            </w:r>
            <w:r w:rsidR="00A157C0">
              <w:rPr>
                <w:noProof/>
                <w:webHidden/>
              </w:rPr>
            </w:r>
            <w:r w:rsidR="00A157C0">
              <w:rPr>
                <w:noProof/>
                <w:webHidden/>
              </w:rPr>
              <w:fldChar w:fldCharType="separate"/>
            </w:r>
            <w:r w:rsidR="00A157C0">
              <w:rPr>
                <w:noProof/>
                <w:webHidden/>
              </w:rPr>
              <w:t>7</w:t>
            </w:r>
            <w:r w:rsidR="00A157C0">
              <w:rPr>
                <w:noProof/>
                <w:webHidden/>
              </w:rPr>
              <w:fldChar w:fldCharType="end"/>
            </w:r>
          </w:hyperlink>
        </w:p>
        <w:p w:rsidR="00A157C0" w:rsidRDefault="000E5E34">
          <w:pPr>
            <w:pStyle w:val="TOC1"/>
            <w:tabs>
              <w:tab w:val="right" w:leader="dot" w:pos="9350"/>
            </w:tabs>
            <w:rPr>
              <w:noProof/>
              <w:sz w:val="22"/>
              <w:lang w:val="en-NZ" w:eastAsia="en-NZ"/>
            </w:rPr>
          </w:pPr>
          <w:hyperlink w:anchor="_Toc315260691" w:history="1">
            <w:r w:rsidR="00A157C0" w:rsidRPr="001C4C5B">
              <w:rPr>
                <w:rStyle w:val="Hyperlink"/>
                <w:noProof/>
              </w:rPr>
              <w:t>Step 1: Context</w:t>
            </w:r>
            <w:r w:rsidR="00A157C0">
              <w:rPr>
                <w:noProof/>
                <w:webHidden/>
              </w:rPr>
              <w:tab/>
            </w:r>
            <w:r w:rsidR="00A157C0">
              <w:rPr>
                <w:noProof/>
                <w:webHidden/>
              </w:rPr>
              <w:fldChar w:fldCharType="begin"/>
            </w:r>
            <w:r w:rsidR="00A157C0">
              <w:rPr>
                <w:noProof/>
                <w:webHidden/>
              </w:rPr>
              <w:instrText xml:space="preserve"> PAGEREF _Toc315260691 \h </w:instrText>
            </w:r>
            <w:r w:rsidR="00A157C0">
              <w:rPr>
                <w:noProof/>
                <w:webHidden/>
              </w:rPr>
            </w:r>
            <w:r w:rsidR="00A157C0">
              <w:rPr>
                <w:noProof/>
                <w:webHidden/>
              </w:rPr>
              <w:fldChar w:fldCharType="separate"/>
            </w:r>
            <w:r w:rsidR="00A157C0">
              <w:rPr>
                <w:noProof/>
                <w:webHidden/>
              </w:rPr>
              <w:t>8</w:t>
            </w:r>
            <w:r w:rsidR="00A157C0">
              <w:rPr>
                <w:noProof/>
                <w:webHidden/>
              </w:rPr>
              <w:fldChar w:fldCharType="end"/>
            </w:r>
          </w:hyperlink>
        </w:p>
        <w:p w:rsidR="00A157C0" w:rsidRDefault="000E5E34">
          <w:pPr>
            <w:pStyle w:val="TOC3"/>
            <w:tabs>
              <w:tab w:val="right" w:leader="dot" w:pos="9350"/>
            </w:tabs>
            <w:rPr>
              <w:noProof/>
              <w:sz w:val="22"/>
              <w:lang w:val="en-NZ" w:eastAsia="en-NZ"/>
            </w:rPr>
          </w:pPr>
          <w:hyperlink w:anchor="_Toc315260692" w:history="1">
            <w:r w:rsidR="00A157C0" w:rsidRPr="001C4C5B">
              <w:rPr>
                <w:rStyle w:val="Hyperlink"/>
                <w:noProof/>
              </w:rPr>
              <w:t>Work Items</w:t>
            </w:r>
            <w:r w:rsidR="00A157C0">
              <w:rPr>
                <w:noProof/>
                <w:webHidden/>
              </w:rPr>
              <w:tab/>
            </w:r>
            <w:r w:rsidR="00A157C0">
              <w:rPr>
                <w:noProof/>
                <w:webHidden/>
              </w:rPr>
              <w:fldChar w:fldCharType="begin"/>
            </w:r>
            <w:r w:rsidR="00A157C0">
              <w:rPr>
                <w:noProof/>
                <w:webHidden/>
              </w:rPr>
              <w:instrText xml:space="preserve"> PAGEREF _Toc315260692 \h </w:instrText>
            </w:r>
            <w:r w:rsidR="00A157C0">
              <w:rPr>
                <w:noProof/>
                <w:webHidden/>
              </w:rPr>
            </w:r>
            <w:r w:rsidR="00A157C0">
              <w:rPr>
                <w:noProof/>
                <w:webHidden/>
              </w:rPr>
              <w:fldChar w:fldCharType="separate"/>
            </w:r>
            <w:r w:rsidR="00A157C0">
              <w:rPr>
                <w:noProof/>
                <w:webHidden/>
              </w:rPr>
              <w:t>8</w:t>
            </w:r>
            <w:r w:rsidR="00A157C0">
              <w:rPr>
                <w:noProof/>
                <w:webHidden/>
              </w:rPr>
              <w:fldChar w:fldCharType="end"/>
            </w:r>
          </w:hyperlink>
        </w:p>
        <w:p w:rsidR="00A157C0" w:rsidRDefault="000E5E34">
          <w:pPr>
            <w:pStyle w:val="TOC2"/>
            <w:tabs>
              <w:tab w:val="right" w:leader="dot" w:pos="9350"/>
            </w:tabs>
            <w:rPr>
              <w:noProof/>
              <w:sz w:val="22"/>
              <w:lang w:val="en-NZ" w:eastAsia="en-NZ"/>
            </w:rPr>
          </w:pPr>
          <w:hyperlink w:anchor="_Toc315260693" w:history="1">
            <w:r w:rsidR="00A157C0" w:rsidRPr="001C4C5B">
              <w:rPr>
                <w:rStyle w:val="Hyperlink"/>
                <w:noProof/>
              </w:rPr>
              <w:t>Step 2: View the default Process</w:t>
            </w:r>
            <w:r w:rsidR="00A157C0">
              <w:rPr>
                <w:noProof/>
                <w:webHidden/>
              </w:rPr>
              <w:tab/>
            </w:r>
            <w:r w:rsidR="00A157C0">
              <w:rPr>
                <w:noProof/>
                <w:webHidden/>
              </w:rPr>
              <w:fldChar w:fldCharType="begin"/>
            </w:r>
            <w:r w:rsidR="00A157C0">
              <w:rPr>
                <w:noProof/>
                <w:webHidden/>
              </w:rPr>
              <w:instrText xml:space="preserve"> PAGEREF _Toc315260693 \h </w:instrText>
            </w:r>
            <w:r w:rsidR="00A157C0">
              <w:rPr>
                <w:noProof/>
                <w:webHidden/>
              </w:rPr>
            </w:r>
            <w:r w:rsidR="00A157C0">
              <w:rPr>
                <w:noProof/>
                <w:webHidden/>
              </w:rPr>
              <w:fldChar w:fldCharType="separate"/>
            </w:r>
            <w:r w:rsidR="00A157C0">
              <w:rPr>
                <w:noProof/>
                <w:webHidden/>
              </w:rPr>
              <w:t>9</w:t>
            </w:r>
            <w:r w:rsidR="00A157C0">
              <w:rPr>
                <w:noProof/>
                <w:webHidden/>
              </w:rPr>
              <w:fldChar w:fldCharType="end"/>
            </w:r>
          </w:hyperlink>
        </w:p>
        <w:p w:rsidR="00A157C0" w:rsidRDefault="000E5E34">
          <w:pPr>
            <w:pStyle w:val="TOC2"/>
            <w:tabs>
              <w:tab w:val="right" w:leader="dot" w:pos="9350"/>
            </w:tabs>
            <w:rPr>
              <w:noProof/>
              <w:sz w:val="22"/>
              <w:lang w:val="en-NZ" w:eastAsia="en-NZ"/>
            </w:rPr>
          </w:pPr>
          <w:hyperlink w:anchor="_Toc315260694" w:history="1">
            <w:r w:rsidR="00A157C0" w:rsidRPr="001C4C5B">
              <w:rPr>
                <w:rStyle w:val="Hyperlink"/>
                <w:noProof/>
              </w:rPr>
              <w:t>Step 3 : Set the WIP Limits</w:t>
            </w:r>
            <w:r w:rsidR="00A157C0">
              <w:rPr>
                <w:noProof/>
                <w:webHidden/>
              </w:rPr>
              <w:tab/>
            </w:r>
            <w:r w:rsidR="00A157C0">
              <w:rPr>
                <w:noProof/>
                <w:webHidden/>
              </w:rPr>
              <w:fldChar w:fldCharType="begin"/>
            </w:r>
            <w:r w:rsidR="00A157C0">
              <w:rPr>
                <w:noProof/>
                <w:webHidden/>
              </w:rPr>
              <w:instrText xml:space="preserve"> PAGEREF _Toc315260694 \h </w:instrText>
            </w:r>
            <w:r w:rsidR="00A157C0">
              <w:rPr>
                <w:noProof/>
                <w:webHidden/>
              </w:rPr>
            </w:r>
            <w:r w:rsidR="00A157C0">
              <w:rPr>
                <w:noProof/>
                <w:webHidden/>
              </w:rPr>
              <w:fldChar w:fldCharType="separate"/>
            </w:r>
            <w:r w:rsidR="00A157C0">
              <w:rPr>
                <w:noProof/>
                <w:webHidden/>
              </w:rPr>
              <w:t>9</w:t>
            </w:r>
            <w:r w:rsidR="00A157C0">
              <w:rPr>
                <w:noProof/>
                <w:webHidden/>
              </w:rPr>
              <w:fldChar w:fldCharType="end"/>
            </w:r>
          </w:hyperlink>
        </w:p>
        <w:p w:rsidR="00A157C0" w:rsidRDefault="000E5E34">
          <w:pPr>
            <w:pStyle w:val="TOC2"/>
            <w:tabs>
              <w:tab w:val="right" w:leader="dot" w:pos="9350"/>
            </w:tabs>
            <w:rPr>
              <w:noProof/>
              <w:sz w:val="22"/>
              <w:lang w:val="en-NZ" w:eastAsia="en-NZ"/>
            </w:rPr>
          </w:pPr>
          <w:hyperlink w:anchor="_Toc315260695" w:history="1">
            <w:r w:rsidR="00A157C0" w:rsidRPr="001C4C5B">
              <w:rPr>
                <w:rStyle w:val="Hyperlink"/>
                <w:noProof/>
              </w:rPr>
              <w:t>Step 4 : Add a Process Step</w:t>
            </w:r>
            <w:r w:rsidR="00A157C0">
              <w:rPr>
                <w:noProof/>
                <w:webHidden/>
              </w:rPr>
              <w:tab/>
            </w:r>
            <w:r w:rsidR="00A157C0">
              <w:rPr>
                <w:noProof/>
                <w:webHidden/>
              </w:rPr>
              <w:fldChar w:fldCharType="begin"/>
            </w:r>
            <w:r w:rsidR="00A157C0">
              <w:rPr>
                <w:noProof/>
                <w:webHidden/>
              </w:rPr>
              <w:instrText xml:space="preserve"> PAGEREF _Toc315260695 \h </w:instrText>
            </w:r>
            <w:r w:rsidR="00A157C0">
              <w:rPr>
                <w:noProof/>
                <w:webHidden/>
              </w:rPr>
            </w:r>
            <w:r w:rsidR="00A157C0">
              <w:rPr>
                <w:noProof/>
                <w:webHidden/>
              </w:rPr>
              <w:fldChar w:fldCharType="separate"/>
            </w:r>
            <w:r w:rsidR="00A157C0">
              <w:rPr>
                <w:noProof/>
                <w:webHidden/>
              </w:rPr>
              <w:t>10</w:t>
            </w:r>
            <w:r w:rsidR="00A157C0">
              <w:rPr>
                <w:noProof/>
                <w:webHidden/>
              </w:rPr>
              <w:fldChar w:fldCharType="end"/>
            </w:r>
          </w:hyperlink>
        </w:p>
        <w:p w:rsidR="00A157C0" w:rsidRDefault="000E5E34">
          <w:pPr>
            <w:pStyle w:val="TOC2"/>
            <w:tabs>
              <w:tab w:val="right" w:leader="dot" w:pos="9350"/>
            </w:tabs>
            <w:rPr>
              <w:noProof/>
              <w:sz w:val="22"/>
              <w:lang w:val="en-NZ" w:eastAsia="en-NZ"/>
            </w:rPr>
          </w:pPr>
          <w:hyperlink w:anchor="_Toc315260696" w:history="1">
            <w:r w:rsidR="00A157C0" w:rsidRPr="001C4C5B">
              <w:rPr>
                <w:rStyle w:val="Hyperlink"/>
                <w:noProof/>
              </w:rPr>
              <w:t>Step 5 :  Delete a Process Step</w:t>
            </w:r>
            <w:r w:rsidR="00A157C0">
              <w:rPr>
                <w:noProof/>
                <w:webHidden/>
              </w:rPr>
              <w:tab/>
            </w:r>
            <w:r w:rsidR="00A157C0">
              <w:rPr>
                <w:noProof/>
                <w:webHidden/>
              </w:rPr>
              <w:fldChar w:fldCharType="begin"/>
            </w:r>
            <w:r w:rsidR="00A157C0">
              <w:rPr>
                <w:noProof/>
                <w:webHidden/>
              </w:rPr>
              <w:instrText xml:space="preserve"> PAGEREF _Toc315260696 \h </w:instrText>
            </w:r>
            <w:r w:rsidR="00A157C0">
              <w:rPr>
                <w:noProof/>
                <w:webHidden/>
              </w:rPr>
            </w:r>
            <w:r w:rsidR="00A157C0">
              <w:rPr>
                <w:noProof/>
                <w:webHidden/>
              </w:rPr>
              <w:fldChar w:fldCharType="separate"/>
            </w:r>
            <w:r w:rsidR="00A157C0">
              <w:rPr>
                <w:noProof/>
                <w:webHidden/>
              </w:rPr>
              <w:t>11</w:t>
            </w:r>
            <w:r w:rsidR="00A157C0">
              <w:rPr>
                <w:noProof/>
                <w:webHidden/>
              </w:rPr>
              <w:fldChar w:fldCharType="end"/>
            </w:r>
          </w:hyperlink>
        </w:p>
        <w:p w:rsidR="00A157C0" w:rsidRDefault="000E5E34">
          <w:pPr>
            <w:pStyle w:val="TOC2"/>
            <w:tabs>
              <w:tab w:val="right" w:leader="dot" w:pos="9350"/>
            </w:tabs>
            <w:rPr>
              <w:noProof/>
              <w:sz w:val="22"/>
              <w:lang w:val="en-NZ" w:eastAsia="en-NZ"/>
            </w:rPr>
          </w:pPr>
          <w:hyperlink w:anchor="_Toc315260697" w:history="1">
            <w:r w:rsidR="00A157C0" w:rsidRPr="001C4C5B">
              <w:rPr>
                <w:rStyle w:val="Hyperlink"/>
                <w:noProof/>
              </w:rPr>
              <w:t>Step 6 : Create a Card</w:t>
            </w:r>
            <w:r w:rsidR="00A157C0">
              <w:rPr>
                <w:noProof/>
                <w:webHidden/>
              </w:rPr>
              <w:tab/>
            </w:r>
            <w:r w:rsidR="00A157C0">
              <w:rPr>
                <w:noProof/>
                <w:webHidden/>
              </w:rPr>
              <w:fldChar w:fldCharType="begin"/>
            </w:r>
            <w:r w:rsidR="00A157C0">
              <w:rPr>
                <w:noProof/>
                <w:webHidden/>
              </w:rPr>
              <w:instrText xml:space="preserve"> PAGEREF _Toc315260697 \h </w:instrText>
            </w:r>
            <w:r w:rsidR="00A157C0">
              <w:rPr>
                <w:noProof/>
                <w:webHidden/>
              </w:rPr>
            </w:r>
            <w:r w:rsidR="00A157C0">
              <w:rPr>
                <w:noProof/>
                <w:webHidden/>
              </w:rPr>
              <w:fldChar w:fldCharType="separate"/>
            </w:r>
            <w:r w:rsidR="00A157C0">
              <w:rPr>
                <w:noProof/>
                <w:webHidden/>
              </w:rPr>
              <w:t>11</w:t>
            </w:r>
            <w:r w:rsidR="00A157C0">
              <w:rPr>
                <w:noProof/>
                <w:webHidden/>
              </w:rPr>
              <w:fldChar w:fldCharType="end"/>
            </w:r>
          </w:hyperlink>
        </w:p>
        <w:p w:rsidR="00A157C0" w:rsidRDefault="000E5E34">
          <w:pPr>
            <w:pStyle w:val="TOC2"/>
            <w:tabs>
              <w:tab w:val="right" w:leader="dot" w:pos="9350"/>
            </w:tabs>
            <w:rPr>
              <w:noProof/>
              <w:sz w:val="22"/>
              <w:lang w:val="en-NZ" w:eastAsia="en-NZ"/>
            </w:rPr>
          </w:pPr>
          <w:hyperlink w:anchor="_Toc315260698" w:history="1">
            <w:r w:rsidR="00A157C0" w:rsidRPr="001C4C5B">
              <w:rPr>
                <w:rStyle w:val="Hyperlink"/>
                <w:noProof/>
              </w:rPr>
              <w:t>Step 7 : Moving a Card</w:t>
            </w:r>
            <w:r w:rsidR="00A157C0">
              <w:rPr>
                <w:noProof/>
                <w:webHidden/>
              </w:rPr>
              <w:tab/>
            </w:r>
            <w:r w:rsidR="00A157C0">
              <w:rPr>
                <w:noProof/>
                <w:webHidden/>
              </w:rPr>
              <w:fldChar w:fldCharType="begin"/>
            </w:r>
            <w:r w:rsidR="00A157C0">
              <w:rPr>
                <w:noProof/>
                <w:webHidden/>
              </w:rPr>
              <w:instrText xml:space="preserve"> PAGEREF _Toc315260698 \h </w:instrText>
            </w:r>
            <w:r w:rsidR="00A157C0">
              <w:rPr>
                <w:noProof/>
                <w:webHidden/>
              </w:rPr>
            </w:r>
            <w:r w:rsidR="00A157C0">
              <w:rPr>
                <w:noProof/>
                <w:webHidden/>
              </w:rPr>
              <w:fldChar w:fldCharType="separate"/>
            </w:r>
            <w:r w:rsidR="00A157C0">
              <w:rPr>
                <w:noProof/>
                <w:webHidden/>
              </w:rPr>
              <w:t>11</w:t>
            </w:r>
            <w:r w:rsidR="00A157C0">
              <w:rPr>
                <w:noProof/>
                <w:webHidden/>
              </w:rPr>
              <w:fldChar w:fldCharType="end"/>
            </w:r>
          </w:hyperlink>
        </w:p>
        <w:p w:rsidR="00A157C0" w:rsidRDefault="000E5E34">
          <w:pPr>
            <w:pStyle w:val="TOC2"/>
            <w:tabs>
              <w:tab w:val="right" w:leader="dot" w:pos="9350"/>
            </w:tabs>
            <w:rPr>
              <w:noProof/>
              <w:sz w:val="22"/>
              <w:lang w:val="en-NZ" w:eastAsia="en-NZ"/>
            </w:rPr>
          </w:pPr>
          <w:hyperlink w:anchor="_Toc315260699" w:history="1">
            <w:r w:rsidR="00A157C0" w:rsidRPr="001C4C5B">
              <w:rPr>
                <w:rStyle w:val="Hyperlink"/>
                <w:noProof/>
              </w:rPr>
              <w:t>Step 8 :  Viewing the Kanban board</w:t>
            </w:r>
            <w:r w:rsidR="00A157C0">
              <w:rPr>
                <w:noProof/>
                <w:webHidden/>
              </w:rPr>
              <w:tab/>
            </w:r>
            <w:r w:rsidR="00A157C0">
              <w:rPr>
                <w:noProof/>
                <w:webHidden/>
              </w:rPr>
              <w:fldChar w:fldCharType="begin"/>
            </w:r>
            <w:r w:rsidR="00A157C0">
              <w:rPr>
                <w:noProof/>
                <w:webHidden/>
              </w:rPr>
              <w:instrText xml:space="preserve"> PAGEREF _Toc315260699 \h </w:instrText>
            </w:r>
            <w:r w:rsidR="00A157C0">
              <w:rPr>
                <w:noProof/>
                <w:webHidden/>
              </w:rPr>
            </w:r>
            <w:r w:rsidR="00A157C0">
              <w:rPr>
                <w:noProof/>
                <w:webHidden/>
              </w:rPr>
              <w:fldChar w:fldCharType="separate"/>
            </w:r>
            <w:r w:rsidR="00A157C0">
              <w:rPr>
                <w:noProof/>
                <w:webHidden/>
              </w:rPr>
              <w:t>12</w:t>
            </w:r>
            <w:r w:rsidR="00A157C0">
              <w:rPr>
                <w:noProof/>
                <w:webHidden/>
              </w:rPr>
              <w:fldChar w:fldCharType="end"/>
            </w:r>
          </w:hyperlink>
        </w:p>
        <w:p w:rsidR="00A157C0" w:rsidRDefault="000E5E34">
          <w:pPr>
            <w:pStyle w:val="TOC2"/>
            <w:tabs>
              <w:tab w:val="right" w:leader="dot" w:pos="9350"/>
            </w:tabs>
            <w:rPr>
              <w:noProof/>
              <w:sz w:val="22"/>
              <w:lang w:val="en-NZ" w:eastAsia="en-NZ"/>
            </w:rPr>
          </w:pPr>
          <w:hyperlink w:anchor="_Toc315260700" w:history="1">
            <w:r w:rsidR="00A157C0" w:rsidRPr="001C4C5B">
              <w:rPr>
                <w:rStyle w:val="Hyperlink"/>
                <w:noProof/>
              </w:rPr>
              <w:t>Step 9 : Completing a Process Step</w:t>
            </w:r>
            <w:r w:rsidR="00A157C0">
              <w:rPr>
                <w:noProof/>
                <w:webHidden/>
              </w:rPr>
              <w:tab/>
            </w:r>
            <w:r w:rsidR="00A157C0">
              <w:rPr>
                <w:noProof/>
                <w:webHidden/>
              </w:rPr>
              <w:fldChar w:fldCharType="begin"/>
            </w:r>
            <w:r w:rsidR="00A157C0">
              <w:rPr>
                <w:noProof/>
                <w:webHidden/>
              </w:rPr>
              <w:instrText xml:space="preserve"> PAGEREF _Toc315260700 \h </w:instrText>
            </w:r>
            <w:r w:rsidR="00A157C0">
              <w:rPr>
                <w:noProof/>
                <w:webHidden/>
              </w:rPr>
            </w:r>
            <w:r w:rsidR="00A157C0">
              <w:rPr>
                <w:noProof/>
                <w:webHidden/>
              </w:rPr>
              <w:fldChar w:fldCharType="separate"/>
            </w:r>
            <w:r w:rsidR="00A157C0">
              <w:rPr>
                <w:noProof/>
                <w:webHidden/>
              </w:rPr>
              <w:t>13</w:t>
            </w:r>
            <w:r w:rsidR="00A157C0">
              <w:rPr>
                <w:noProof/>
                <w:webHidden/>
              </w:rPr>
              <w:fldChar w:fldCharType="end"/>
            </w:r>
          </w:hyperlink>
        </w:p>
        <w:p w:rsidR="00A157C0" w:rsidRDefault="000E5E34">
          <w:pPr>
            <w:pStyle w:val="TOC2"/>
            <w:tabs>
              <w:tab w:val="right" w:leader="dot" w:pos="9350"/>
            </w:tabs>
            <w:rPr>
              <w:noProof/>
              <w:sz w:val="22"/>
              <w:lang w:val="en-NZ" w:eastAsia="en-NZ"/>
            </w:rPr>
          </w:pPr>
          <w:hyperlink w:anchor="_Toc315260701" w:history="1">
            <w:r w:rsidR="00A157C0" w:rsidRPr="001C4C5B">
              <w:rPr>
                <w:rStyle w:val="Hyperlink"/>
                <w:noProof/>
              </w:rPr>
              <w:t>Step 10 : Create more cards</w:t>
            </w:r>
            <w:r w:rsidR="00A157C0">
              <w:rPr>
                <w:noProof/>
                <w:webHidden/>
              </w:rPr>
              <w:tab/>
            </w:r>
            <w:r w:rsidR="00A157C0">
              <w:rPr>
                <w:noProof/>
                <w:webHidden/>
              </w:rPr>
              <w:fldChar w:fldCharType="begin"/>
            </w:r>
            <w:r w:rsidR="00A157C0">
              <w:rPr>
                <w:noProof/>
                <w:webHidden/>
              </w:rPr>
              <w:instrText xml:space="preserve"> PAGEREF _Toc315260701 \h </w:instrText>
            </w:r>
            <w:r w:rsidR="00A157C0">
              <w:rPr>
                <w:noProof/>
                <w:webHidden/>
              </w:rPr>
            </w:r>
            <w:r w:rsidR="00A157C0">
              <w:rPr>
                <w:noProof/>
                <w:webHidden/>
              </w:rPr>
              <w:fldChar w:fldCharType="separate"/>
            </w:r>
            <w:r w:rsidR="00A157C0">
              <w:rPr>
                <w:noProof/>
                <w:webHidden/>
              </w:rPr>
              <w:t>13</w:t>
            </w:r>
            <w:r w:rsidR="00A157C0">
              <w:rPr>
                <w:noProof/>
                <w:webHidden/>
              </w:rPr>
              <w:fldChar w:fldCharType="end"/>
            </w:r>
          </w:hyperlink>
        </w:p>
        <w:p w:rsidR="00A157C0" w:rsidRDefault="000E5E34">
          <w:pPr>
            <w:pStyle w:val="TOC2"/>
            <w:tabs>
              <w:tab w:val="right" w:leader="dot" w:pos="9350"/>
            </w:tabs>
            <w:rPr>
              <w:noProof/>
              <w:sz w:val="22"/>
              <w:lang w:val="en-NZ" w:eastAsia="en-NZ"/>
            </w:rPr>
          </w:pPr>
          <w:hyperlink w:anchor="_Toc315260702" w:history="1">
            <w:r w:rsidR="00A157C0" w:rsidRPr="001C4C5B">
              <w:rPr>
                <w:rStyle w:val="Hyperlink"/>
                <w:noProof/>
              </w:rPr>
              <w:t>Step 11 : Create a Bug</w:t>
            </w:r>
            <w:r w:rsidR="00A157C0">
              <w:rPr>
                <w:noProof/>
                <w:webHidden/>
              </w:rPr>
              <w:tab/>
            </w:r>
            <w:r w:rsidR="00A157C0">
              <w:rPr>
                <w:noProof/>
                <w:webHidden/>
              </w:rPr>
              <w:fldChar w:fldCharType="begin"/>
            </w:r>
            <w:r w:rsidR="00A157C0">
              <w:rPr>
                <w:noProof/>
                <w:webHidden/>
              </w:rPr>
              <w:instrText xml:space="preserve"> PAGEREF _Toc315260702 \h </w:instrText>
            </w:r>
            <w:r w:rsidR="00A157C0">
              <w:rPr>
                <w:noProof/>
                <w:webHidden/>
              </w:rPr>
            </w:r>
            <w:r w:rsidR="00A157C0">
              <w:rPr>
                <w:noProof/>
                <w:webHidden/>
              </w:rPr>
              <w:fldChar w:fldCharType="separate"/>
            </w:r>
            <w:r w:rsidR="00A157C0">
              <w:rPr>
                <w:noProof/>
                <w:webHidden/>
              </w:rPr>
              <w:t>13</w:t>
            </w:r>
            <w:r w:rsidR="00A157C0">
              <w:rPr>
                <w:noProof/>
                <w:webHidden/>
              </w:rPr>
              <w:fldChar w:fldCharType="end"/>
            </w:r>
          </w:hyperlink>
        </w:p>
        <w:p w:rsidR="00A157C0" w:rsidRDefault="000E5E34">
          <w:pPr>
            <w:pStyle w:val="TOC2"/>
            <w:tabs>
              <w:tab w:val="right" w:leader="dot" w:pos="9350"/>
            </w:tabs>
            <w:rPr>
              <w:noProof/>
              <w:sz w:val="22"/>
              <w:lang w:val="en-NZ" w:eastAsia="en-NZ"/>
            </w:rPr>
          </w:pPr>
          <w:hyperlink w:anchor="_Toc315260703" w:history="1">
            <w:r w:rsidR="00A157C0" w:rsidRPr="001C4C5B">
              <w:rPr>
                <w:rStyle w:val="Hyperlink"/>
                <w:noProof/>
              </w:rPr>
              <w:t>Step 12 : Violating a WIP Limit</w:t>
            </w:r>
            <w:r w:rsidR="00A157C0">
              <w:rPr>
                <w:noProof/>
                <w:webHidden/>
              </w:rPr>
              <w:tab/>
            </w:r>
            <w:r w:rsidR="00A157C0">
              <w:rPr>
                <w:noProof/>
                <w:webHidden/>
              </w:rPr>
              <w:fldChar w:fldCharType="begin"/>
            </w:r>
            <w:r w:rsidR="00A157C0">
              <w:rPr>
                <w:noProof/>
                <w:webHidden/>
              </w:rPr>
              <w:instrText xml:space="preserve"> PAGEREF _Toc315260703 \h </w:instrText>
            </w:r>
            <w:r w:rsidR="00A157C0">
              <w:rPr>
                <w:noProof/>
                <w:webHidden/>
              </w:rPr>
            </w:r>
            <w:r w:rsidR="00A157C0">
              <w:rPr>
                <w:noProof/>
                <w:webHidden/>
              </w:rPr>
              <w:fldChar w:fldCharType="separate"/>
            </w:r>
            <w:r w:rsidR="00A157C0">
              <w:rPr>
                <w:noProof/>
                <w:webHidden/>
              </w:rPr>
              <w:t>16</w:t>
            </w:r>
            <w:r w:rsidR="00A157C0">
              <w:rPr>
                <w:noProof/>
                <w:webHidden/>
              </w:rPr>
              <w:fldChar w:fldCharType="end"/>
            </w:r>
          </w:hyperlink>
        </w:p>
        <w:p w:rsidR="00A157C0" w:rsidRDefault="000E5E34">
          <w:pPr>
            <w:pStyle w:val="TOC2"/>
            <w:tabs>
              <w:tab w:val="right" w:leader="dot" w:pos="9350"/>
            </w:tabs>
            <w:rPr>
              <w:noProof/>
              <w:sz w:val="22"/>
              <w:lang w:val="en-NZ" w:eastAsia="en-NZ"/>
            </w:rPr>
          </w:pPr>
          <w:hyperlink w:anchor="_Toc315260704" w:history="1">
            <w:r w:rsidR="00A157C0" w:rsidRPr="001C4C5B">
              <w:rPr>
                <w:rStyle w:val="Hyperlink"/>
                <w:noProof/>
              </w:rPr>
              <w:t>Step 13 : The Cumulative Flow Diagram</w:t>
            </w:r>
            <w:r w:rsidR="00A157C0">
              <w:rPr>
                <w:noProof/>
                <w:webHidden/>
              </w:rPr>
              <w:tab/>
            </w:r>
            <w:r w:rsidR="00A157C0">
              <w:rPr>
                <w:noProof/>
                <w:webHidden/>
              </w:rPr>
              <w:fldChar w:fldCharType="begin"/>
            </w:r>
            <w:r w:rsidR="00A157C0">
              <w:rPr>
                <w:noProof/>
                <w:webHidden/>
              </w:rPr>
              <w:instrText xml:space="preserve"> PAGEREF _Toc315260704 \h </w:instrText>
            </w:r>
            <w:r w:rsidR="00A157C0">
              <w:rPr>
                <w:noProof/>
                <w:webHidden/>
              </w:rPr>
            </w:r>
            <w:r w:rsidR="00A157C0">
              <w:rPr>
                <w:noProof/>
                <w:webHidden/>
              </w:rPr>
              <w:fldChar w:fldCharType="separate"/>
            </w:r>
            <w:r w:rsidR="00A157C0">
              <w:rPr>
                <w:noProof/>
                <w:webHidden/>
              </w:rPr>
              <w:t>16</w:t>
            </w:r>
            <w:r w:rsidR="00A157C0">
              <w:rPr>
                <w:noProof/>
                <w:webHidden/>
              </w:rPr>
              <w:fldChar w:fldCharType="end"/>
            </w:r>
          </w:hyperlink>
        </w:p>
        <w:p w:rsidR="00A157C0" w:rsidRDefault="000E5E34">
          <w:pPr>
            <w:pStyle w:val="TOC1"/>
            <w:tabs>
              <w:tab w:val="right" w:leader="dot" w:pos="9350"/>
            </w:tabs>
            <w:rPr>
              <w:noProof/>
              <w:sz w:val="22"/>
              <w:lang w:val="en-NZ" w:eastAsia="en-NZ"/>
            </w:rPr>
          </w:pPr>
          <w:hyperlink w:anchor="_Toc315260705" w:history="1">
            <w:r w:rsidR="00A157C0" w:rsidRPr="001C4C5B">
              <w:rPr>
                <w:rStyle w:val="Hyperlink"/>
                <w:noProof/>
              </w:rPr>
              <w:t>References</w:t>
            </w:r>
            <w:r w:rsidR="00A157C0">
              <w:rPr>
                <w:noProof/>
                <w:webHidden/>
              </w:rPr>
              <w:tab/>
            </w:r>
            <w:r w:rsidR="00A157C0">
              <w:rPr>
                <w:noProof/>
                <w:webHidden/>
              </w:rPr>
              <w:fldChar w:fldCharType="begin"/>
            </w:r>
            <w:r w:rsidR="00A157C0">
              <w:rPr>
                <w:noProof/>
                <w:webHidden/>
              </w:rPr>
              <w:instrText xml:space="preserve"> PAGEREF _Toc315260705 \h </w:instrText>
            </w:r>
            <w:r w:rsidR="00A157C0">
              <w:rPr>
                <w:noProof/>
                <w:webHidden/>
              </w:rPr>
            </w:r>
            <w:r w:rsidR="00A157C0">
              <w:rPr>
                <w:noProof/>
                <w:webHidden/>
              </w:rPr>
              <w:fldChar w:fldCharType="separate"/>
            </w:r>
            <w:r w:rsidR="00A157C0">
              <w:rPr>
                <w:noProof/>
                <w:webHidden/>
              </w:rPr>
              <w:t>17</w:t>
            </w:r>
            <w:r w:rsidR="00A157C0">
              <w:rPr>
                <w:noProof/>
                <w:webHidden/>
              </w:rPr>
              <w:fldChar w:fldCharType="end"/>
            </w:r>
          </w:hyperlink>
        </w:p>
        <w:p w:rsidR="00A157C0" w:rsidRDefault="000E5E34">
          <w:pPr>
            <w:pStyle w:val="TOC2"/>
            <w:tabs>
              <w:tab w:val="right" w:leader="dot" w:pos="9350"/>
            </w:tabs>
            <w:rPr>
              <w:noProof/>
              <w:sz w:val="22"/>
              <w:lang w:val="en-NZ" w:eastAsia="en-NZ"/>
            </w:rPr>
          </w:pPr>
          <w:hyperlink w:anchor="_Toc315260706" w:history="1">
            <w:r w:rsidR="00A157C0" w:rsidRPr="001C4C5B">
              <w:rPr>
                <w:rStyle w:val="Hyperlink"/>
                <w:noProof/>
              </w:rPr>
              <w:t>General Links</w:t>
            </w:r>
            <w:r w:rsidR="00A157C0">
              <w:rPr>
                <w:noProof/>
                <w:webHidden/>
              </w:rPr>
              <w:tab/>
            </w:r>
            <w:r w:rsidR="00A157C0">
              <w:rPr>
                <w:noProof/>
                <w:webHidden/>
              </w:rPr>
              <w:fldChar w:fldCharType="begin"/>
            </w:r>
            <w:r w:rsidR="00A157C0">
              <w:rPr>
                <w:noProof/>
                <w:webHidden/>
              </w:rPr>
              <w:instrText xml:space="preserve"> PAGEREF _Toc315260706 \h </w:instrText>
            </w:r>
            <w:r w:rsidR="00A157C0">
              <w:rPr>
                <w:noProof/>
                <w:webHidden/>
              </w:rPr>
            </w:r>
            <w:r w:rsidR="00A157C0">
              <w:rPr>
                <w:noProof/>
                <w:webHidden/>
              </w:rPr>
              <w:fldChar w:fldCharType="separate"/>
            </w:r>
            <w:r w:rsidR="00A157C0">
              <w:rPr>
                <w:noProof/>
                <w:webHidden/>
              </w:rPr>
              <w:t>17</w:t>
            </w:r>
            <w:r w:rsidR="00A157C0">
              <w:rPr>
                <w:noProof/>
                <w:webHidden/>
              </w:rPr>
              <w:fldChar w:fldCharType="end"/>
            </w:r>
          </w:hyperlink>
        </w:p>
        <w:p w:rsidR="007905FF" w:rsidRDefault="0036207B">
          <w:r>
            <w:fldChar w:fldCharType="end"/>
          </w:r>
        </w:p>
      </w:sdtContent>
    </w:sdt>
    <w:p w:rsidR="00DD1915" w:rsidRDefault="00DD1915"/>
    <w:p w:rsidR="00DD1915" w:rsidRDefault="00DD1915" w:rsidP="00BD5999">
      <w:pPr>
        <w:pStyle w:val="Heading1"/>
        <w:numPr>
          <w:ilvl w:val="0"/>
          <w:numId w:val="0"/>
        </w:numPr>
        <w:ind w:left="360" w:hanging="360"/>
      </w:pPr>
      <w:bookmarkStart w:id="0" w:name="_Ref240256001"/>
      <w:bookmarkStart w:id="1" w:name="_Toc315260681"/>
      <w:r w:rsidRPr="00A85F87">
        <w:t>Acronyms</w:t>
      </w:r>
      <w:bookmarkEnd w:id="0"/>
      <w:bookmarkEnd w:id="1"/>
    </w:p>
    <w:p w:rsidR="00767DC1" w:rsidRDefault="00767DC1" w:rsidP="00767DC1">
      <w:pPr>
        <w:keepNext/>
      </w:pPr>
      <w:r>
        <w:t xml:space="preserve">This guide uses the following common acronyms: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8"/>
        <w:gridCol w:w="7938"/>
      </w:tblGrid>
      <w:tr w:rsidR="00767DC1" w:rsidDel="00F7551E" w:rsidTr="00767DC1">
        <w:trPr>
          <w:tblHeader/>
        </w:trPr>
        <w:tc>
          <w:tcPr>
            <w:tcW w:w="1638" w:type="dxa"/>
          </w:tcPr>
          <w:p w:rsidR="00767DC1" w:rsidRDefault="00767DC1" w:rsidP="00767DC1">
            <w:pPr>
              <w:keepNext/>
              <w:keepLines/>
              <w:rPr>
                <w:b/>
              </w:rPr>
            </w:pPr>
            <w:r w:rsidRPr="00FF0E73">
              <w:rPr>
                <w:b/>
              </w:rPr>
              <w:t>ACRONYM</w:t>
            </w:r>
          </w:p>
          <w:p w:rsidR="00D02341" w:rsidRPr="00D02341" w:rsidRDefault="00D02341" w:rsidP="00767DC1">
            <w:pPr>
              <w:keepNext/>
              <w:keepLines/>
            </w:pPr>
            <w:r w:rsidRPr="00D02341">
              <w:t>WIP</w:t>
            </w:r>
          </w:p>
        </w:tc>
        <w:tc>
          <w:tcPr>
            <w:tcW w:w="7938" w:type="dxa"/>
          </w:tcPr>
          <w:p w:rsidR="00767DC1" w:rsidRDefault="00767DC1" w:rsidP="00767DC1">
            <w:pPr>
              <w:keepNext/>
              <w:keepLines/>
              <w:rPr>
                <w:b/>
              </w:rPr>
            </w:pPr>
            <w:r w:rsidRPr="00FF0E73">
              <w:rPr>
                <w:b/>
              </w:rPr>
              <w:t>DESCRIPTION</w:t>
            </w:r>
          </w:p>
          <w:p w:rsidR="00D02341" w:rsidRPr="00D02341" w:rsidRDefault="00D02341" w:rsidP="00767DC1">
            <w:pPr>
              <w:keepNext/>
              <w:keepLines/>
            </w:pPr>
            <w:r>
              <w:t>Work in Progress</w:t>
            </w:r>
          </w:p>
        </w:tc>
      </w:tr>
      <w:tr w:rsidR="00C41408" w:rsidDel="00F7551E" w:rsidTr="00767DC1">
        <w:tc>
          <w:tcPr>
            <w:tcW w:w="1638" w:type="dxa"/>
          </w:tcPr>
          <w:p w:rsidR="00C41408" w:rsidDel="00F7551E" w:rsidRDefault="00C41408" w:rsidP="00767DC1">
            <w:pPr>
              <w:keepNext/>
              <w:keepLines/>
            </w:pPr>
            <w:r>
              <w:t>HOL</w:t>
            </w:r>
          </w:p>
        </w:tc>
        <w:tc>
          <w:tcPr>
            <w:tcW w:w="7938" w:type="dxa"/>
          </w:tcPr>
          <w:p w:rsidR="00C61111" w:rsidRDefault="00C41408" w:rsidP="006A5DD2">
            <w:pPr>
              <w:keepNext/>
              <w:keepLines/>
            </w:pPr>
            <w:r>
              <w:t>Hand</w:t>
            </w:r>
            <w:r w:rsidR="006A5DD2">
              <w:t>s-o</w:t>
            </w:r>
            <w:r>
              <w:t>n Lab</w:t>
            </w:r>
          </w:p>
        </w:tc>
      </w:tr>
      <w:tr w:rsidR="00767DC1" w:rsidDel="00F7551E" w:rsidTr="00767DC1">
        <w:tc>
          <w:tcPr>
            <w:tcW w:w="1638" w:type="dxa"/>
          </w:tcPr>
          <w:p w:rsidR="00767DC1" w:rsidRDefault="00767DC1" w:rsidP="00767DC1">
            <w:pPr>
              <w:keepNext/>
              <w:keepLines/>
              <w:rPr>
                <w:i/>
                <w:iCs/>
                <w:color w:val="000000" w:themeColor="text1"/>
              </w:rPr>
            </w:pPr>
            <w:r w:rsidDel="00F7551E">
              <w:t>TFS</w:t>
            </w:r>
          </w:p>
        </w:tc>
        <w:tc>
          <w:tcPr>
            <w:tcW w:w="7938" w:type="dxa"/>
          </w:tcPr>
          <w:p w:rsidR="00767DC1" w:rsidRDefault="00767DC1" w:rsidP="00767DC1">
            <w:pPr>
              <w:keepNext/>
              <w:keepLines/>
              <w:rPr>
                <w:i/>
                <w:iCs/>
                <w:color w:val="000000" w:themeColor="text1"/>
              </w:rPr>
            </w:pPr>
            <w:r w:rsidDel="00F7551E">
              <w:t xml:space="preserve">Microsoft Visual Studio Team Foundation Server. </w:t>
            </w:r>
            <w:r w:rsidDel="00F7551E">
              <w:br/>
              <w:t>Microsoft change management software for software development. Components include work item tracking, source code control, policy support and notifications, and report generating capabilities.</w:t>
            </w:r>
          </w:p>
        </w:tc>
      </w:tr>
    </w:tbl>
    <w:p w:rsidR="00767DC1" w:rsidRDefault="00767DC1" w:rsidP="00767DC1"/>
    <w:p w:rsidR="005234C1" w:rsidRDefault="005234C1" w:rsidP="00BD5999">
      <w:pPr>
        <w:pStyle w:val="Heading1"/>
        <w:numPr>
          <w:ilvl w:val="0"/>
          <w:numId w:val="0"/>
        </w:numPr>
        <w:ind w:left="360" w:hanging="360"/>
      </w:pPr>
      <w:bookmarkStart w:id="2" w:name="_Toc232140765"/>
      <w:bookmarkStart w:id="3" w:name="_Toc232822207"/>
      <w:bookmarkStart w:id="4" w:name="_Toc315260682"/>
      <w:r>
        <w:lastRenderedPageBreak/>
        <w:t>Contributors</w:t>
      </w:r>
      <w:bookmarkEnd w:id="2"/>
      <w:bookmarkEnd w:id="3"/>
      <w:bookmarkEnd w:id="4"/>
    </w:p>
    <w:p w:rsidR="004F13EB" w:rsidRPr="004F13EB" w:rsidRDefault="00690CA8" w:rsidP="00DE4739">
      <w:r>
        <w:t>Rob Maher</w:t>
      </w:r>
    </w:p>
    <w:p w:rsidR="005234C1" w:rsidRDefault="005234C1" w:rsidP="00BD5999">
      <w:pPr>
        <w:pStyle w:val="Heading1"/>
        <w:numPr>
          <w:ilvl w:val="0"/>
          <w:numId w:val="0"/>
        </w:numPr>
        <w:ind w:left="360" w:hanging="360"/>
      </w:pPr>
      <w:bookmarkStart w:id="5" w:name="_Toc232140766"/>
      <w:bookmarkStart w:id="6" w:name="_Toc232822208"/>
      <w:bookmarkStart w:id="7" w:name="_Toc315260683"/>
      <w:r>
        <w:t>Reviewers</w:t>
      </w:r>
      <w:bookmarkEnd w:id="5"/>
      <w:bookmarkEnd w:id="6"/>
      <w:bookmarkEnd w:id="7"/>
    </w:p>
    <w:p w:rsidR="00B85A63" w:rsidRPr="004F13EB" w:rsidRDefault="00B85A63" w:rsidP="00B85A63">
      <w:r>
        <w:t>Alexander Vanwynsberghe</w:t>
      </w:r>
    </w:p>
    <w:p w:rsidR="004661B7" w:rsidRDefault="00E82485" w:rsidP="004661B7">
      <w:pPr>
        <w:pStyle w:val="Heading1"/>
      </w:pPr>
      <w:r>
        <w:br w:type="page"/>
      </w:r>
    </w:p>
    <w:p w:rsidR="00DD1915" w:rsidRDefault="00DD1915" w:rsidP="00BD5999">
      <w:pPr>
        <w:pStyle w:val="Heading1"/>
        <w:numPr>
          <w:ilvl w:val="0"/>
          <w:numId w:val="0"/>
        </w:numPr>
      </w:pPr>
      <w:bookmarkStart w:id="8" w:name="_Toc315260684"/>
      <w:r w:rsidRPr="00A85F87">
        <w:lastRenderedPageBreak/>
        <w:t>Introduction</w:t>
      </w:r>
      <w:bookmarkEnd w:id="8"/>
    </w:p>
    <w:p w:rsidR="00303B08" w:rsidRDefault="00303B08" w:rsidP="00303B08">
      <w:pPr>
        <w:pStyle w:val="Heading2"/>
      </w:pPr>
      <w:bookmarkStart w:id="9" w:name="_Toc248200157"/>
      <w:bookmarkStart w:id="10" w:name="_Toc315260685"/>
      <w:r>
        <w:t>Overview</w:t>
      </w:r>
      <w:bookmarkEnd w:id="9"/>
      <w:bookmarkEnd w:id="10"/>
    </w:p>
    <w:p w:rsidR="00937C3C" w:rsidRDefault="00D06174" w:rsidP="00937C3C">
      <w:r>
        <w:t>This HOL is focused on cr</w:t>
      </w:r>
      <w:r w:rsidR="00AC59A0">
        <w:t>eation and configuration of your kanban process</w:t>
      </w:r>
      <w:r w:rsidR="00690CA8">
        <w:t xml:space="preserve"> using the Microsoft Kanban 1.0 process template</w:t>
      </w:r>
      <w:r w:rsidR="00AC59A0">
        <w:t>.</w:t>
      </w:r>
    </w:p>
    <w:p w:rsidR="00937C3C" w:rsidRPr="00A85F87" w:rsidRDefault="00937C3C" w:rsidP="00937C3C">
      <w:pPr>
        <w:pStyle w:val="Heading2"/>
      </w:pPr>
      <w:bookmarkStart w:id="11" w:name="_Toc251095766"/>
      <w:bookmarkStart w:id="12" w:name="_Toc258393899"/>
      <w:bookmarkStart w:id="13" w:name="_Toc315260686"/>
      <w:r>
        <w:t>Visual Studio ALM Rangers</w:t>
      </w:r>
      <w:bookmarkEnd w:id="11"/>
      <w:bookmarkEnd w:id="12"/>
      <w:bookmarkEnd w:id="13"/>
    </w:p>
    <w:p w:rsidR="00937C3C" w:rsidRDefault="00937C3C" w:rsidP="00937C3C">
      <w:r>
        <w:rPr>
          <w:rFonts w:ascii="Calibri" w:hAnsi="Calibri"/>
        </w:rPr>
        <w:t>Visual Studio ALM Rangers</w:t>
      </w:r>
      <w:r w:rsidRPr="00313CC0">
        <w:rPr>
          <w:rFonts w:ascii="Calibri" w:hAnsi="Calibri"/>
        </w:rPr>
        <w:t xml:space="preserve"> is a special group with members from the V</w:t>
      </w:r>
      <w:r>
        <w:rPr>
          <w:rFonts w:ascii="Calibri" w:hAnsi="Calibri"/>
        </w:rPr>
        <w:t>isual Studio</w:t>
      </w:r>
      <w:r w:rsidRPr="00313CC0">
        <w:rPr>
          <w:rFonts w:ascii="Calibri" w:hAnsi="Calibri"/>
        </w:rPr>
        <w:t xml:space="preserve"> Product group</w:t>
      </w:r>
      <w:r>
        <w:rPr>
          <w:rFonts w:ascii="Calibri" w:hAnsi="Calibri"/>
        </w:rPr>
        <w:t>,</w:t>
      </w:r>
      <w:r w:rsidRPr="00313CC0">
        <w:rPr>
          <w:rFonts w:ascii="Calibri" w:hAnsi="Calibri"/>
        </w:rPr>
        <w:t xml:space="preserve"> Microsoft Services</w:t>
      </w:r>
      <w:r>
        <w:rPr>
          <w:rFonts w:ascii="Calibri" w:hAnsi="Calibri"/>
        </w:rPr>
        <w:t>, Microsoft Most Valued Professionals (MVP) and Visual Studio Community Leads</w:t>
      </w:r>
      <w:r w:rsidRPr="00313CC0">
        <w:rPr>
          <w:rFonts w:ascii="Calibri" w:hAnsi="Calibri"/>
        </w:rPr>
        <w:t xml:space="preserve">. Their mission is to provide out of band solutions to missing features </w:t>
      </w:r>
      <w:r>
        <w:rPr>
          <w:rFonts w:ascii="Calibri" w:hAnsi="Calibri"/>
        </w:rPr>
        <w:t>and</w:t>
      </w:r>
      <w:r w:rsidRPr="00313CC0">
        <w:rPr>
          <w:rFonts w:ascii="Calibri" w:hAnsi="Calibri"/>
        </w:rPr>
        <w:t xml:space="preserve"> guidance.</w:t>
      </w:r>
    </w:p>
    <w:p w:rsidR="00937C3C" w:rsidRDefault="00937C3C" w:rsidP="00937C3C">
      <w:r w:rsidRPr="008718CB">
        <w:t>This guide targets the Microsoft “200-300 level” user</w:t>
      </w:r>
      <w:r>
        <w:t>s</w:t>
      </w:r>
      <w:r w:rsidRPr="008718CB">
        <w:t xml:space="preserve"> of </w:t>
      </w:r>
      <w:r>
        <w:t>Visual Studio</w:t>
      </w:r>
      <w:r w:rsidR="00D715C0">
        <w:t xml:space="preserve"> 2010 and Visual Studio 2012</w:t>
      </w:r>
      <w:r w:rsidRPr="008718CB">
        <w:t xml:space="preserve">.  The </w:t>
      </w:r>
      <w:r>
        <w:t>target group</w:t>
      </w:r>
      <w:r w:rsidRPr="008718CB">
        <w:t xml:space="preserve"> is considered a</w:t>
      </w:r>
      <w:r>
        <w:t>s</w:t>
      </w:r>
      <w:r w:rsidRPr="008718CB">
        <w:t xml:space="preserve"> intermediate to advanced user</w:t>
      </w:r>
      <w:r>
        <w:t>s</w:t>
      </w:r>
      <w:r w:rsidRPr="008718CB">
        <w:t xml:space="preserve"> of </w:t>
      </w:r>
      <w:r>
        <w:t xml:space="preserve">Visual Studio </w:t>
      </w:r>
      <w:r w:rsidR="00D715C0">
        <w:t xml:space="preserve">2010 and Visual Studio 2012 </w:t>
      </w:r>
      <w:r w:rsidRPr="008718CB">
        <w:t xml:space="preserve">and has in-depth understanding of the product features in a real-world environment.  Parts of this guide may be useful to the </w:t>
      </w:r>
      <w:r>
        <w:t>Visual Studio</w:t>
      </w:r>
      <w:r w:rsidRPr="008718CB">
        <w:t xml:space="preserve"> novices and experts but users at these skill levels ar</w:t>
      </w:r>
      <w:r w:rsidR="00D715C0">
        <w:t>e not the focus of this content</w:t>
      </w:r>
    </w:p>
    <w:p w:rsidR="00EC0387" w:rsidRDefault="00EC0387" w:rsidP="00EC0387">
      <w:pPr>
        <w:pStyle w:val="Heading2"/>
      </w:pPr>
      <w:bookmarkStart w:id="14" w:name="_Toc315260687"/>
      <w:r>
        <w:t>HOL Overview</w:t>
      </w:r>
      <w:bookmarkEnd w:id="14"/>
    </w:p>
    <w:p w:rsidR="00EC0387" w:rsidRDefault="00EC0387" w:rsidP="00EC0387"/>
    <w:p w:rsidR="009839FF" w:rsidRDefault="00EC0387" w:rsidP="00B206A9">
      <w:r>
        <w:t xml:space="preserve">The Focus on this HOL is </w:t>
      </w:r>
      <w:proofErr w:type="gramStart"/>
      <w:r>
        <w:t>show</w:t>
      </w:r>
      <w:proofErr w:type="gramEnd"/>
      <w:r>
        <w:t xml:space="preserve"> you how to configure your </w:t>
      </w:r>
      <w:r w:rsidR="00AC59A0">
        <w:t xml:space="preserve">kanban process, including all process steps that you have defined.  You will also set the Work In Progress (WIP) limits for each process step. </w:t>
      </w:r>
    </w:p>
    <w:p w:rsidR="00335A01" w:rsidRDefault="00335A01" w:rsidP="009839FF"/>
    <w:p w:rsidR="009839FF" w:rsidRDefault="009839FF" w:rsidP="009839FF">
      <w:r>
        <w:t xml:space="preserve">The software and hardware prerequisites </w:t>
      </w:r>
      <w:r w:rsidR="00756A28">
        <w:t xml:space="preserve">are explained in the </w:t>
      </w:r>
      <w:r>
        <w:t>next topic.</w:t>
      </w:r>
    </w:p>
    <w:p w:rsidR="009839FF" w:rsidRPr="009839FF" w:rsidRDefault="009839FF" w:rsidP="009839FF"/>
    <w:p w:rsidR="00BD0949" w:rsidRDefault="00BD0949">
      <w:pPr>
        <w:spacing w:before="0" w:after="200" w:line="276" w:lineRule="auto"/>
      </w:pPr>
      <w:bookmarkStart w:id="15" w:name="_Ref245790699"/>
      <w:bookmarkStart w:id="16" w:name="_Toc251095767"/>
      <w:bookmarkStart w:id="17" w:name="_Toc258393900"/>
      <w:r>
        <w:br w:type="page"/>
      </w:r>
    </w:p>
    <w:p w:rsidR="00937C3C" w:rsidRDefault="00937C3C" w:rsidP="00937C3C">
      <w:pPr>
        <w:pStyle w:val="Heading2"/>
      </w:pPr>
      <w:bookmarkStart w:id="18" w:name="_Toc315260688"/>
      <w:r>
        <w:lastRenderedPageBreak/>
        <w:t>Prerequisites</w:t>
      </w:r>
      <w:bookmarkEnd w:id="15"/>
      <w:bookmarkEnd w:id="16"/>
      <w:bookmarkEnd w:id="17"/>
      <w:bookmarkEnd w:id="18"/>
    </w:p>
    <w:p w:rsidR="00937C3C" w:rsidRDefault="00937C3C" w:rsidP="00937C3C">
      <w:r>
        <w:t>To complete th</w:t>
      </w:r>
      <w:r w:rsidR="00AC59A0">
        <w:t xml:space="preserve">is </w:t>
      </w:r>
      <w:r>
        <w:t>hands-on-lab walk-through you need the following environment:</w:t>
      </w:r>
    </w:p>
    <w:p w:rsidR="00AC59A0" w:rsidRDefault="00D06174" w:rsidP="00BD40E3">
      <w:pPr>
        <w:pStyle w:val="ListParagraph"/>
        <w:numPr>
          <w:ilvl w:val="0"/>
          <w:numId w:val="1"/>
        </w:numPr>
      </w:pPr>
      <w:r>
        <w:t xml:space="preserve">A </w:t>
      </w:r>
      <w:r w:rsidR="00AC59A0">
        <w:t>Team Foundation Server environment with the Microsoft Kanban 1.0 process template installed.</w:t>
      </w:r>
    </w:p>
    <w:p w:rsidR="00937C3C" w:rsidRDefault="00AC59A0" w:rsidP="00BD40E3">
      <w:pPr>
        <w:pStyle w:val="ListParagraph"/>
        <w:numPr>
          <w:ilvl w:val="0"/>
          <w:numId w:val="1"/>
        </w:numPr>
      </w:pPr>
      <w:r>
        <w:t>A team project created from this process template.</w:t>
      </w:r>
    </w:p>
    <w:p w:rsidR="006B0360" w:rsidRDefault="006B0360" w:rsidP="00F204A3">
      <w:pPr>
        <w:pStyle w:val="ListParagraph"/>
      </w:pPr>
      <w:bookmarkStart w:id="19" w:name="_Toc260309507"/>
      <w:bookmarkStart w:id="20" w:name="_Toc251095771"/>
      <w:bookmarkStart w:id="21" w:name="_Toc259610557"/>
    </w:p>
    <w:p w:rsidR="00F900C9" w:rsidRPr="00B26EFD" w:rsidRDefault="00F900C9" w:rsidP="00F900C9">
      <w:pPr>
        <w:pStyle w:val="Heading2"/>
      </w:pPr>
      <w:bookmarkStart w:id="22" w:name="_Toc315260689"/>
      <w:r w:rsidRPr="00B26EFD">
        <w:t>Paths</w:t>
      </w:r>
      <w:bookmarkEnd w:id="19"/>
      <w:bookmarkEnd w:id="22"/>
    </w:p>
    <w:p w:rsidR="001C3201" w:rsidRDefault="00F900C9" w:rsidP="00F900C9">
      <w:pPr>
        <w:rPr>
          <w:b/>
        </w:rPr>
      </w:pPr>
      <w:r w:rsidRPr="00B26EFD">
        <w:t xml:space="preserve">The HOL refers to the working directory as </w:t>
      </w:r>
      <w:r w:rsidRPr="00B26EFD">
        <w:rPr>
          <w:b/>
        </w:rPr>
        <w:t>&lt;HOL_PATH&gt;</w:t>
      </w:r>
      <w:r w:rsidRPr="00B26EFD">
        <w:t xml:space="preserve"> in this document, which by default refers to the following path on Rangers VMs: </w:t>
      </w:r>
      <w:r w:rsidRPr="00B26EFD">
        <w:rPr>
          <w:b/>
        </w:rPr>
        <w:t>\HOL\</w:t>
      </w:r>
      <w:r w:rsidR="009C155D">
        <w:rPr>
          <w:b/>
        </w:rPr>
        <w:t>Prac</w:t>
      </w:r>
      <w:r w:rsidR="00FE4F77">
        <w:rPr>
          <w:b/>
        </w:rPr>
        <w:t xml:space="preserve">tical Kanban </w:t>
      </w:r>
      <w:r w:rsidR="00C33F5C">
        <w:rPr>
          <w:b/>
        </w:rPr>
        <w:t>Guidance.</w:t>
      </w:r>
    </w:p>
    <w:p w:rsidR="00F900C9" w:rsidRPr="00B26EFD" w:rsidRDefault="00F900C9" w:rsidP="00F900C9">
      <w:pPr>
        <w:rPr>
          <w:rFonts w:eastAsiaTheme="majorEastAsia"/>
          <w:b/>
          <w:bCs/>
        </w:rPr>
      </w:pPr>
      <w:r w:rsidRPr="00B26EFD">
        <w:rPr>
          <w:b/>
        </w:rPr>
        <w:t xml:space="preserve"> </w:t>
      </w:r>
      <w:r w:rsidRPr="00B26EFD">
        <w:br w:type="page"/>
      </w:r>
    </w:p>
    <w:p w:rsidR="00FE1EC9" w:rsidRDefault="00FE1EC9" w:rsidP="00FE1EC9">
      <w:pPr>
        <w:pStyle w:val="Heading2"/>
      </w:pPr>
      <w:bookmarkStart w:id="23" w:name="_Toc315260690"/>
      <w:r>
        <w:lastRenderedPageBreak/>
        <w:t>Suggested Focus and Time Map</w:t>
      </w:r>
      <w:bookmarkEnd w:id="20"/>
      <w:bookmarkEnd w:id="21"/>
      <w:bookmarkEnd w:id="23"/>
      <w:r>
        <w:t xml:space="preserve"> </w:t>
      </w:r>
    </w:p>
    <w:p w:rsidR="00FE1EC9" w:rsidRDefault="00FE1EC9" w:rsidP="00FE1EC9">
      <w:r>
        <w:t>I</w:t>
      </w:r>
      <w:r w:rsidRPr="00C61111">
        <w:t xml:space="preserve">f you are intending to follow the </w:t>
      </w:r>
      <w:r w:rsidR="004814C6">
        <w:t>Hands</w:t>
      </w:r>
      <w:r>
        <w:t>-</w:t>
      </w:r>
      <w:r w:rsidR="004814C6">
        <w:t>on</w:t>
      </w:r>
      <w:r>
        <w:t>-Lab (</w:t>
      </w:r>
      <w:r w:rsidRPr="00C61111">
        <w:t>HOL</w:t>
      </w:r>
      <w:r>
        <w:t>)</w:t>
      </w:r>
      <w:r w:rsidRPr="00C61111">
        <w:t xml:space="preserve"> step-step use the</w:t>
      </w:r>
      <w:r>
        <w:t>se</w:t>
      </w:r>
      <w:r w:rsidRPr="00C61111">
        <w:t xml:space="preserve"> times as a guideline</w:t>
      </w:r>
      <w:r>
        <w:t>. I</w:t>
      </w:r>
      <w:r w:rsidRPr="00C61111">
        <w:t>f</w:t>
      </w:r>
      <w:r>
        <w:t>, however,</w:t>
      </w:r>
      <w:r w:rsidRPr="00C61111">
        <w:t xml:space="preserve"> you are intending to investigate each step in detail</w:t>
      </w:r>
      <w:r w:rsidR="004814C6">
        <w:t>, you should</w:t>
      </w:r>
      <w:r w:rsidRPr="00C61111">
        <w:t xml:space="preserve"> double the times</w:t>
      </w:r>
      <w:r w:rsidR="004814C6">
        <w:t>,</w:t>
      </w:r>
      <w:r w:rsidRPr="00C61111">
        <w:t xml:space="preserve"> </w:t>
      </w:r>
      <w:r w:rsidR="004814C6">
        <w:t>at</w:t>
      </w:r>
      <w:r w:rsidR="004814C6" w:rsidRPr="00C61111">
        <w:t xml:space="preserve"> </w:t>
      </w:r>
      <w:r w:rsidRPr="00C61111">
        <w:t>a bare minimum</w:t>
      </w:r>
      <w:r>
        <w:t>.</w:t>
      </w:r>
    </w:p>
    <w:p w:rsidR="00FE1EC9" w:rsidRDefault="00FE1EC9" w:rsidP="00FE1EC9"/>
    <w:tbl>
      <w:tblPr>
        <w:tblStyle w:val="MediumShading1-Accent11"/>
        <w:tblW w:w="0" w:type="auto"/>
        <w:tblLook w:val="04A0" w:firstRow="1" w:lastRow="0" w:firstColumn="1" w:lastColumn="0" w:noHBand="0" w:noVBand="1"/>
      </w:tblPr>
      <w:tblGrid>
        <w:gridCol w:w="4788"/>
        <w:gridCol w:w="2250"/>
        <w:gridCol w:w="1150"/>
      </w:tblGrid>
      <w:tr w:rsidR="00FE1EC9" w:rsidRPr="00940688" w:rsidTr="00812D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FE1EC9" w:rsidRPr="00940688" w:rsidRDefault="00FE1EC9" w:rsidP="00812D5F">
            <w:r w:rsidRPr="00940688">
              <w:t>Topic</w:t>
            </w:r>
          </w:p>
        </w:tc>
        <w:tc>
          <w:tcPr>
            <w:tcW w:w="2250" w:type="dxa"/>
          </w:tcPr>
          <w:p w:rsidR="00FE1EC9" w:rsidRPr="00940688" w:rsidRDefault="00FE1EC9" w:rsidP="00812D5F">
            <w:pPr>
              <w:cnfStyle w:val="100000000000" w:firstRow="1" w:lastRow="0" w:firstColumn="0" w:lastColumn="0" w:oddVBand="0" w:evenVBand="0" w:oddHBand="0" w:evenHBand="0" w:firstRowFirstColumn="0" w:firstRowLastColumn="0" w:lastRowFirstColumn="0" w:lastRowLastColumn="0"/>
            </w:pPr>
            <w:r w:rsidRPr="00940688">
              <w:t>Duration in minutes</w:t>
            </w:r>
          </w:p>
        </w:tc>
        <w:tc>
          <w:tcPr>
            <w:tcW w:w="1150" w:type="dxa"/>
          </w:tcPr>
          <w:p w:rsidR="00FE1EC9" w:rsidRPr="00940688" w:rsidRDefault="00FE1EC9" w:rsidP="001C3201">
            <w:pPr>
              <w:jc w:val="center"/>
              <w:cnfStyle w:val="100000000000" w:firstRow="1" w:lastRow="0" w:firstColumn="0" w:lastColumn="0" w:oddVBand="0" w:evenVBand="0" w:oddHBand="0" w:evenHBand="0" w:firstRowFirstColumn="0" w:firstRowLastColumn="0" w:lastRowFirstColumn="0" w:lastRowLastColumn="0"/>
            </w:pPr>
            <w:r>
              <w:t>Page</w:t>
            </w:r>
          </w:p>
        </w:tc>
      </w:tr>
      <w:tr w:rsidR="00F900C9" w:rsidRPr="00940688" w:rsidTr="00812D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F900C9" w:rsidRDefault="009E2CC7" w:rsidP="00FE1EC9">
            <w:proofErr w:type="spellStart"/>
            <w:r>
              <w:t>Tba</w:t>
            </w:r>
            <w:proofErr w:type="spellEnd"/>
          </w:p>
        </w:tc>
        <w:tc>
          <w:tcPr>
            <w:tcW w:w="2250" w:type="dxa"/>
          </w:tcPr>
          <w:p w:rsidR="00F900C9" w:rsidRDefault="009E2CC7" w:rsidP="009E2CC7">
            <w:pPr>
              <w:jc w:val="right"/>
              <w:cnfStyle w:val="000000100000" w:firstRow="0" w:lastRow="0" w:firstColumn="0" w:lastColumn="0" w:oddVBand="0" w:evenVBand="0" w:oddHBand="1" w:evenHBand="0" w:firstRowFirstColumn="0" w:firstRowLastColumn="0" w:lastRowFirstColumn="0" w:lastRowLastColumn="0"/>
            </w:pPr>
            <w:r>
              <w:t>1</w:t>
            </w:r>
            <w:r w:rsidR="00C33F5C">
              <w:t>0 min</w:t>
            </w:r>
          </w:p>
        </w:tc>
        <w:tc>
          <w:tcPr>
            <w:tcW w:w="1150" w:type="dxa"/>
          </w:tcPr>
          <w:p w:rsidR="00F900C9" w:rsidRDefault="001C3201" w:rsidP="001C3201">
            <w:pPr>
              <w:jc w:val="center"/>
              <w:cnfStyle w:val="000000100000" w:firstRow="0" w:lastRow="0" w:firstColumn="0" w:lastColumn="0" w:oddVBand="0" w:evenVBand="0" w:oddHBand="1" w:evenHBand="0" w:firstRowFirstColumn="0" w:firstRowLastColumn="0" w:lastRowFirstColumn="0" w:lastRowLastColumn="0"/>
            </w:pPr>
            <w:r>
              <w:fldChar w:fldCharType="begin"/>
            </w:r>
            <w:r>
              <w:instrText xml:space="preserve"> PAGEREF _Ref288723132 \h </w:instrText>
            </w:r>
            <w:r>
              <w:fldChar w:fldCharType="separate"/>
            </w:r>
            <w:r w:rsidR="00347D38">
              <w:rPr>
                <w:noProof/>
              </w:rPr>
              <w:t>10</w:t>
            </w:r>
            <w:r>
              <w:fldChar w:fldCharType="end"/>
            </w:r>
          </w:p>
        </w:tc>
      </w:tr>
      <w:tr w:rsidR="00FE1EC9" w:rsidRPr="00940688" w:rsidTr="00812D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FE1EC9" w:rsidRDefault="00FE1EC9" w:rsidP="00812D5F">
            <w:pPr>
              <w:jc w:val="right"/>
              <w:rPr>
                <w:b w:val="0"/>
                <w:bCs w:val="0"/>
              </w:rPr>
            </w:pPr>
            <w:r>
              <w:t>TOTAL</w:t>
            </w:r>
          </w:p>
        </w:tc>
        <w:tc>
          <w:tcPr>
            <w:tcW w:w="2250" w:type="dxa"/>
          </w:tcPr>
          <w:p w:rsidR="00FE1EC9" w:rsidRDefault="009E2CC7" w:rsidP="00812D5F">
            <w:pPr>
              <w:spacing w:after="0"/>
              <w:cnfStyle w:val="000000010000" w:firstRow="0" w:lastRow="0" w:firstColumn="0" w:lastColumn="0" w:oddVBand="0" w:evenVBand="0" w:oddHBand="0" w:evenHBand="1" w:firstRowFirstColumn="0" w:firstRowLastColumn="0" w:lastRowFirstColumn="0" w:lastRowLastColumn="0"/>
              <w:rPr>
                <w:rFonts w:asciiTheme="majorHAnsi" w:eastAsiaTheme="majorEastAsia" w:hAnsiTheme="majorHAnsi" w:cstheme="majorBidi"/>
                <w:b/>
                <w:bCs/>
                <w:i/>
                <w:iCs/>
                <w:color w:val="4F81BD" w:themeColor="accent1"/>
              </w:rPr>
            </w:pPr>
            <w:r>
              <w:rPr>
                <w:b/>
              </w:rPr>
              <w:t>?</w:t>
            </w:r>
            <w:r w:rsidR="00FE1EC9">
              <w:rPr>
                <w:b/>
              </w:rPr>
              <w:t xml:space="preserve"> min</w:t>
            </w:r>
          </w:p>
        </w:tc>
        <w:tc>
          <w:tcPr>
            <w:tcW w:w="1150" w:type="dxa"/>
          </w:tcPr>
          <w:p w:rsidR="00FE1EC9" w:rsidRDefault="00FE1EC9" w:rsidP="001C3201">
            <w:pPr>
              <w:jc w:val="center"/>
              <w:cnfStyle w:val="000000010000" w:firstRow="0" w:lastRow="0" w:firstColumn="0" w:lastColumn="0" w:oddVBand="0" w:evenVBand="0" w:oddHBand="0" w:evenHBand="1" w:firstRowFirstColumn="0" w:firstRowLastColumn="0" w:lastRowFirstColumn="0" w:lastRowLastColumn="0"/>
              <w:rPr>
                <w:b/>
              </w:rPr>
            </w:pPr>
          </w:p>
        </w:tc>
      </w:tr>
    </w:tbl>
    <w:p w:rsidR="00FE1EC9" w:rsidRPr="00940688" w:rsidRDefault="00FE1EC9" w:rsidP="00FE1EC9"/>
    <w:p w:rsidR="00FE1EC9" w:rsidRDefault="00FE1EC9" w:rsidP="00FE1EC9">
      <w:pPr>
        <w:jc w:val="center"/>
        <w:rPr>
          <w:i/>
        </w:rPr>
      </w:pPr>
      <w:r w:rsidRPr="009177C1">
        <w:rPr>
          <w:i/>
        </w:rPr>
        <w:t>We wish you a pleasant and interesting journey!</w:t>
      </w:r>
    </w:p>
    <w:p w:rsidR="00937C3C" w:rsidRPr="00FE1EC9" w:rsidRDefault="00937C3C" w:rsidP="00FE1EC9">
      <w:pPr>
        <w:spacing w:before="0" w:after="200" w:line="276" w:lineRule="auto"/>
      </w:pPr>
      <w:r>
        <w:br w:type="page"/>
      </w:r>
    </w:p>
    <w:p w:rsidR="00226EF6" w:rsidRDefault="00F900C9" w:rsidP="00F52145">
      <w:pPr>
        <w:pStyle w:val="Heading1"/>
        <w:numPr>
          <w:ilvl w:val="0"/>
          <w:numId w:val="48"/>
        </w:numPr>
      </w:pPr>
      <w:bookmarkStart w:id="24" w:name="_Toc258788450"/>
      <w:bookmarkStart w:id="25" w:name="_Ref261355931"/>
      <w:bookmarkStart w:id="26" w:name="_Ref261355933"/>
      <w:bookmarkStart w:id="27" w:name="_Ref288723132"/>
      <w:bookmarkStart w:id="28" w:name="_Toc315260691"/>
      <w:r>
        <w:lastRenderedPageBreak/>
        <w:t>Context</w:t>
      </w:r>
      <w:bookmarkEnd w:id="24"/>
      <w:bookmarkEnd w:id="25"/>
      <w:bookmarkEnd w:id="26"/>
      <w:bookmarkEnd w:id="27"/>
      <w:bookmarkEnd w:id="28"/>
    </w:p>
    <w:p w:rsidR="006B0360" w:rsidRPr="00C77776" w:rsidRDefault="006B0360" w:rsidP="006B0360"/>
    <w:p w:rsidR="006B0360" w:rsidRPr="000132E7" w:rsidRDefault="006B0360" w:rsidP="006B0360">
      <w:pPr>
        <w:pStyle w:val="NoteHeader"/>
        <w:pBdr>
          <w:top w:val="single" w:sz="4" w:space="1" w:color="4F6228" w:themeColor="accent3" w:themeShade="80"/>
        </w:pBdr>
        <w:spacing w:before="0"/>
        <w:ind w:left="0"/>
        <w:rPr>
          <w:color w:val="4F6228" w:themeColor="accent3" w:themeShade="80"/>
          <w:sz w:val="18"/>
          <w:szCs w:val="18"/>
          <w:lang w:val="en-US"/>
          <w14:shadow w14:blurRad="50800" w14:dist="38100" w14:dir="2700000" w14:sx="100000" w14:sy="100000" w14:kx="0" w14:ky="0" w14:algn="tl">
            <w14:srgbClr w14:val="000000">
              <w14:alpha w14:val="60000"/>
            </w14:srgbClr>
          </w14:shadow>
        </w:rPr>
      </w:pPr>
      <w:r w:rsidRPr="000132E7">
        <w:rPr>
          <w:noProof/>
          <w:color w:val="4F6228" w:themeColor="accent3" w:themeShade="80"/>
          <w:sz w:val="18"/>
          <w:szCs w:val="18"/>
          <w:lang w:val="en-GB" w:eastAsia="en-GB"/>
          <w14:shadow w14:blurRad="50800" w14:dist="38100" w14:dir="2700000" w14:sx="100000" w14:sy="100000" w14:kx="0" w14:ky="0" w14:algn="tl">
            <w14:srgbClr w14:val="000000">
              <w14:alpha w14:val="60000"/>
            </w14:srgbClr>
          </w14:shadow>
        </w:rPr>
        <w:drawing>
          <wp:anchor distT="0" distB="0" distL="114300" distR="114300" simplePos="0" relativeHeight="251676672" behindDoc="0" locked="1" layoutInCell="1" allowOverlap="1" wp14:anchorId="49A9A334" wp14:editId="0BE6DC68">
            <wp:simplePos x="0" y="0"/>
            <wp:positionH relativeFrom="column">
              <wp:posOffset>-285750</wp:posOffset>
            </wp:positionH>
            <wp:positionV relativeFrom="paragraph">
              <wp:posOffset>-5080</wp:posOffset>
            </wp:positionV>
            <wp:extent cx="239395" cy="239395"/>
            <wp:effectExtent l="19050" t="0" r="8255" b="0"/>
            <wp:wrapNone/>
            <wp:docPr id="42" name="Picture 1" descr="Hinwe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weis"/>
                    <pic:cNvPicPr>
                      <a:picLocks noChangeAspect="1" noChangeArrowheads="1"/>
                    </pic:cNvPicPr>
                  </pic:nvPicPr>
                  <pic:blipFill>
                    <a:blip r:embed="rId13" cstate="print"/>
                    <a:stretch>
                      <a:fillRect/>
                    </a:stretch>
                  </pic:blipFill>
                  <pic:spPr bwMode="auto">
                    <a:xfrm>
                      <a:off x="0" y="0"/>
                      <a:ext cx="239395" cy="239395"/>
                    </a:xfrm>
                    <a:prstGeom prst="rect">
                      <a:avLst/>
                    </a:prstGeom>
                    <a:noFill/>
                  </pic:spPr>
                </pic:pic>
              </a:graphicData>
            </a:graphic>
          </wp:anchor>
        </w:drawing>
      </w:r>
      <w:r w:rsidRPr="000132E7">
        <w:rPr>
          <w:color w:val="4F6228" w:themeColor="accent3" w:themeShade="80"/>
          <w:sz w:val="18"/>
          <w:szCs w:val="18"/>
          <w:lang w:val="en-US"/>
          <w14:shadow w14:blurRad="50800" w14:dist="38100" w14:dir="2700000" w14:sx="100000" w14:sy="100000" w14:kx="0" w14:ky="0" w14:algn="tl">
            <w14:srgbClr w14:val="000000">
              <w14:alpha w14:val="60000"/>
            </w14:srgbClr>
          </w14:shadow>
        </w:rPr>
        <w:t>OBJECTIVE</w:t>
      </w:r>
    </w:p>
    <w:p w:rsidR="006B0360" w:rsidRPr="00DC4B52" w:rsidRDefault="006B0360" w:rsidP="00DC4B52">
      <w:pPr>
        <w:pStyle w:val="Note"/>
        <w:pBdr>
          <w:bottom w:val="single" w:sz="4" w:space="1" w:color="4F6228" w:themeColor="accent3" w:themeShade="80"/>
        </w:pBdr>
        <w:ind w:left="0"/>
        <w:rPr>
          <w:sz w:val="18"/>
          <w:szCs w:val="18"/>
          <w:lang w:val="en-US"/>
        </w:rPr>
      </w:pPr>
      <w:r>
        <w:rPr>
          <w:sz w:val="18"/>
          <w:szCs w:val="18"/>
          <w:lang w:val="en-US"/>
        </w:rPr>
        <w:t>In this step, we</w:t>
      </w:r>
      <w:r w:rsidR="00DC4B52">
        <w:rPr>
          <w:sz w:val="18"/>
          <w:szCs w:val="18"/>
          <w:lang w:val="en-US"/>
        </w:rPr>
        <w:t xml:space="preserve"> examine the new work items and view our sample Kanban process.</w:t>
      </w:r>
    </w:p>
    <w:p w:rsidR="006B0360" w:rsidRDefault="00DC4B52" w:rsidP="006B0360">
      <w:pPr>
        <w:pStyle w:val="Heading3"/>
      </w:pPr>
      <w:bookmarkStart w:id="29" w:name="_Toc315260692"/>
      <w:r>
        <w:t>Work Items</w:t>
      </w:r>
      <w:bookmarkEnd w:id="29"/>
    </w:p>
    <w:p w:rsidR="001307E9" w:rsidRDefault="001307E9" w:rsidP="001307E9">
      <w:r>
        <w:t>The Kanban Process Template provides the following Work Item Types:</w:t>
      </w:r>
    </w:p>
    <w:p w:rsidR="001307E9" w:rsidRDefault="001307E9" w:rsidP="001307E9">
      <w:pPr>
        <w:pStyle w:val="ListParagraph"/>
        <w:numPr>
          <w:ilvl w:val="0"/>
          <w:numId w:val="24"/>
        </w:numPr>
      </w:pPr>
      <w:r w:rsidRPr="00DB1D5D">
        <w:rPr>
          <w:b/>
        </w:rPr>
        <w:t>Card</w:t>
      </w:r>
      <w:r>
        <w:t>. This is the unit of work that is tracked through your software development process. A Card represents value demand or failure demand on your team. You can specify a type of Card. By default the following Card types are provided, although you can customize the card types by changing the Kanban Card Types global list.</w:t>
      </w:r>
    </w:p>
    <w:p w:rsidR="001307E9" w:rsidRDefault="001307E9" w:rsidP="001307E9">
      <w:pPr>
        <w:pStyle w:val="ListParagraph"/>
        <w:numPr>
          <w:ilvl w:val="1"/>
          <w:numId w:val="24"/>
        </w:numPr>
      </w:pPr>
      <w:r>
        <w:rPr>
          <w:b/>
        </w:rPr>
        <w:t>Work Task</w:t>
      </w:r>
      <w:r w:rsidRPr="00DB1D5D">
        <w:t xml:space="preserve">. This represents </w:t>
      </w:r>
      <w:r>
        <w:t>demand on your team for work that has value for your customer (value demand).</w:t>
      </w:r>
    </w:p>
    <w:p w:rsidR="001307E9" w:rsidRDefault="001307E9" w:rsidP="001307E9">
      <w:pPr>
        <w:pStyle w:val="ListParagraph"/>
        <w:numPr>
          <w:ilvl w:val="1"/>
          <w:numId w:val="24"/>
        </w:numPr>
      </w:pPr>
      <w:r>
        <w:rPr>
          <w:b/>
        </w:rPr>
        <w:t>Team Task</w:t>
      </w:r>
      <w:r w:rsidRPr="00DB1D5D">
        <w:t>.</w:t>
      </w:r>
      <w:r>
        <w:t xml:space="preserve"> This represents demand on your team for work that has intangible value. Typically </w:t>
      </w:r>
      <w:proofErr w:type="gramStart"/>
      <w:r>
        <w:t>these includes</w:t>
      </w:r>
      <w:proofErr w:type="gramEnd"/>
      <w:r>
        <w:t xml:space="preserve"> work such as setting test environments, refactoring some code etc.</w:t>
      </w:r>
    </w:p>
    <w:p w:rsidR="001307E9" w:rsidRDefault="001307E9" w:rsidP="001307E9">
      <w:pPr>
        <w:pStyle w:val="ListParagraph"/>
        <w:numPr>
          <w:ilvl w:val="1"/>
          <w:numId w:val="24"/>
        </w:numPr>
      </w:pPr>
      <w:r>
        <w:rPr>
          <w:b/>
        </w:rPr>
        <w:t>Problem</w:t>
      </w:r>
      <w:r w:rsidRPr="00DB1D5D">
        <w:t>.</w:t>
      </w:r>
      <w:r>
        <w:t xml:space="preserve"> This represents demand on your team to rectify a problem (failure demand). </w:t>
      </w:r>
    </w:p>
    <w:p w:rsidR="00380C6C" w:rsidRPr="00DB1D5D" w:rsidRDefault="00380C6C" w:rsidP="00380C6C">
      <w:pPr>
        <w:pStyle w:val="ListParagraph"/>
        <w:numPr>
          <w:ilvl w:val="0"/>
          <w:numId w:val="24"/>
        </w:numPr>
      </w:pPr>
      <w:r>
        <w:rPr>
          <w:b/>
        </w:rPr>
        <w:t xml:space="preserve">Task. </w:t>
      </w:r>
      <w:r>
        <w:t>This is the unit of work that the Card is decomposed into. These Tasks are not displayed on the Kanban Board.</w:t>
      </w:r>
    </w:p>
    <w:p w:rsidR="001307E9" w:rsidRDefault="001307E9" w:rsidP="001307E9">
      <w:pPr>
        <w:pStyle w:val="ListParagraph"/>
        <w:numPr>
          <w:ilvl w:val="0"/>
          <w:numId w:val="24"/>
        </w:numPr>
      </w:pPr>
      <w:r>
        <w:rPr>
          <w:b/>
        </w:rPr>
        <w:t>Process Step</w:t>
      </w:r>
      <w:r w:rsidRPr="00681083">
        <w:t>.</w:t>
      </w:r>
      <w:r>
        <w:t xml:space="preserve"> This Work Item Type is used to define information about the steps in your process. In particular this is where the WIP limits </w:t>
      </w:r>
      <w:r w:rsidR="0088114E">
        <w:t xml:space="preserve">and order </w:t>
      </w:r>
      <w:r>
        <w:t xml:space="preserve">are defined for each step of your process. </w:t>
      </w:r>
    </w:p>
    <w:p w:rsidR="001307E9" w:rsidRDefault="001307E9" w:rsidP="001307E9">
      <w:pPr>
        <w:pStyle w:val="ListParagraph"/>
        <w:numPr>
          <w:ilvl w:val="0"/>
          <w:numId w:val="24"/>
        </w:numPr>
      </w:pPr>
      <w:r>
        <w:rPr>
          <w:b/>
        </w:rPr>
        <w:t>Bug</w:t>
      </w:r>
      <w:r w:rsidRPr="00681083">
        <w:t>.</w:t>
      </w:r>
      <w:r>
        <w:t xml:space="preserve"> Used to track bugs.</w:t>
      </w:r>
    </w:p>
    <w:p w:rsidR="001307E9" w:rsidRDefault="001307E9" w:rsidP="001307E9">
      <w:pPr>
        <w:pStyle w:val="ListParagraph"/>
        <w:numPr>
          <w:ilvl w:val="0"/>
          <w:numId w:val="24"/>
        </w:numPr>
      </w:pPr>
      <w:r>
        <w:rPr>
          <w:b/>
        </w:rPr>
        <w:t>Shared Step</w:t>
      </w:r>
      <w:r w:rsidRPr="00681083">
        <w:t>.</w:t>
      </w:r>
      <w:r>
        <w:t xml:space="preserve"> Used to define a reusable set of test steps.</w:t>
      </w:r>
    </w:p>
    <w:p w:rsidR="001307E9" w:rsidRDefault="001307E9" w:rsidP="001307E9">
      <w:pPr>
        <w:pStyle w:val="ListParagraph"/>
        <w:numPr>
          <w:ilvl w:val="0"/>
          <w:numId w:val="24"/>
        </w:numPr>
      </w:pPr>
      <w:r>
        <w:rPr>
          <w:b/>
        </w:rPr>
        <w:t>Test Case</w:t>
      </w:r>
      <w:r w:rsidRPr="00681083">
        <w:t>.</w:t>
      </w:r>
      <w:r>
        <w:t xml:space="preserve"> Defines a test case.</w:t>
      </w:r>
    </w:p>
    <w:p w:rsidR="001307E9" w:rsidRDefault="001307E9" w:rsidP="001307E9">
      <w:pPr>
        <w:ind w:left="360"/>
      </w:pPr>
    </w:p>
    <w:p w:rsidR="001307E9" w:rsidRDefault="001307E9" w:rsidP="001307E9">
      <w:pPr>
        <w:ind w:left="360"/>
        <w:rPr>
          <w:rFonts w:asciiTheme="majorHAnsi" w:eastAsiaTheme="majorEastAsia" w:hAnsiTheme="majorHAnsi" w:cstheme="majorBidi"/>
          <w:b/>
          <w:bCs/>
          <w:color w:val="4F81BD" w:themeColor="accent1"/>
        </w:rPr>
      </w:pPr>
      <w:r w:rsidRPr="001307E9">
        <w:rPr>
          <w:rFonts w:asciiTheme="majorHAnsi" w:eastAsiaTheme="majorEastAsia" w:hAnsiTheme="majorHAnsi" w:cstheme="majorBidi"/>
          <w:b/>
          <w:bCs/>
          <w:color w:val="4F81BD" w:themeColor="accent1"/>
        </w:rPr>
        <w:t>Kanban Process</w:t>
      </w:r>
    </w:p>
    <w:p w:rsidR="001307E9" w:rsidRDefault="001307E9" w:rsidP="001307E9">
      <w:pPr>
        <w:ind w:left="360"/>
        <w:rPr>
          <w:rFonts w:eastAsiaTheme="majorEastAsia" w:cstheme="minorHAnsi"/>
          <w:bCs/>
        </w:rPr>
      </w:pPr>
      <w:r w:rsidRPr="001307E9">
        <w:rPr>
          <w:rFonts w:eastAsiaTheme="majorEastAsia" w:cstheme="minorHAnsi"/>
          <w:bCs/>
        </w:rPr>
        <w:t xml:space="preserve">For </w:t>
      </w:r>
      <w:r>
        <w:rPr>
          <w:rFonts w:eastAsiaTheme="majorEastAsia" w:cstheme="minorHAnsi"/>
          <w:bCs/>
        </w:rPr>
        <w:t>this lab we are going to define a sample Kanban process with a number of process steps.  We want our board to look like this.</w:t>
      </w:r>
    </w:p>
    <w:p w:rsidR="001307E9" w:rsidRDefault="001307E9" w:rsidP="001307E9">
      <w:pPr>
        <w:ind w:left="360"/>
        <w:rPr>
          <w:rFonts w:eastAsiaTheme="majorEastAsia" w:cstheme="minorHAnsi"/>
          <w:bCs/>
        </w:rPr>
      </w:pPr>
    </w:p>
    <w:p w:rsidR="001307E9" w:rsidRPr="001307E9" w:rsidRDefault="001307E9" w:rsidP="001307E9">
      <w:pPr>
        <w:ind w:left="360"/>
        <w:jc w:val="center"/>
        <w:rPr>
          <w:rFonts w:eastAsiaTheme="majorEastAsia" w:cstheme="minorHAnsi"/>
          <w:bCs/>
        </w:rPr>
      </w:pPr>
      <w:r>
        <w:object w:dxaOrig="7567" w:dyaOrig="5095">
          <v:shape id="_x0000_i1025" type="#_x0000_t75" style="width:378.75pt;height:255pt" o:ole="">
            <v:imagedata r:id="rId14" o:title=""/>
          </v:shape>
          <o:OLEObject Type="Embed" ProgID="Visio.Drawing.11" ShapeID="_x0000_i1025" DrawAspect="Content" ObjectID="_1403633402" r:id="rId15"/>
        </w:object>
      </w:r>
    </w:p>
    <w:p w:rsidR="000868E8" w:rsidRDefault="000868E8" w:rsidP="001307E9"/>
    <w:p w:rsidR="001307E9" w:rsidRDefault="001307E9" w:rsidP="001307E9">
      <w:r>
        <w:t xml:space="preserve">There are a number of </w:t>
      </w:r>
      <w:r w:rsidR="000868E8">
        <w:t>linear steps in our process which starts with Backlog and completes with the Closed process step.  The start and end states have no queue associated with them.  All other In Progress states have a configurable queue.  The Kanban states map onto the work item states.</w:t>
      </w:r>
    </w:p>
    <w:p w:rsidR="00B323D0" w:rsidRDefault="00B323D0" w:rsidP="00F52145">
      <w:pPr>
        <w:pStyle w:val="Heading1"/>
      </w:pPr>
      <w:bookmarkStart w:id="30" w:name="_Toc315260697"/>
      <w:bookmarkStart w:id="31" w:name="_Ref318561630"/>
      <w:bookmarkStart w:id="32" w:name="_Ref318561670"/>
      <w:bookmarkStart w:id="33" w:name="_Ref318561806"/>
      <w:bookmarkStart w:id="34" w:name="_Ref318561808"/>
      <w:bookmarkStart w:id="35" w:name="_Ref318561915"/>
      <w:bookmarkStart w:id="36" w:name="_Ref318561918"/>
      <w:bookmarkStart w:id="37" w:name="_Toc315260693"/>
      <w:r>
        <w:lastRenderedPageBreak/>
        <w:t>Create a Card</w:t>
      </w:r>
      <w:bookmarkEnd w:id="30"/>
      <w:bookmarkEnd w:id="31"/>
      <w:bookmarkEnd w:id="32"/>
      <w:bookmarkEnd w:id="33"/>
      <w:bookmarkEnd w:id="34"/>
      <w:bookmarkEnd w:id="35"/>
      <w:bookmarkEnd w:id="36"/>
    </w:p>
    <w:p w:rsidR="00B323D0" w:rsidRDefault="00B323D0" w:rsidP="00B323D0">
      <w:r>
        <w:t>We will now add a card to the Kanban board and place it in the initial starting process step.</w:t>
      </w:r>
    </w:p>
    <w:p w:rsidR="00670D16" w:rsidRDefault="00670D16" w:rsidP="00B323D0">
      <w:pPr>
        <w:pStyle w:val="ListParagraph"/>
        <w:numPr>
          <w:ilvl w:val="0"/>
          <w:numId w:val="32"/>
        </w:numPr>
      </w:pPr>
      <w:r>
        <w:t xml:space="preserve">Open </w:t>
      </w:r>
      <w:r w:rsidR="00B323D0">
        <w:t>Team Explorer</w:t>
      </w:r>
      <w:r>
        <w:t xml:space="preserve"> by selecting the View menu and then the Team Explorer menu item within Visual Studio</w:t>
      </w:r>
    </w:p>
    <w:p w:rsidR="00B323D0" w:rsidRDefault="00670D16" w:rsidP="00B323D0">
      <w:pPr>
        <w:pStyle w:val="ListParagraph"/>
        <w:numPr>
          <w:ilvl w:val="0"/>
          <w:numId w:val="32"/>
        </w:numPr>
      </w:pPr>
      <w:r>
        <w:t>C</w:t>
      </w:r>
      <w:r w:rsidR="00B323D0">
        <w:t xml:space="preserve">lick Work Items, click New Work Item, </w:t>
      </w:r>
      <w:r>
        <w:t xml:space="preserve">and then select </w:t>
      </w:r>
      <w:r w:rsidR="00B323D0">
        <w:t>Card</w:t>
      </w:r>
    </w:p>
    <w:p w:rsidR="00B323D0" w:rsidRDefault="00B323D0" w:rsidP="00B323D0">
      <w:pPr>
        <w:pStyle w:val="ListParagraph"/>
        <w:numPr>
          <w:ilvl w:val="0"/>
          <w:numId w:val="32"/>
        </w:numPr>
      </w:pPr>
      <w:r>
        <w:t>Enter the card title – My First Card</w:t>
      </w:r>
    </w:p>
    <w:p w:rsidR="00B323D0" w:rsidRDefault="00B323D0" w:rsidP="00B323D0">
      <w:pPr>
        <w:pStyle w:val="ListParagraph"/>
        <w:numPr>
          <w:ilvl w:val="0"/>
          <w:numId w:val="32"/>
        </w:numPr>
      </w:pPr>
      <w:r>
        <w:t>Enter the card details – My First Card Details</w:t>
      </w:r>
    </w:p>
    <w:p w:rsidR="00B323D0" w:rsidRDefault="00B323D0" w:rsidP="00B323D0">
      <w:pPr>
        <w:pStyle w:val="ListParagraph"/>
        <w:numPr>
          <w:ilvl w:val="0"/>
          <w:numId w:val="32"/>
        </w:numPr>
      </w:pPr>
      <w:r>
        <w:t>Notice the Card Type field is set to the default “Work Task”</w:t>
      </w:r>
    </w:p>
    <w:p w:rsidR="00B323D0" w:rsidRDefault="00B323D0" w:rsidP="00B323D0">
      <w:pPr>
        <w:pStyle w:val="ListParagraph"/>
        <w:numPr>
          <w:ilvl w:val="0"/>
          <w:numId w:val="32"/>
        </w:numPr>
      </w:pPr>
      <w:r>
        <w:t>Notice the Kanban State field is set to the default “Backlog”.  This is the initial starting state</w:t>
      </w:r>
    </w:p>
    <w:p w:rsidR="00B323D0" w:rsidRDefault="00B323D0" w:rsidP="00B323D0">
      <w:pPr>
        <w:pStyle w:val="ListParagraph"/>
        <w:numPr>
          <w:ilvl w:val="0"/>
          <w:numId w:val="32"/>
        </w:numPr>
      </w:pPr>
      <w:r>
        <w:t>Notice the other available fields on the work item including Risk and Story Points</w:t>
      </w:r>
    </w:p>
    <w:p w:rsidR="00B323D0" w:rsidRDefault="00B323D0" w:rsidP="00B323D0">
      <w:pPr>
        <w:pStyle w:val="ListParagraph"/>
        <w:numPr>
          <w:ilvl w:val="0"/>
          <w:numId w:val="32"/>
        </w:numPr>
      </w:pPr>
      <w:r>
        <w:t>Save the work item by pressing Ctrl + S</w:t>
      </w:r>
    </w:p>
    <w:p w:rsidR="00B323D0" w:rsidRDefault="00B323D0" w:rsidP="00B323D0">
      <w:pPr>
        <w:pStyle w:val="ListParagraph"/>
        <w:numPr>
          <w:ilvl w:val="0"/>
          <w:numId w:val="32"/>
        </w:numPr>
      </w:pPr>
      <w:r>
        <w:t xml:space="preserve">Close the card </w:t>
      </w:r>
    </w:p>
    <w:p w:rsidR="00B323D0" w:rsidRDefault="00B323D0" w:rsidP="00B323D0">
      <w:pPr>
        <w:ind w:left="360"/>
      </w:pPr>
      <w:r>
        <w:t>The card should look like the screenshot below</w:t>
      </w:r>
    </w:p>
    <w:p w:rsidR="008D0259" w:rsidRDefault="008D0259" w:rsidP="00B323D0">
      <w:pPr>
        <w:ind w:left="360"/>
      </w:pPr>
    </w:p>
    <w:p w:rsidR="008D0259" w:rsidRDefault="008D0259" w:rsidP="00B323D0">
      <w:pPr>
        <w:ind w:left="360"/>
      </w:pPr>
      <w:r>
        <w:rPr>
          <w:noProof/>
          <w:lang w:val="en-GB" w:eastAsia="en-GB"/>
        </w:rPr>
        <w:drawing>
          <wp:inline distT="0" distB="0" distL="0" distR="0" wp14:anchorId="32A24571" wp14:editId="164EDAB8">
            <wp:extent cx="4835236" cy="2217700"/>
            <wp:effectExtent l="190500" t="190500" r="194310" b="1828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841696" cy="2220663"/>
                    </a:xfrm>
                    <a:prstGeom prst="rect">
                      <a:avLst/>
                    </a:prstGeom>
                    <a:ln>
                      <a:noFill/>
                    </a:ln>
                    <a:effectLst>
                      <a:outerShdw blurRad="190500" algn="tl" rotWithShape="0">
                        <a:srgbClr val="000000">
                          <a:alpha val="70000"/>
                        </a:srgbClr>
                      </a:outerShdw>
                    </a:effectLst>
                  </pic:spPr>
                </pic:pic>
              </a:graphicData>
            </a:graphic>
          </wp:inline>
        </w:drawing>
      </w:r>
    </w:p>
    <w:p w:rsidR="00B323D0" w:rsidRDefault="00B323D0" w:rsidP="00B323D0">
      <w:pPr>
        <w:pStyle w:val="ListParagraph"/>
      </w:pPr>
    </w:p>
    <w:p w:rsidR="00B323D0" w:rsidRPr="00CC0691" w:rsidRDefault="00B323D0" w:rsidP="00F52145">
      <w:pPr>
        <w:pStyle w:val="Heading1"/>
      </w:pPr>
      <w:bookmarkStart w:id="38" w:name="_Toc315260701"/>
      <w:bookmarkStart w:id="39" w:name="_Ref318561702"/>
      <w:bookmarkStart w:id="40" w:name="_Ref318561705"/>
      <w:bookmarkStart w:id="41" w:name="_Toc315260699"/>
      <w:bookmarkStart w:id="42" w:name="_Toc315260698"/>
      <w:r w:rsidRPr="00CC0691">
        <w:t>Create more cards</w:t>
      </w:r>
      <w:bookmarkEnd w:id="38"/>
      <w:bookmarkEnd w:id="39"/>
      <w:bookmarkEnd w:id="40"/>
    </w:p>
    <w:p w:rsidR="008D0259" w:rsidRDefault="008D0259" w:rsidP="00B323D0">
      <w:r>
        <w:t xml:space="preserve">There are three different types of card, Work </w:t>
      </w:r>
      <w:r w:rsidR="001B057A">
        <w:t>Task</w:t>
      </w:r>
      <w:r>
        <w:t xml:space="preserve">, Team Task and Problem.  </w:t>
      </w:r>
    </w:p>
    <w:p w:rsidR="00B323D0" w:rsidRDefault="008D0259" w:rsidP="008D0259">
      <w:pPr>
        <w:pStyle w:val="ListParagraph"/>
        <w:numPr>
          <w:ilvl w:val="0"/>
          <w:numId w:val="38"/>
        </w:numPr>
      </w:pPr>
      <w:r>
        <w:t xml:space="preserve">Following the instructions in </w:t>
      </w:r>
      <w:r w:rsidR="007F3E40">
        <w:fldChar w:fldCharType="begin"/>
      </w:r>
      <w:r w:rsidR="007F3E40">
        <w:instrText xml:space="preserve"> REF _Ref318561670 \r \h </w:instrText>
      </w:r>
      <w:r w:rsidR="007F3E40">
        <w:fldChar w:fldCharType="separate"/>
      </w:r>
      <w:r w:rsidR="007F3E40">
        <w:t xml:space="preserve">Step </w:t>
      </w:r>
      <w:proofErr w:type="gramStart"/>
      <w:r w:rsidR="007F3E40">
        <w:t>2 :</w:t>
      </w:r>
      <w:proofErr w:type="gramEnd"/>
      <w:r w:rsidR="007F3E40">
        <w:t xml:space="preserve"> </w:t>
      </w:r>
      <w:r w:rsidR="007F3E40">
        <w:fldChar w:fldCharType="end"/>
      </w:r>
      <w:r w:rsidR="007F3E40">
        <w:fldChar w:fldCharType="begin"/>
      </w:r>
      <w:r w:rsidR="007F3E40">
        <w:instrText xml:space="preserve"> REF _Ref318561630 \h </w:instrText>
      </w:r>
      <w:r w:rsidR="007F3E40">
        <w:fldChar w:fldCharType="separate"/>
      </w:r>
      <w:r w:rsidR="007F3E40">
        <w:t>Create a Card</w:t>
      </w:r>
      <w:r w:rsidR="007F3E40">
        <w:fldChar w:fldCharType="end"/>
      </w:r>
      <w:r>
        <w:t xml:space="preserve"> </w:t>
      </w:r>
      <w:r w:rsidR="001B057A">
        <w:t xml:space="preserve">and </w:t>
      </w:r>
      <w:r>
        <w:t xml:space="preserve">create at least 2 instances of each </w:t>
      </w:r>
      <w:r w:rsidR="001B057A">
        <w:t>type</w:t>
      </w:r>
      <w:r>
        <w:t>.  Change the Card Type field to choose between a Work or Team task or problem.  Notice that there is a Stack Rank field on the card.  This is the relative priority of each card.  Give each card a different stack rank value.  These values will drive the order that the cards display on the Kanban board.</w:t>
      </w:r>
      <w:r w:rsidR="00B323D0">
        <w:t xml:space="preserve">  </w:t>
      </w:r>
    </w:p>
    <w:p w:rsidR="008D0259" w:rsidRDefault="008D0259" w:rsidP="00B323D0"/>
    <w:p w:rsidR="00B323D0" w:rsidRDefault="00B323D0" w:rsidP="00F52145">
      <w:pPr>
        <w:pStyle w:val="Heading1"/>
      </w:pPr>
      <w:bookmarkStart w:id="43" w:name="_Ref318561734"/>
      <w:r>
        <w:t>Viewing the Kanban board</w:t>
      </w:r>
      <w:bookmarkEnd w:id="41"/>
      <w:bookmarkEnd w:id="43"/>
    </w:p>
    <w:p w:rsidR="00B323D0" w:rsidRDefault="00B323D0" w:rsidP="00B323D0">
      <w:r>
        <w:t>We will now view the board to see our first card in the Design process step.</w:t>
      </w:r>
      <w:r w:rsidR="000E00BF">
        <w:t xml:space="preserve">  The board report collects data from the Data Warehouse so there will be a short delay of up to 2 minutes between adding your cards and seeing them on the report.</w:t>
      </w:r>
      <w:r w:rsidR="00D715C0">
        <w:t xml:space="preserve"> Note that this is due to the Data Warehouse being configured to refresh periodically.</w:t>
      </w:r>
    </w:p>
    <w:p w:rsidR="000E00BF" w:rsidRDefault="000E00BF" w:rsidP="000E00BF">
      <w:pPr>
        <w:pStyle w:val="ListParagraph"/>
        <w:numPr>
          <w:ilvl w:val="0"/>
          <w:numId w:val="39"/>
        </w:numPr>
      </w:pPr>
      <w:r>
        <w:t>From the home screen in Team Explorer, select Reports</w:t>
      </w:r>
      <w:r w:rsidR="00451F66">
        <w:t>.</w:t>
      </w:r>
    </w:p>
    <w:p w:rsidR="000E00BF" w:rsidRDefault="000E00BF" w:rsidP="000E00BF">
      <w:pPr>
        <w:pStyle w:val="ListParagraph"/>
        <w:numPr>
          <w:ilvl w:val="0"/>
          <w:numId w:val="39"/>
        </w:numPr>
      </w:pPr>
      <w:r>
        <w:t>Expand Project Management and double click the Kanban board report</w:t>
      </w:r>
      <w:r w:rsidR="00451F66">
        <w:t>.</w:t>
      </w:r>
    </w:p>
    <w:p w:rsidR="000E00BF" w:rsidRDefault="005871A7" w:rsidP="000E00BF">
      <w:pPr>
        <w:pStyle w:val="ListParagraph"/>
        <w:numPr>
          <w:ilvl w:val="0"/>
          <w:numId w:val="39"/>
        </w:numPr>
      </w:pPr>
      <w:r>
        <w:t>Change the Team project dropdown to your Team Project name</w:t>
      </w:r>
      <w:r w:rsidR="00451F66">
        <w:t>.</w:t>
      </w:r>
    </w:p>
    <w:p w:rsidR="005871A7" w:rsidRDefault="005871A7" w:rsidP="000E00BF">
      <w:pPr>
        <w:pStyle w:val="ListParagraph"/>
        <w:numPr>
          <w:ilvl w:val="0"/>
          <w:numId w:val="39"/>
        </w:numPr>
      </w:pPr>
      <w:r>
        <w:t>Select the default area and iteration</w:t>
      </w:r>
      <w:r w:rsidR="00451F66">
        <w:t>.</w:t>
      </w:r>
    </w:p>
    <w:p w:rsidR="005871A7" w:rsidRDefault="005871A7" w:rsidP="000E00BF">
      <w:pPr>
        <w:pStyle w:val="ListParagraph"/>
        <w:numPr>
          <w:ilvl w:val="0"/>
          <w:numId w:val="39"/>
        </w:numPr>
      </w:pPr>
      <w:r>
        <w:t>Run the report</w:t>
      </w:r>
      <w:r w:rsidR="00451F66">
        <w:t>.</w:t>
      </w:r>
    </w:p>
    <w:p w:rsidR="005871A7" w:rsidRDefault="005871A7" w:rsidP="000E00BF">
      <w:pPr>
        <w:pStyle w:val="ListParagraph"/>
        <w:numPr>
          <w:ilvl w:val="0"/>
          <w:numId w:val="39"/>
        </w:numPr>
      </w:pPr>
      <w:r>
        <w:lastRenderedPageBreak/>
        <w:t>Your report should look something like the screenshot below.</w:t>
      </w:r>
      <w:r w:rsidR="0093136B">
        <w:t xml:space="preserve">  Not</w:t>
      </w:r>
      <w:r w:rsidR="00451F66">
        <w:t>e</w:t>
      </w:r>
      <w:r w:rsidR="0093136B">
        <w:t xml:space="preserve"> the different colors for each card type.  You can see the default states along the top of the report (</w:t>
      </w:r>
      <w:r w:rsidR="00451F66">
        <w:t xml:space="preserve">Backlog, </w:t>
      </w:r>
      <w:r w:rsidR="0093136B">
        <w:t>Analyze, Implement, Test, Review and Complete)  We will customize these states later in the lab.</w:t>
      </w:r>
    </w:p>
    <w:p w:rsidR="00B323D0" w:rsidRDefault="00B323D0" w:rsidP="00B323D0">
      <w:pPr>
        <w:rPr>
          <w:b/>
        </w:rPr>
      </w:pPr>
    </w:p>
    <w:p w:rsidR="005871A7" w:rsidRPr="008E4109" w:rsidRDefault="005871A7" w:rsidP="00B323D0">
      <w:pPr>
        <w:rPr>
          <w:b/>
        </w:rPr>
      </w:pPr>
      <w:r>
        <w:rPr>
          <w:noProof/>
          <w:lang w:val="en-GB" w:eastAsia="en-GB"/>
        </w:rPr>
        <w:drawing>
          <wp:inline distT="0" distB="0" distL="0" distR="0" wp14:anchorId="6A297013" wp14:editId="52BD81B0">
            <wp:extent cx="4668981" cy="2849275"/>
            <wp:effectExtent l="190500" t="190500" r="189230" b="1987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674430" cy="2852600"/>
                    </a:xfrm>
                    <a:prstGeom prst="rect">
                      <a:avLst/>
                    </a:prstGeom>
                    <a:ln>
                      <a:noFill/>
                    </a:ln>
                    <a:effectLst>
                      <a:outerShdw blurRad="190500" algn="tl" rotWithShape="0">
                        <a:srgbClr val="000000">
                          <a:alpha val="70000"/>
                        </a:srgbClr>
                      </a:outerShdw>
                    </a:effectLst>
                  </pic:spPr>
                </pic:pic>
              </a:graphicData>
            </a:graphic>
          </wp:inline>
        </w:drawing>
      </w:r>
    </w:p>
    <w:p w:rsidR="00B323D0" w:rsidRDefault="001A0448" w:rsidP="001A0448">
      <w:pPr>
        <w:pStyle w:val="ListParagraph"/>
        <w:numPr>
          <w:ilvl w:val="0"/>
          <w:numId w:val="39"/>
        </w:numPr>
      </w:pPr>
      <w:r>
        <w:t>Clicking on the id at the top left corner of any card will open the work item.</w:t>
      </w:r>
    </w:p>
    <w:p w:rsidR="00B323D0" w:rsidRDefault="00B323D0" w:rsidP="00F52145">
      <w:pPr>
        <w:pStyle w:val="Heading1"/>
      </w:pPr>
      <w:bookmarkStart w:id="44" w:name="_Ref318561828"/>
      <w:r>
        <w:t>Moving a Card</w:t>
      </w:r>
      <w:bookmarkEnd w:id="42"/>
      <w:bookmarkEnd w:id="44"/>
    </w:p>
    <w:p w:rsidR="00B323D0" w:rsidRDefault="00B323D0" w:rsidP="00B323D0">
      <w:r>
        <w:t xml:space="preserve">We will now move a card from Backlog into the next process step – </w:t>
      </w:r>
      <w:r w:rsidR="0093136B">
        <w:t>Analyze</w:t>
      </w:r>
    </w:p>
    <w:p w:rsidR="00670D16" w:rsidRDefault="00670D16" w:rsidP="00B323D0">
      <w:pPr>
        <w:pStyle w:val="ListParagraph"/>
        <w:numPr>
          <w:ilvl w:val="0"/>
          <w:numId w:val="33"/>
        </w:numPr>
      </w:pPr>
      <w:r>
        <w:t>Open Team Explorer.</w:t>
      </w:r>
      <w:r w:rsidR="00B323D0">
        <w:t xml:space="preserve"> </w:t>
      </w:r>
    </w:p>
    <w:p w:rsidR="00B323D0" w:rsidRDefault="00670D16" w:rsidP="00B323D0">
      <w:pPr>
        <w:pStyle w:val="ListParagraph"/>
        <w:numPr>
          <w:ilvl w:val="0"/>
          <w:numId w:val="33"/>
        </w:numPr>
      </w:pPr>
      <w:r>
        <w:t>Go to the Work Items pane and o</w:t>
      </w:r>
      <w:r w:rsidR="0093136B">
        <w:t>pen the Shared Queries</w:t>
      </w:r>
      <w:r>
        <w:t xml:space="preserve"> folder</w:t>
      </w:r>
      <w:r w:rsidR="0093136B">
        <w:t xml:space="preserve"> and then Planning</w:t>
      </w:r>
      <w:r>
        <w:t xml:space="preserve"> folder</w:t>
      </w:r>
      <w:r w:rsidR="00451F66">
        <w:t>.</w:t>
      </w:r>
    </w:p>
    <w:p w:rsidR="00B323D0" w:rsidRDefault="00B323D0" w:rsidP="0093136B">
      <w:pPr>
        <w:pStyle w:val="ListParagraph"/>
        <w:numPr>
          <w:ilvl w:val="0"/>
          <w:numId w:val="33"/>
        </w:numPr>
      </w:pPr>
      <w:r>
        <w:t>Double click the Backlog query to open a list of cards currently on the backlog</w:t>
      </w:r>
      <w:r w:rsidR="00451F66">
        <w:t>.</w:t>
      </w:r>
    </w:p>
    <w:p w:rsidR="00B323D0" w:rsidRDefault="00B323D0" w:rsidP="00B323D0">
      <w:pPr>
        <w:pStyle w:val="ListParagraph"/>
        <w:numPr>
          <w:ilvl w:val="0"/>
          <w:numId w:val="33"/>
        </w:numPr>
      </w:pPr>
      <w:r>
        <w:t xml:space="preserve">Double click </w:t>
      </w:r>
      <w:r w:rsidR="0093136B">
        <w:t xml:space="preserve">one of the </w:t>
      </w:r>
      <w:r>
        <w:t>card</w:t>
      </w:r>
      <w:r w:rsidR="0093136B">
        <w:t>s</w:t>
      </w:r>
      <w:r w:rsidR="00451F66">
        <w:t>.</w:t>
      </w:r>
    </w:p>
    <w:p w:rsidR="00B323D0" w:rsidRDefault="00B323D0" w:rsidP="00B323D0">
      <w:pPr>
        <w:pStyle w:val="ListParagraph"/>
        <w:numPr>
          <w:ilvl w:val="0"/>
          <w:numId w:val="33"/>
        </w:numPr>
      </w:pPr>
      <w:r>
        <w:t>Change the state field to In Progress.  This will display a warning message about the Kanban State as shown on the screenshot below</w:t>
      </w:r>
      <w:r w:rsidR="00451F66">
        <w:t>.</w:t>
      </w:r>
    </w:p>
    <w:p w:rsidR="00B323D0" w:rsidRDefault="0093136B" w:rsidP="00B323D0">
      <w:pPr>
        <w:ind w:left="360"/>
      </w:pPr>
      <w:r>
        <w:rPr>
          <w:noProof/>
          <w:lang w:val="en-GB" w:eastAsia="en-GB"/>
        </w:rPr>
        <w:drawing>
          <wp:inline distT="0" distB="0" distL="0" distR="0" wp14:anchorId="4B250F49" wp14:editId="67C82EE5">
            <wp:extent cx="4481945" cy="917458"/>
            <wp:effectExtent l="190500" t="190500" r="185420" b="18796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498168" cy="920779"/>
                    </a:xfrm>
                    <a:prstGeom prst="rect">
                      <a:avLst/>
                    </a:prstGeom>
                    <a:ln>
                      <a:noFill/>
                    </a:ln>
                    <a:effectLst>
                      <a:outerShdw blurRad="190500" algn="tl" rotWithShape="0">
                        <a:srgbClr val="000000">
                          <a:alpha val="70000"/>
                        </a:srgbClr>
                      </a:outerShdw>
                    </a:effectLst>
                  </pic:spPr>
                </pic:pic>
              </a:graphicData>
            </a:graphic>
          </wp:inline>
        </w:drawing>
      </w:r>
    </w:p>
    <w:p w:rsidR="00B323D0" w:rsidRDefault="00B323D0" w:rsidP="00B323D0">
      <w:pPr>
        <w:ind w:left="360"/>
      </w:pPr>
    </w:p>
    <w:p w:rsidR="00B323D0" w:rsidRDefault="00B323D0" w:rsidP="00B323D0">
      <w:pPr>
        <w:pStyle w:val="ListParagraph"/>
        <w:numPr>
          <w:ilvl w:val="0"/>
          <w:numId w:val="33"/>
        </w:numPr>
      </w:pPr>
      <w:r>
        <w:t xml:space="preserve">Change the </w:t>
      </w:r>
      <w:r w:rsidR="000C74D8">
        <w:t>Process Step</w:t>
      </w:r>
      <w:r>
        <w:t xml:space="preserve"> field to </w:t>
      </w:r>
      <w:r w:rsidR="000C74D8">
        <w:t>Analyze – The warning will clear.</w:t>
      </w:r>
    </w:p>
    <w:p w:rsidR="00B323D0" w:rsidRDefault="00B323D0" w:rsidP="00B323D0">
      <w:pPr>
        <w:pStyle w:val="ListParagraph"/>
        <w:numPr>
          <w:ilvl w:val="0"/>
          <w:numId w:val="33"/>
        </w:numPr>
      </w:pPr>
      <w:r>
        <w:t>Save the card</w:t>
      </w:r>
      <w:r w:rsidR="00451F66">
        <w:t>.</w:t>
      </w:r>
    </w:p>
    <w:p w:rsidR="008D0196" w:rsidRDefault="008D0196" w:rsidP="00B323D0">
      <w:pPr>
        <w:pStyle w:val="ListParagraph"/>
        <w:numPr>
          <w:ilvl w:val="0"/>
          <w:numId w:val="33"/>
        </w:numPr>
      </w:pPr>
      <w:r>
        <w:t>We have now moved this card from Backlog to Analyze.</w:t>
      </w:r>
    </w:p>
    <w:p w:rsidR="00B323D0" w:rsidRDefault="00B323D0" w:rsidP="00B323D0">
      <w:pPr>
        <w:pStyle w:val="ListParagraph"/>
        <w:numPr>
          <w:ilvl w:val="0"/>
          <w:numId w:val="33"/>
        </w:numPr>
      </w:pPr>
      <w:r>
        <w:t xml:space="preserve">The card should </w:t>
      </w:r>
      <w:r w:rsidR="000C74D8">
        <w:t xml:space="preserve">now </w:t>
      </w:r>
      <w:r>
        <w:t>look like the screenshot below</w:t>
      </w:r>
      <w:r w:rsidR="00451F66">
        <w:t>.</w:t>
      </w:r>
    </w:p>
    <w:p w:rsidR="00B323D0" w:rsidRDefault="00B323D0" w:rsidP="00B323D0">
      <w:pPr>
        <w:rPr>
          <w:noProof/>
        </w:rPr>
      </w:pPr>
    </w:p>
    <w:p w:rsidR="008D0196" w:rsidRDefault="008D0196" w:rsidP="00B323D0">
      <w:r>
        <w:rPr>
          <w:noProof/>
          <w:lang w:val="en-GB" w:eastAsia="en-GB"/>
        </w:rPr>
        <w:lastRenderedPageBreak/>
        <w:drawing>
          <wp:inline distT="0" distB="0" distL="0" distR="0" wp14:anchorId="05BBFD0F" wp14:editId="17E7D137">
            <wp:extent cx="4821381" cy="2363816"/>
            <wp:effectExtent l="190500" t="190500" r="189230" b="18923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828938" cy="2367521"/>
                    </a:xfrm>
                    <a:prstGeom prst="rect">
                      <a:avLst/>
                    </a:prstGeom>
                    <a:ln>
                      <a:noFill/>
                    </a:ln>
                    <a:effectLst>
                      <a:outerShdw blurRad="190500" algn="tl" rotWithShape="0">
                        <a:srgbClr val="000000">
                          <a:alpha val="70000"/>
                        </a:srgbClr>
                      </a:outerShdw>
                    </a:effectLst>
                  </pic:spPr>
                </pic:pic>
              </a:graphicData>
            </a:graphic>
          </wp:inline>
        </w:drawing>
      </w:r>
    </w:p>
    <w:p w:rsidR="00FC253D" w:rsidRDefault="00FC253D" w:rsidP="00F52145">
      <w:pPr>
        <w:pStyle w:val="Heading1"/>
      </w:pPr>
      <w:bookmarkStart w:id="45" w:name="_Toc315260700"/>
      <w:r>
        <w:t>View the Kanban Board</w:t>
      </w:r>
    </w:p>
    <w:p w:rsidR="00FC253D" w:rsidRDefault="00FC253D" w:rsidP="00FC253D">
      <w:r>
        <w:t xml:space="preserve">Follow the instructions in </w:t>
      </w:r>
      <w:r w:rsidR="007F3E40">
        <w:fldChar w:fldCharType="begin"/>
      </w:r>
      <w:r w:rsidR="007F3E40">
        <w:instrText xml:space="preserve"> REF _Ref318561734 \r \h </w:instrText>
      </w:r>
      <w:r w:rsidR="007F3E40">
        <w:fldChar w:fldCharType="separate"/>
      </w:r>
      <w:r w:rsidR="007F3E40">
        <w:t xml:space="preserve">Step </w:t>
      </w:r>
      <w:proofErr w:type="gramStart"/>
      <w:r w:rsidR="007F3E40">
        <w:t>4 :</w:t>
      </w:r>
      <w:proofErr w:type="gramEnd"/>
      <w:r w:rsidR="007F3E40">
        <w:t xml:space="preserve"> </w:t>
      </w:r>
      <w:r w:rsidR="007F3E40">
        <w:fldChar w:fldCharType="end"/>
      </w:r>
      <w:r w:rsidR="007F3E40">
        <w:fldChar w:fldCharType="begin"/>
      </w:r>
      <w:r w:rsidR="007F3E40">
        <w:instrText xml:space="preserve"> REF _Ref318561734 \h </w:instrText>
      </w:r>
      <w:r w:rsidR="007F3E40">
        <w:fldChar w:fldCharType="separate"/>
      </w:r>
      <w:r w:rsidR="007F3E40">
        <w:t>Viewing the Kanban board</w:t>
      </w:r>
      <w:r w:rsidR="007F3E40">
        <w:fldChar w:fldCharType="end"/>
      </w:r>
      <w:r w:rsidR="007F3E40">
        <w:t xml:space="preserve"> </w:t>
      </w:r>
      <w:r>
        <w:t>to see the changes to the Kanban board.</w:t>
      </w:r>
      <w:r w:rsidR="00165F03">
        <w:t xml:space="preserve">  The board should look something like the screenshot below.  You will see that the Card that we moved to the analyze column is in the In Progress state.  In the next lab we will complete this card, signaling that it is ready to be pulled into the Implement column.</w:t>
      </w:r>
    </w:p>
    <w:p w:rsidR="00165F03" w:rsidRDefault="00165F03" w:rsidP="00FC253D"/>
    <w:p w:rsidR="00165F03" w:rsidRPr="00FC253D" w:rsidRDefault="00165F03" w:rsidP="00FC253D">
      <w:r>
        <w:rPr>
          <w:noProof/>
          <w:lang w:val="en-GB" w:eastAsia="en-GB"/>
        </w:rPr>
        <w:drawing>
          <wp:inline distT="0" distB="0" distL="0" distR="0" wp14:anchorId="3351D744" wp14:editId="65BC0C97">
            <wp:extent cx="4897581" cy="3041628"/>
            <wp:effectExtent l="190500" t="190500" r="189230" b="1974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903296" cy="3045178"/>
                    </a:xfrm>
                    <a:prstGeom prst="rect">
                      <a:avLst/>
                    </a:prstGeom>
                    <a:ln>
                      <a:noFill/>
                    </a:ln>
                    <a:effectLst>
                      <a:outerShdw blurRad="190500" algn="tl" rotWithShape="0">
                        <a:srgbClr val="000000">
                          <a:alpha val="70000"/>
                        </a:srgbClr>
                      </a:outerShdw>
                    </a:effectLst>
                  </pic:spPr>
                </pic:pic>
              </a:graphicData>
            </a:graphic>
          </wp:inline>
        </w:drawing>
      </w:r>
    </w:p>
    <w:p w:rsidR="00B323D0" w:rsidRDefault="00B323D0" w:rsidP="00F52145">
      <w:pPr>
        <w:pStyle w:val="Heading1"/>
      </w:pPr>
      <w:bookmarkStart w:id="46" w:name="_Ref318561985"/>
      <w:r>
        <w:lastRenderedPageBreak/>
        <w:t>Completing a Process Step</w:t>
      </w:r>
      <w:bookmarkEnd w:id="45"/>
      <w:bookmarkEnd w:id="46"/>
    </w:p>
    <w:p w:rsidR="00B323D0" w:rsidRDefault="00B323D0" w:rsidP="00B323D0">
      <w:r>
        <w:t xml:space="preserve">When the card being worked on is finished and is ready to be pulled into the next process step, the Kanban Queued field needs to be updated.  We will now complete the </w:t>
      </w:r>
      <w:r w:rsidR="001E281F">
        <w:t>Analyze</w:t>
      </w:r>
      <w:r>
        <w:t xml:space="preserve"> process step for our card.</w:t>
      </w:r>
    </w:p>
    <w:p w:rsidR="00B323D0" w:rsidRDefault="00B323D0" w:rsidP="00B323D0">
      <w:pPr>
        <w:pStyle w:val="ListParagraph"/>
        <w:numPr>
          <w:ilvl w:val="0"/>
          <w:numId w:val="34"/>
        </w:numPr>
      </w:pPr>
      <w:r>
        <w:t>Open Team Explorer, click Work Items and open the Shared Queries and Work folders</w:t>
      </w:r>
      <w:r w:rsidR="009C3C3C">
        <w:t>.</w:t>
      </w:r>
    </w:p>
    <w:p w:rsidR="00B323D0" w:rsidRDefault="00B323D0" w:rsidP="00B323D0">
      <w:pPr>
        <w:pStyle w:val="ListParagraph"/>
        <w:numPr>
          <w:ilvl w:val="0"/>
          <w:numId w:val="34"/>
        </w:numPr>
      </w:pPr>
      <w:r>
        <w:t xml:space="preserve">Double click the </w:t>
      </w:r>
      <w:r w:rsidR="009C3C3C">
        <w:t>‘</w:t>
      </w:r>
      <w:r>
        <w:t>In Progress Cards</w:t>
      </w:r>
      <w:r w:rsidR="009C3C3C">
        <w:t>’</w:t>
      </w:r>
      <w:r>
        <w:t xml:space="preserve"> query to open a list of cards currently being worked on</w:t>
      </w:r>
      <w:r w:rsidR="009C3C3C">
        <w:t>.</w:t>
      </w:r>
    </w:p>
    <w:p w:rsidR="00B323D0" w:rsidRDefault="00B323D0" w:rsidP="00B323D0">
      <w:pPr>
        <w:pStyle w:val="ListParagraph"/>
        <w:numPr>
          <w:ilvl w:val="0"/>
          <w:numId w:val="34"/>
        </w:numPr>
      </w:pPr>
      <w:r>
        <w:t>Select the</w:t>
      </w:r>
      <w:r w:rsidR="001E281F">
        <w:t xml:space="preserve"> card that was updated </w:t>
      </w:r>
      <w:proofErr w:type="gramStart"/>
      <w:r w:rsidR="001E281F">
        <w:t xml:space="preserve">in </w:t>
      </w:r>
      <w:r w:rsidR="009C3C3C">
        <w:t xml:space="preserve"> </w:t>
      </w:r>
      <w:proofErr w:type="gramEnd"/>
      <w:r w:rsidR="009C3C3C">
        <w:fldChar w:fldCharType="begin"/>
      </w:r>
      <w:r w:rsidR="009C3C3C">
        <w:instrText xml:space="preserve"> REF _Ref318561828 \r \h </w:instrText>
      </w:r>
      <w:r w:rsidR="009C3C3C">
        <w:fldChar w:fldCharType="separate"/>
      </w:r>
      <w:r w:rsidR="009C3C3C">
        <w:t xml:space="preserve">Step 5 : </w:t>
      </w:r>
      <w:r w:rsidR="009C3C3C">
        <w:fldChar w:fldCharType="end"/>
      </w:r>
      <w:r w:rsidR="009C3C3C">
        <w:fldChar w:fldCharType="begin"/>
      </w:r>
      <w:r w:rsidR="009C3C3C">
        <w:instrText xml:space="preserve"> REF _Ref318561828 \h </w:instrText>
      </w:r>
      <w:r w:rsidR="009C3C3C">
        <w:fldChar w:fldCharType="separate"/>
      </w:r>
      <w:r w:rsidR="009C3C3C">
        <w:t>Moving a Card</w:t>
      </w:r>
      <w:r w:rsidR="009C3C3C">
        <w:fldChar w:fldCharType="end"/>
      </w:r>
      <w:r w:rsidR="009C3C3C">
        <w:t>.</w:t>
      </w:r>
    </w:p>
    <w:p w:rsidR="00B323D0" w:rsidRDefault="00B323D0" w:rsidP="00B323D0">
      <w:pPr>
        <w:pStyle w:val="ListParagraph"/>
        <w:numPr>
          <w:ilvl w:val="0"/>
          <w:numId w:val="34"/>
        </w:numPr>
      </w:pPr>
      <w:r>
        <w:t>Double click the card to open the work item</w:t>
      </w:r>
      <w:r w:rsidR="009C3C3C">
        <w:t>.</w:t>
      </w:r>
    </w:p>
    <w:p w:rsidR="00B323D0" w:rsidRDefault="00B323D0" w:rsidP="00B323D0">
      <w:pPr>
        <w:pStyle w:val="ListParagraph"/>
        <w:numPr>
          <w:ilvl w:val="0"/>
          <w:numId w:val="34"/>
        </w:numPr>
      </w:pPr>
      <w:r>
        <w:t xml:space="preserve">Change the </w:t>
      </w:r>
      <w:r w:rsidR="001E281F">
        <w:t>Process Step Done f</w:t>
      </w:r>
      <w:r>
        <w:t>ield to Yes.  This indicates that the card is ready to be pulled into the next process step</w:t>
      </w:r>
      <w:r w:rsidR="00670D16">
        <w:t>.</w:t>
      </w:r>
    </w:p>
    <w:p w:rsidR="00B323D0" w:rsidRDefault="00B323D0" w:rsidP="00B323D0">
      <w:pPr>
        <w:pStyle w:val="ListParagraph"/>
        <w:numPr>
          <w:ilvl w:val="0"/>
          <w:numId w:val="34"/>
        </w:numPr>
      </w:pPr>
      <w:r>
        <w:t>Save the work item</w:t>
      </w:r>
      <w:r w:rsidR="00670D16">
        <w:t>.</w:t>
      </w:r>
    </w:p>
    <w:p w:rsidR="008B0E3E" w:rsidRDefault="008B0E3E" w:rsidP="008B0E3E">
      <w:pPr>
        <w:pStyle w:val="ListParagraph"/>
        <w:numPr>
          <w:ilvl w:val="0"/>
          <w:numId w:val="34"/>
        </w:numPr>
      </w:pPr>
      <w:r>
        <w:t xml:space="preserve">Following the instructions in </w:t>
      </w:r>
      <w:r w:rsidR="007F3E40">
        <w:fldChar w:fldCharType="begin"/>
      </w:r>
      <w:r w:rsidR="007F3E40">
        <w:instrText xml:space="preserve"> REF _Ref318561734 \r \h </w:instrText>
      </w:r>
      <w:r w:rsidR="007F3E40">
        <w:fldChar w:fldCharType="separate"/>
      </w:r>
      <w:r w:rsidR="007F3E40">
        <w:t xml:space="preserve">Step </w:t>
      </w:r>
      <w:proofErr w:type="gramStart"/>
      <w:r w:rsidR="007F3E40">
        <w:t>4 :</w:t>
      </w:r>
      <w:proofErr w:type="gramEnd"/>
      <w:r w:rsidR="007F3E40">
        <w:t xml:space="preserve"> </w:t>
      </w:r>
      <w:r w:rsidR="007F3E40">
        <w:fldChar w:fldCharType="end"/>
      </w:r>
      <w:r w:rsidR="007F3E40">
        <w:fldChar w:fldCharType="begin"/>
      </w:r>
      <w:r w:rsidR="007F3E40">
        <w:instrText xml:space="preserve"> REF _Ref318561734 \h </w:instrText>
      </w:r>
      <w:r w:rsidR="007F3E40">
        <w:fldChar w:fldCharType="separate"/>
      </w:r>
      <w:r w:rsidR="007F3E40">
        <w:t>Viewing the Kanban board</w:t>
      </w:r>
      <w:r w:rsidR="007F3E40">
        <w:fldChar w:fldCharType="end"/>
      </w:r>
      <w:r>
        <w:t>, run the Kanban board report to see the results.</w:t>
      </w:r>
      <w:r w:rsidR="00B323D0">
        <w:t xml:space="preserve"> the Kanban Board and see the</w:t>
      </w:r>
      <w:r>
        <w:t xml:space="preserve"> results.  The board should look similar to the screenshot below.</w:t>
      </w:r>
    </w:p>
    <w:p w:rsidR="002A6B43" w:rsidRDefault="002A6B43" w:rsidP="002A6B43">
      <w:r>
        <w:rPr>
          <w:noProof/>
          <w:lang w:val="en-GB" w:eastAsia="en-GB"/>
        </w:rPr>
        <w:drawing>
          <wp:inline distT="0" distB="0" distL="0" distR="0" wp14:anchorId="7A3BE23B" wp14:editId="6662E86B">
            <wp:extent cx="5250872" cy="2883491"/>
            <wp:effectExtent l="190500" t="190500" r="197485" b="1841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263906" cy="2890649"/>
                    </a:xfrm>
                    <a:prstGeom prst="rect">
                      <a:avLst/>
                    </a:prstGeom>
                    <a:ln>
                      <a:noFill/>
                    </a:ln>
                    <a:effectLst>
                      <a:outerShdw blurRad="190500" algn="tl" rotWithShape="0">
                        <a:srgbClr val="000000">
                          <a:alpha val="70000"/>
                        </a:srgbClr>
                      </a:outerShdw>
                    </a:effectLst>
                  </pic:spPr>
                </pic:pic>
              </a:graphicData>
            </a:graphic>
          </wp:inline>
        </w:drawing>
      </w:r>
    </w:p>
    <w:p w:rsidR="00D17122" w:rsidRDefault="00D17122" w:rsidP="00B323D0">
      <w:pPr>
        <w:rPr>
          <w:rFonts w:asciiTheme="majorHAnsi" w:eastAsiaTheme="majorEastAsia" w:hAnsiTheme="majorHAnsi" w:cstheme="majorBidi"/>
          <w:b/>
          <w:bCs/>
          <w:color w:val="4F81BD" w:themeColor="accent1"/>
          <w:sz w:val="26"/>
          <w:szCs w:val="26"/>
        </w:rPr>
      </w:pPr>
    </w:p>
    <w:p w:rsidR="002A6B43" w:rsidRDefault="002A6B43" w:rsidP="002A6B43">
      <w:r>
        <w:t xml:space="preserve">The card has moved from within the Analyze column.  It was in the </w:t>
      </w:r>
      <w:r w:rsidR="009C3C3C">
        <w:t>‘</w:t>
      </w:r>
      <w:r>
        <w:t>In Progress</w:t>
      </w:r>
      <w:r w:rsidR="009C3C3C">
        <w:t>’</w:t>
      </w:r>
      <w:r>
        <w:t xml:space="preserve"> state, but we have updated it to the </w:t>
      </w:r>
      <w:r w:rsidR="009C3C3C">
        <w:t>‘</w:t>
      </w:r>
      <w:r>
        <w:t>Done</w:t>
      </w:r>
      <w:r w:rsidR="009C3C3C">
        <w:t>’</w:t>
      </w:r>
      <w:r>
        <w:t xml:space="preserve"> state signaling that it is ready to be pulled into the Implement column.</w:t>
      </w:r>
    </w:p>
    <w:p w:rsidR="002A6B43" w:rsidRDefault="002A6B43" w:rsidP="00B323D0">
      <w:pPr>
        <w:rPr>
          <w:rFonts w:asciiTheme="majorHAnsi" w:eastAsiaTheme="majorEastAsia" w:hAnsiTheme="majorHAnsi" w:cstheme="majorBidi"/>
          <w:b/>
          <w:bCs/>
          <w:color w:val="4F81BD" w:themeColor="accent1"/>
          <w:sz w:val="26"/>
          <w:szCs w:val="26"/>
        </w:rPr>
      </w:pPr>
    </w:p>
    <w:p w:rsidR="00B323D0" w:rsidRDefault="00D17122" w:rsidP="00F52145">
      <w:pPr>
        <w:pStyle w:val="Heading1"/>
      </w:pPr>
      <w:r w:rsidRPr="00D17122">
        <w:t>Move more Cards</w:t>
      </w:r>
    </w:p>
    <w:p w:rsidR="00B323D0" w:rsidRDefault="00D17122" w:rsidP="00B323D0">
      <w:r>
        <w:t>We will now move all of the cards to different columns on the board.</w:t>
      </w:r>
    </w:p>
    <w:p w:rsidR="00D17122" w:rsidRDefault="00D17122" w:rsidP="00D17122">
      <w:pPr>
        <w:pStyle w:val="ListParagraph"/>
        <w:numPr>
          <w:ilvl w:val="0"/>
          <w:numId w:val="40"/>
        </w:numPr>
      </w:pPr>
      <w:r>
        <w:t xml:space="preserve">Following the instructions in </w:t>
      </w:r>
      <w:r w:rsidR="007F3E40">
        <w:fldChar w:fldCharType="begin"/>
      </w:r>
      <w:r w:rsidR="007F3E40">
        <w:instrText xml:space="preserve"> REF _Ref318561806 \r \h </w:instrText>
      </w:r>
      <w:r w:rsidR="007F3E40">
        <w:fldChar w:fldCharType="separate"/>
      </w:r>
      <w:r w:rsidR="007F3E40">
        <w:t xml:space="preserve">Step </w:t>
      </w:r>
      <w:proofErr w:type="gramStart"/>
      <w:r w:rsidR="007F3E40">
        <w:t>2 :</w:t>
      </w:r>
      <w:proofErr w:type="gramEnd"/>
      <w:r w:rsidR="007F3E40">
        <w:t xml:space="preserve"> </w:t>
      </w:r>
      <w:r w:rsidR="007F3E40">
        <w:fldChar w:fldCharType="end"/>
      </w:r>
      <w:r w:rsidR="007F3E40">
        <w:fldChar w:fldCharType="begin"/>
      </w:r>
      <w:r w:rsidR="007F3E40">
        <w:instrText xml:space="preserve"> REF _Ref318561808 \h </w:instrText>
      </w:r>
      <w:r w:rsidR="007F3E40">
        <w:fldChar w:fldCharType="separate"/>
      </w:r>
      <w:r w:rsidR="007F3E40">
        <w:t>Create a Card</w:t>
      </w:r>
      <w:r w:rsidR="007F3E40">
        <w:fldChar w:fldCharType="end"/>
      </w:r>
      <w:r w:rsidR="007F3E40">
        <w:t xml:space="preserve"> and </w:t>
      </w:r>
      <w:r w:rsidR="007F3E40">
        <w:fldChar w:fldCharType="begin"/>
      </w:r>
      <w:r w:rsidR="007F3E40">
        <w:instrText xml:space="preserve"> REF _Ref318561828 \r \h </w:instrText>
      </w:r>
      <w:r w:rsidR="007F3E40">
        <w:fldChar w:fldCharType="separate"/>
      </w:r>
      <w:r w:rsidR="007F3E40">
        <w:t xml:space="preserve">Step 5 : </w:t>
      </w:r>
      <w:r w:rsidR="007F3E40">
        <w:fldChar w:fldCharType="end"/>
      </w:r>
      <w:r w:rsidR="007F3E40">
        <w:fldChar w:fldCharType="begin"/>
      </w:r>
      <w:r w:rsidR="007F3E40">
        <w:instrText xml:space="preserve"> REF _Ref318561828 \h </w:instrText>
      </w:r>
      <w:r w:rsidR="007F3E40">
        <w:fldChar w:fldCharType="separate"/>
      </w:r>
      <w:r w:rsidR="007F3E40">
        <w:t>Moving a Card</w:t>
      </w:r>
      <w:r w:rsidR="007F3E40">
        <w:fldChar w:fldCharType="end"/>
      </w:r>
      <w:r>
        <w:t xml:space="preserve"> move all of the cards on the board to different columns.  This will give you the feeling of interacting with the cards, and provide some data for the Cumlulative Flow report that we will run later.</w:t>
      </w:r>
    </w:p>
    <w:p w:rsidR="0057403F" w:rsidRPr="00D17122" w:rsidRDefault="0057403F" w:rsidP="00D17122">
      <w:pPr>
        <w:pStyle w:val="ListParagraph"/>
        <w:numPr>
          <w:ilvl w:val="0"/>
          <w:numId w:val="40"/>
        </w:numPr>
      </w:pPr>
      <w:r>
        <w:t xml:space="preserve">Following the instructions in </w:t>
      </w:r>
      <w:r w:rsidR="007F3E40">
        <w:fldChar w:fldCharType="begin"/>
      </w:r>
      <w:r w:rsidR="007F3E40">
        <w:instrText xml:space="preserve"> REF _Ref318561734 \r \h </w:instrText>
      </w:r>
      <w:r w:rsidR="007F3E40">
        <w:fldChar w:fldCharType="separate"/>
      </w:r>
      <w:r w:rsidR="007F3E40">
        <w:t xml:space="preserve">Step </w:t>
      </w:r>
      <w:proofErr w:type="gramStart"/>
      <w:r w:rsidR="007F3E40">
        <w:t>4 :</w:t>
      </w:r>
      <w:proofErr w:type="gramEnd"/>
      <w:r w:rsidR="007F3E40">
        <w:t xml:space="preserve"> </w:t>
      </w:r>
      <w:r w:rsidR="007F3E40">
        <w:fldChar w:fldCharType="end"/>
      </w:r>
      <w:r w:rsidR="007F3E40">
        <w:fldChar w:fldCharType="begin"/>
      </w:r>
      <w:r w:rsidR="007F3E40">
        <w:instrText xml:space="preserve"> REF _Ref318561734 \h </w:instrText>
      </w:r>
      <w:r w:rsidR="007F3E40">
        <w:fldChar w:fldCharType="separate"/>
      </w:r>
      <w:r w:rsidR="007F3E40">
        <w:t>Viewing the Kanban board</w:t>
      </w:r>
      <w:r w:rsidR="007F3E40">
        <w:fldChar w:fldCharType="end"/>
      </w:r>
      <w:r>
        <w:t xml:space="preserve"> to see the results of your changes.</w:t>
      </w:r>
    </w:p>
    <w:p w:rsidR="00B323D0" w:rsidRDefault="00B323D0" w:rsidP="00F52145">
      <w:pPr>
        <w:pStyle w:val="Heading1"/>
      </w:pPr>
      <w:bookmarkStart w:id="47" w:name="_Toc315260694"/>
      <w:r>
        <w:t>View the default Process</w:t>
      </w:r>
      <w:r w:rsidR="003F0B5C">
        <w:t xml:space="preserve"> Steps</w:t>
      </w:r>
    </w:p>
    <w:p w:rsidR="00B323D0" w:rsidRDefault="00B323D0" w:rsidP="00B323D0">
      <w:r>
        <w:t>The Kanban process template ships with a some pre-defined states.  To view these states:</w:t>
      </w:r>
    </w:p>
    <w:p w:rsidR="00B323D0" w:rsidRDefault="00670D16" w:rsidP="00B323D0">
      <w:pPr>
        <w:pStyle w:val="ListParagraph"/>
        <w:numPr>
          <w:ilvl w:val="0"/>
          <w:numId w:val="25"/>
        </w:numPr>
      </w:pPr>
      <w:r>
        <w:t>Open the Team Explorer.</w:t>
      </w:r>
    </w:p>
    <w:p w:rsidR="00B323D0" w:rsidRDefault="00B323D0" w:rsidP="00B323D0">
      <w:pPr>
        <w:pStyle w:val="ListParagraph"/>
        <w:numPr>
          <w:ilvl w:val="0"/>
          <w:numId w:val="25"/>
        </w:numPr>
      </w:pPr>
      <w:r>
        <w:lastRenderedPageBreak/>
        <w:t>Click Work Items</w:t>
      </w:r>
      <w:r w:rsidR="00670D16">
        <w:t>.</w:t>
      </w:r>
    </w:p>
    <w:p w:rsidR="00B323D0" w:rsidRDefault="00B323D0" w:rsidP="00B323D0">
      <w:pPr>
        <w:pStyle w:val="ListParagraph"/>
        <w:numPr>
          <w:ilvl w:val="0"/>
          <w:numId w:val="25"/>
        </w:numPr>
      </w:pPr>
      <w:r>
        <w:t>Expand the Process Folder</w:t>
      </w:r>
      <w:r w:rsidR="00670D16">
        <w:t>.</w:t>
      </w:r>
    </w:p>
    <w:p w:rsidR="00B323D0" w:rsidRDefault="00B323D0" w:rsidP="00B323D0">
      <w:pPr>
        <w:pStyle w:val="ListParagraph"/>
        <w:numPr>
          <w:ilvl w:val="0"/>
          <w:numId w:val="25"/>
        </w:numPr>
      </w:pPr>
      <w:r>
        <w:t>Double Click the Process Steps query.  This will show the results below.</w:t>
      </w:r>
    </w:p>
    <w:p w:rsidR="00CB5FA3" w:rsidRDefault="00CB5FA3" w:rsidP="00CB5FA3">
      <w:pPr>
        <w:ind w:left="360"/>
      </w:pPr>
    </w:p>
    <w:p w:rsidR="00CB5FA3" w:rsidRDefault="00CB5FA3" w:rsidP="00CB5FA3">
      <w:r>
        <w:rPr>
          <w:noProof/>
          <w:lang w:val="en-GB" w:eastAsia="en-GB"/>
        </w:rPr>
        <w:drawing>
          <wp:inline distT="0" distB="0" distL="0" distR="0" wp14:anchorId="7B7B3BCA" wp14:editId="41B1BC4E">
            <wp:extent cx="5292414" cy="1267691"/>
            <wp:effectExtent l="190500" t="190500" r="194310" b="1993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330662" cy="1276852"/>
                    </a:xfrm>
                    <a:prstGeom prst="rect">
                      <a:avLst/>
                    </a:prstGeom>
                    <a:ln>
                      <a:noFill/>
                    </a:ln>
                    <a:effectLst>
                      <a:outerShdw blurRad="190500" algn="tl" rotWithShape="0">
                        <a:srgbClr val="000000">
                          <a:alpha val="70000"/>
                        </a:srgbClr>
                      </a:outerShdw>
                    </a:effectLst>
                  </pic:spPr>
                </pic:pic>
              </a:graphicData>
            </a:graphic>
          </wp:inline>
        </w:drawing>
      </w:r>
    </w:p>
    <w:p w:rsidR="00B323D0" w:rsidRDefault="00B323D0" w:rsidP="00B323D0"/>
    <w:p w:rsidR="00CB5FA3" w:rsidRDefault="00B323D0" w:rsidP="00B323D0">
      <w:r>
        <w:br w:type="textWrapping" w:clear="all"/>
        <w:t>The process steps contain exit criteria.  This is used to specify the transition r</w:t>
      </w:r>
      <w:r w:rsidR="00CB5FA3">
        <w:t>ule that allows a card to move i</w:t>
      </w:r>
      <w:r>
        <w:t>nto the next state.</w:t>
      </w:r>
    </w:p>
    <w:p w:rsidR="00CB5FA3" w:rsidRDefault="00CB5FA3" w:rsidP="00B323D0"/>
    <w:p w:rsidR="00B323D0" w:rsidRDefault="00CB5FA3" w:rsidP="00B323D0">
      <w:r>
        <w:rPr>
          <w:noProof/>
          <w:lang w:val="en-GB" w:eastAsia="en-GB"/>
        </w:rPr>
        <w:drawing>
          <wp:inline distT="0" distB="0" distL="0" distR="0" wp14:anchorId="5A91C2FE" wp14:editId="24F26F21">
            <wp:extent cx="4944990" cy="3830782"/>
            <wp:effectExtent l="190500" t="190500" r="198755" b="18923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4957190" cy="3840233"/>
                    </a:xfrm>
                    <a:prstGeom prst="rect">
                      <a:avLst/>
                    </a:prstGeom>
                    <a:ln>
                      <a:noFill/>
                    </a:ln>
                    <a:effectLst>
                      <a:outerShdw blurRad="190500" algn="tl" rotWithShape="0">
                        <a:srgbClr val="000000">
                          <a:alpha val="70000"/>
                        </a:srgbClr>
                      </a:outerShdw>
                    </a:effectLst>
                  </pic:spPr>
                </pic:pic>
              </a:graphicData>
            </a:graphic>
          </wp:inline>
        </w:drawing>
      </w:r>
      <w:r w:rsidR="00B323D0">
        <w:t xml:space="preserve">  </w:t>
      </w:r>
    </w:p>
    <w:p w:rsidR="00B323D0" w:rsidRDefault="00B323D0" w:rsidP="00B323D0"/>
    <w:p w:rsidR="00B323D0" w:rsidRDefault="00B323D0" w:rsidP="00B323D0">
      <w:r>
        <w:t>The order value is used to determine how that process step fits into the overall process.  The lowest order is at the start of the process.</w:t>
      </w:r>
    </w:p>
    <w:p w:rsidR="00B323D0" w:rsidRDefault="00B323D0" w:rsidP="00B323D0"/>
    <w:p w:rsidR="00B323D0" w:rsidRDefault="00B323D0" w:rsidP="00F52145">
      <w:pPr>
        <w:pStyle w:val="Heading1"/>
      </w:pPr>
      <w:r>
        <w:lastRenderedPageBreak/>
        <w:t>Set the WIP Limits</w:t>
      </w:r>
      <w:bookmarkEnd w:id="47"/>
    </w:p>
    <w:p w:rsidR="00B323D0" w:rsidRDefault="00B323D0" w:rsidP="00B323D0">
      <w:r>
        <w:t>The default process steps do not have any WIP limits set.  To set the WIP limits.</w:t>
      </w:r>
    </w:p>
    <w:p w:rsidR="00B323D0" w:rsidRDefault="00B323D0" w:rsidP="00B323D0">
      <w:pPr>
        <w:pStyle w:val="ListParagraph"/>
        <w:numPr>
          <w:ilvl w:val="0"/>
          <w:numId w:val="26"/>
        </w:numPr>
      </w:pPr>
      <w:r>
        <w:t>Run the Process Steps query from Team Explorer</w:t>
      </w:r>
    </w:p>
    <w:p w:rsidR="00B323D0" w:rsidRDefault="00B323D0" w:rsidP="00B323D0">
      <w:pPr>
        <w:pStyle w:val="ListParagraph"/>
        <w:numPr>
          <w:ilvl w:val="0"/>
          <w:numId w:val="26"/>
        </w:numPr>
      </w:pPr>
      <w:r>
        <w:t xml:space="preserve">Select the </w:t>
      </w:r>
      <w:r w:rsidR="002A769E">
        <w:t>Analyze</w:t>
      </w:r>
      <w:r>
        <w:t xml:space="preserve"> Process Step</w:t>
      </w:r>
    </w:p>
    <w:p w:rsidR="00B323D0" w:rsidRDefault="00B323D0" w:rsidP="00B323D0">
      <w:pPr>
        <w:pStyle w:val="ListParagraph"/>
        <w:numPr>
          <w:ilvl w:val="0"/>
          <w:numId w:val="26"/>
        </w:numPr>
        <w:ind w:left="360"/>
      </w:pPr>
      <w:r>
        <w:t>Change the WIP limit to 4 as shown in the screenshot below</w:t>
      </w:r>
    </w:p>
    <w:p w:rsidR="007C27AF" w:rsidRDefault="007C27AF" w:rsidP="007C27AF"/>
    <w:p w:rsidR="007C27AF" w:rsidRDefault="007C27AF" w:rsidP="007C27AF">
      <w:r>
        <w:rPr>
          <w:noProof/>
          <w:lang w:val="en-GB" w:eastAsia="en-GB"/>
        </w:rPr>
        <w:drawing>
          <wp:inline distT="0" distB="0" distL="0" distR="0" wp14:anchorId="039E0B33" wp14:editId="61205E92">
            <wp:extent cx="5028930" cy="1233055"/>
            <wp:effectExtent l="190500" t="190500" r="191135" b="19621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037908" cy="1235256"/>
                    </a:xfrm>
                    <a:prstGeom prst="rect">
                      <a:avLst/>
                    </a:prstGeom>
                    <a:ln>
                      <a:noFill/>
                    </a:ln>
                    <a:effectLst>
                      <a:outerShdw blurRad="190500" algn="tl" rotWithShape="0">
                        <a:srgbClr val="000000">
                          <a:alpha val="70000"/>
                        </a:srgbClr>
                      </a:outerShdw>
                    </a:effectLst>
                  </pic:spPr>
                </pic:pic>
              </a:graphicData>
            </a:graphic>
          </wp:inline>
        </w:drawing>
      </w:r>
    </w:p>
    <w:p w:rsidR="00B323D0" w:rsidRDefault="00B323D0" w:rsidP="00B323D0">
      <w:pPr>
        <w:ind w:left="360"/>
      </w:pPr>
    </w:p>
    <w:p w:rsidR="00B323D0" w:rsidRDefault="00B323D0" w:rsidP="00B323D0">
      <w:pPr>
        <w:pStyle w:val="ListParagraph"/>
        <w:numPr>
          <w:ilvl w:val="0"/>
          <w:numId w:val="26"/>
        </w:numPr>
      </w:pPr>
      <w:r>
        <w:t>Save the Process step</w:t>
      </w:r>
    </w:p>
    <w:p w:rsidR="00B323D0" w:rsidRDefault="00B323D0" w:rsidP="00B323D0">
      <w:pPr>
        <w:pStyle w:val="ListParagraph"/>
        <w:numPr>
          <w:ilvl w:val="0"/>
          <w:numId w:val="26"/>
        </w:numPr>
      </w:pPr>
      <w:r>
        <w:t>Add WIP limits of your choice to the remaining process steps and save your changes</w:t>
      </w:r>
    </w:p>
    <w:p w:rsidR="007C27AF" w:rsidRDefault="007C27AF" w:rsidP="00B323D0">
      <w:pPr>
        <w:pStyle w:val="ListParagraph"/>
        <w:numPr>
          <w:ilvl w:val="0"/>
          <w:numId w:val="26"/>
        </w:numPr>
      </w:pPr>
      <w:r>
        <w:t>Following the instructions in</w:t>
      </w:r>
      <w:r w:rsidR="007F3E40">
        <w:t xml:space="preserve"> </w:t>
      </w:r>
      <w:r w:rsidR="007F3E40">
        <w:fldChar w:fldCharType="begin"/>
      </w:r>
      <w:r w:rsidR="007F3E40">
        <w:instrText xml:space="preserve"> REF _Ref318561734 \r \h </w:instrText>
      </w:r>
      <w:r w:rsidR="007F3E40">
        <w:fldChar w:fldCharType="separate"/>
      </w:r>
      <w:r w:rsidR="007F3E40">
        <w:t xml:space="preserve">Step </w:t>
      </w:r>
      <w:proofErr w:type="gramStart"/>
      <w:r w:rsidR="007F3E40">
        <w:t>4 :</w:t>
      </w:r>
      <w:proofErr w:type="gramEnd"/>
      <w:r w:rsidR="007F3E40">
        <w:t xml:space="preserve"> </w:t>
      </w:r>
      <w:r w:rsidR="007F3E40">
        <w:fldChar w:fldCharType="end"/>
      </w:r>
      <w:r w:rsidR="007F3E40">
        <w:fldChar w:fldCharType="begin"/>
      </w:r>
      <w:r w:rsidR="007F3E40">
        <w:instrText xml:space="preserve"> REF _Ref318561734 \h </w:instrText>
      </w:r>
      <w:r w:rsidR="007F3E40">
        <w:fldChar w:fldCharType="separate"/>
      </w:r>
      <w:r w:rsidR="007F3E40">
        <w:t>Viewing the Kanban board</w:t>
      </w:r>
      <w:r w:rsidR="007F3E40">
        <w:fldChar w:fldCharType="end"/>
      </w:r>
      <w:r w:rsidR="00CC1DF1">
        <w:t>,</w:t>
      </w:r>
      <w:r w:rsidR="007F3E40">
        <w:t xml:space="preserve"> y</w:t>
      </w:r>
      <w:r>
        <w:t>ou will see that the WIP limits are shown underneath each column</w:t>
      </w:r>
      <w:r w:rsidR="00AD4860">
        <w:t xml:space="preserve">, except the Backlog and Complete columns.  </w:t>
      </w:r>
      <w:r w:rsidR="00210A38">
        <w:t>An example screenshot is shown below.</w:t>
      </w:r>
    </w:p>
    <w:p w:rsidR="00AD4860" w:rsidRDefault="00AD4860" w:rsidP="00AD4860">
      <w:pPr>
        <w:ind w:left="360"/>
      </w:pPr>
    </w:p>
    <w:p w:rsidR="00AD4860" w:rsidRDefault="00AD4860" w:rsidP="00AD4860">
      <w:r>
        <w:rPr>
          <w:noProof/>
          <w:lang w:val="en-GB" w:eastAsia="en-GB"/>
        </w:rPr>
        <w:drawing>
          <wp:inline distT="0" distB="0" distL="0" distR="0" wp14:anchorId="31D8E5F9" wp14:editId="68FB609D">
            <wp:extent cx="4939145" cy="1250617"/>
            <wp:effectExtent l="190500" t="190500" r="185420" b="19748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4967728" cy="1257854"/>
                    </a:xfrm>
                    <a:prstGeom prst="rect">
                      <a:avLst/>
                    </a:prstGeom>
                    <a:ln>
                      <a:noFill/>
                    </a:ln>
                    <a:effectLst>
                      <a:outerShdw blurRad="190500" algn="tl" rotWithShape="0">
                        <a:srgbClr val="000000">
                          <a:alpha val="70000"/>
                        </a:srgbClr>
                      </a:outerShdw>
                    </a:effectLst>
                  </pic:spPr>
                </pic:pic>
              </a:graphicData>
            </a:graphic>
          </wp:inline>
        </w:drawing>
      </w:r>
    </w:p>
    <w:p w:rsidR="00AD4860" w:rsidRPr="003C5F57" w:rsidRDefault="00AD4860" w:rsidP="00AD4860"/>
    <w:p w:rsidR="00B323D0" w:rsidRDefault="00B323D0" w:rsidP="00F52145">
      <w:pPr>
        <w:pStyle w:val="Heading1"/>
      </w:pPr>
      <w:bookmarkStart w:id="48" w:name="_Toc315260703"/>
      <w:bookmarkStart w:id="49" w:name="_Toc315260695"/>
      <w:bookmarkEnd w:id="37"/>
      <w:r w:rsidRPr="00D54034">
        <w:t>Violating a WIP Limit</w:t>
      </w:r>
      <w:bookmarkEnd w:id="48"/>
    </w:p>
    <w:p w:rsidR="00693511" w:rsidRDefault="00693511" w:rsidP="00693511">
      <w:r>
        <w:t>In this step we will add to much work to a specific state and violate the WIP limit.</w:t>
      </w:r>
    </w:p>
    <w:p w:rsidR="000A17D8" w:rsidRDefault="000A17D8" w:rsidP="000A17D8">
      <w:pPr>
        <w:pStyle w:val="ListParagraph"/>
        <w:numPr>
          <w:ilvl w:val="0"/>
          <w:numId w:val="42"/>
        </w:numPr>
      </w:pPr>
      <w:r>
        <w:t xml:space="preserve">Following the instructions in </w:t>
      </w:r>
      <w:r w:rsidR="007F3E40">
        <w:fldChar w:fldCharType="begin"/>
      </w:r>
      <w:r w:rsidR="007F3E40">
        <w:instrText xml:space="preserve"> REF _Ref318561915 \r \h </w:instrText>
      </w:r>
      <w:r w:rsidR="007F3E40">
        <w:fldChar w:fldCharType="separate"/>
      </w:r>
      <w:r w:rsidR="007F3E40">
        <w:t xml:space="preserve">Step </w:t>
      </w:r>
      <w:proofErr w:type="gramStart"/>
      <w:r w:rsidR="007F3E40">
        <w:t>2 :</w:t>
      </w:r>
      <w:proofErr w:type="gramEnd"/>
      <w:r w:rsidR="007F3E40">
        <w:t xml:space="preserve"> </w:t>
      </w:r>
      <w:r w:rsidR="007F3E40">
        <w:fldChar w:fldCharType="end"/>
      </w:r>
      <w:r w:rsidR="007F3E40">
        <w:fldChar w:fldCharType="begin"/>
      </w:r>
      <w:r w:rsidR="007F3E40">
        <w:instrText xml:space="preserve"> REF _Ref318561918 \h </w:instrText>
      </w:r>
      <w:r w:rsidR="007F3E40">
        <w:fldChar w:fldCharType="separate"/>
      </w:r>
      <w:r w:rsidR="007F3E40">
        <w:t>Create a Card</w:t>
      </w:r>
      <w:r w:rsidR="007F3E40">
        <w:fldChar w:fldCharType="end"/>
      </w:r>
      <w:r w:rsidR="00631FE8">
        <w:t>,</w:t>
      </w:r>
      <w:r>
        <w:t xml:space="preserve"> create 5 cards of any type.</w:t>
      </w:r>
    </w:p>
    <w:p w:rsidR="000A17D8" w:rsidRDefault="000A17D8" w:rsidP="000A17D8">
      <w:pPr>
        <w:pStyle w:val="ListParagraph"/>
        <w:numPr>
          <w:ilvl w:val="0"/>
          <w:numId w:val="42"/>
        </w:numPr>
      </w:pPr>
      <w:r>
        <w:t xml:space="preserve">Following the instructions in </w:t>
      </w:r>
      <w:r w:rsidR="007F3E40">
        <w:fldChar w:fldCharType="begin"/>
      </w:r>
      <w:r w:rsidR="007F3E40">
        <w:instrText xml:space="preserve"> REF _Ref318561828 \r \h </w:instrText>
      </w:r>
      <w:r w:rsidR="007F3E40">
        <w:fldChar w:fldCharType="separate"/>
      </w:r>
      <w:r w:rsidR="007F3E40">
        <w:t xml:space="preserve">Step </w:t>
      </w:r>
      <w:proofErr w:type="gramStart"/>
      <w:r w:rsidR="007F3E40">
        <w:t>5 :</w:t>
      </w:r>
      <w:proofErr w:type="gramEnd"/>
      <w:r w:rsidR="007F3E40">
        <w:t xml:space="preserve"> </w:t>
      </w:r>
      <w:r w:rsidR="007F3E40">
        <w:fldChar w:fldCharType="end"/>
      </w:r>
      <w:r w:rsidR="007F3E40">
        <w:fldChar w:fldCharType="begin"/>
      </w:r>
      <w:r w:rsidR="007F3E40">
        <w:instrText xml:space="preserve"> REF _Ref318561828 \h </w:instrText>
      </w:r>
      <w:r w:rsidR="007F3E40">
        <w:fldChar w:fldCharType="separate"/>
      </w:r>
      <w:r w:rsidR="007F3E40">
        <w:t>Moving a Card</w:t>
      </w:r>
      <w:r w:rsidR="007F3E40">
        <w:fldChar w:fldCharType="end"/>
      </w:r>
      <w:r>
        <w:t>, move those cards into the Analyze state.</w:t>
      </w:r>
    </w:p>
    <w:p w:rsidR="000A17D8" w:rsidRDefault="000A17D8" w:rsidP="000A17D8">
      <w:pPr>
        <w:pStyle w:val="ListParagraph"/>
        <w:numPr>
          <w:ilvl w:val="0"/>
          <w:numId w:val="42"/>
        </w:numPr>
      </w:pPr>
      <w:r>
        <w:t xml:space="preserve">Following the instructions in </w:t>
      </w:r>
      <w:r w:rsidR="007F3E40">
        <w:fldChar w:fldCharType="begin"/>
      </w:r>
      <w:r w:rsidR="007F3E40">
        <w:instrText xml:space="preserve"> REF _Ref318561734 \r \h </w:instrText>
      </w:r>
      <w:r w:rsidR="007F3E40">
        <w:fldChar w:fldCharType="separate"/>
      </w:r>
      <w:r w:rsidR="007F3E40">
        <w:t xml:space="preserve">Step </w:t>
      </w:r>
      <w:proofErr w:type="gramStart"/>
      <w:r w:rsidR="007F3E40">
        <w:t>4 :</w:t>
      </w:r>
      <w:proofErr w:type="gramEnd"/>
      <w:r w:rsidR="007F3E40">
        <w:t xml:space="preserve"> </w:t>
      </w:r>
      <w:r w:rsidR="007F3E40">
        <w:fldChar w:fldCharType="end"/>
      </w:r>
      <w:r w:rsidR="007F3E40">
        <w:fldChar w:fldCharType="begin"/>
      </w:r>
      <w:r w:rsidR="007F3E40">
        <w:instrText xml:space="preserve"> REF _Ref318561734 \h </w:instrText>
      </w:r>
      <w:r w:rsidR="007F3E40">
        <w:fldChar w:fldCharType="separate"/>
      </w:r>
      <w:r w:rsidR="007F3E40">
        <w:t>Viewing the Kanban board</w:t>
      </w:r>
      <w:r w:rsidR="007F3E40">
        <w:fldChar w:fldCharType="end"/>
      </w:r>
      <w:r>
        <w:t>.  The Analyze column should</w:t>
      </w:r>
      <w:r w:rsidR="009F4729">
        <w:t xml:space="preserve"> show the WIP count </w:t>
      </w:r>
      <w:r w:rsidR="00C637B2">
        <w:t xml:space="preserve">in </w:t>
      </w:r>
      <w:r w:rsidR="009F4729">
        <w:t xml:space="preserve">red.  This highlights the fact that the column is overloaded.  </w:t>
      </w:r>
      <w:r w:rsidR="00DF7059">
        <w:t>The screenshot below illustrates this.</w:t>
      </w:r>
      <w:r w:rsidR="009F4729">
        <w:t xml:space="preserve">  You can see from this screenshot that the limit applies to the count of cards in both the </w:t>
      </w:r>
      <w:r w:rsidR="00C637B2">
        <w:t>‘</w:t>
      </w:r>
      <w:r w:rsidR="009F4729">
        <w:t>In Progess</w:t>
      </w:r>
      <w:r w:rsidR="00C637B2">
        <w:t>’</w:t>
      </w:r>
      <w:r w:rsidR="009F4729">
        <w:t xml:space="preserve"> and </w:t>
      </w:r>
      <w:r w:rsidR="00C637B2">
        <w:t>‘</w:t>
      </w:r>
      <w:r w:rsidR="009F4729">
        <w:t>Done</w:t>
      </w:r>
      <w:r w:rsidR="00C637B2">
        <w:t>’</w:t>
      </w:r>
      <w:r w:rsidR="009F4729">
        <w:t xml:space="preserve"> states within a Process Step</w:t>
      </w:r>
      <w:r w:rsidR="00C637B2">
        <w:t>.</w:t>
      </w:r>
    </w:p>
    <w:p w:rsidR="00DF7059" w:rsidRDefault="009F4729" w:rsidP="00DF7059">
      <w:r>
        <w:rPr>
          <w:noProof/>
          <w:lang w:val="en-GB" w:eastAsia="en-GB"/>
        </w:rPr>
        <w:lastRenderedPageBreak/>
        <w:drawing>
          <wp:inline distT="0" distB="0" distL="0" distR="0" wp14:anchorId="0EB65B1A" wp14:editId="04D1B5C9">
            <wp:extent cx="4077054" cy="4625741"/>
            <wp:effectExtent l="190500" t="190500" r="190500" b="1943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4077054" cy="4625741"/>
                    </a:xfrm>
                    <a:prstGeom prst="rect">
                      <a:avLst/>
                    </a:prstGeom>
                    <a:ln>
                      <a:noFill/>
                    </a:ln>
                    <a:effectLst>
                      <a:outerShdw blurRad="190500" algn="tl" rotWithShape="0">
                        <a:srgbClr val="000000">
                          <a:alpha val="70000"/>
                        </a:srgbClr>
                      </a:outerShdw>
                    </a:effectLst>
                  </pic:spPr>
                </pic:pic>
              </a:graphicData>
            </a:graphic>
          </wp:inline>
        </w:drawing>
      </w:r>
    </w:p>
    <w:p w:rsidR="000A17D8" w:rsidRDefault="000A17D8" w:rsidP="000A17D8">
      <w:pPr>
        <w:pStyle w:val="ListParagraph"/>
        <w:numPr>
          <w:ilvl w:val="0"/>
          <w:numId w:val="42"/>
        </w:numPr>
      </w:pPr>
      <w:r>
        <w:t>Foll</w:t>
      </w:r>
      <w:r w:rsidR="007F3E40">
        <w:t xml:space="preserve">owing the instructions in </w:t>
      </w:r>
      <w:r w:rsidR="007F3E40">
        <w:fldChar w:fldCharType="begin"/>
      </w:r>
      <w:r w:rsidR="007F3E40">
        <w:instrText xml:space="preserve"> REF _Ref318561985 \r \h </w:instrText>
      </w:r>
      <w:r w:rsidR="007F3E40">
        <w:fldChar w:fldCharType="separate"/>
      </w:r>
      <w:r w:rsidR="007F3E40">
        <w:t xml:space="preserve">Step </w:t>
      </w:r>
      <w:proofErr w:type="gramStart"/>
      <w:r w:rsidR="007F3E40">
        <w:t>7 :</w:t>
      </w:r>
      <w:proofErr w:type="gramEnd"/>
      <w:r w:rsidR="007F3E40">
        <w:t xml:space="preserve"> </w:t>
      </w:r>
      <w:r w:rsidR="007F3E40">
        <w:fldChar w:fldCharType="end"/>
      </w:r>
      <w:r w:rsidR="007F3E40">
        <w:fldChar w:fldCharType="begin"/>
      </w:r>
      <w:r w:rsidR="007F3E40">
        <w:instrText xml:space="preserve"> REF _Ref318561985 \h </w:instrText>
      </w:r>
      <w:r w:rsidR="007F3E40">
        <w:fldChar w:fldCharType="separate"/>
      </w:r>
      <w:r w:rsidR="007F3E40">
        <w:t>Completing a Process Step</w:t>
      </w:r>
      <w:r w:rsidR="007F3E40">
        <w:fldChar w:fldCharType="end"/>
      </w:r>
      <w:r>
        <w:t xml:space="preserve">, complete </w:t>
      </w:r>
      <w:r w:rsidR="00AB6AD5">
        <w:t>enough cards to be under the limit.</w:t>
      </w:r>
    </w:p>
    <w:p w:rsidR="000A17D8" w:rsidRDefault="000A17D8" w:rsidP="000A17D8">
      <w:pPr>
        <w:pStyle w:val="ListParagraph"/>
        <w:numPr>
          <w:ilvl w:val="0"/>
          <w:numId w:val="42"/>
        </w:numPr>
      </w:pPr>
      <w:r>
        <w:t>Foll</w:t>
      </w:r>
      <w:r w:rsidR="000A3682">
        <w:t xml:space="preserve">owing the instructions in </w:t>
      </w:r>
      <w:r w:rsidR="007F3E40">
        <w:fldChar w:fldCharType="begin"/>
      </w:r>
      <w:r w:rsidR="007F3E40">
        <w:instrText xml:space="preserve"> REF _Ref318561828 \r \h </w:instrText>
      </w:r>
      <w:r w:rsidR="007F3E40">
        <w:fldChar w:fldCharType="separate"/>
      </w:r>
      <w:r w:rsidR="007F3E40">
        <w:t xml:space="preserve">Step </w:t>
      </w:r>
      <w:proofErr w:type="gramStart"/>
      <w:r w:rsidR="007F3E40">
        <w:t>5 :</w:t>
      </w:r>
      <w:proofErr w:type="gramEnd"/>
      <w:r w:rsidR="007F3E40">
        <w:t xml:space="preserve"> </w:t>
      </w:r>
      <w:r w:rsidR="007F3E40">
        <w:fldChar w:fldCharType="end"/>
      </w:r>
      <w:r w:rsidR="007F3E40">
        <w:fldChar w:fldCharType="begin"/>
      </w:r>
      <w:r w:rsidR="007F3E40">
        <w:instrText xml:space="preserve"> REF _Ref318561828 \h </w:instrText>
      </w:r>
      <w:r w:rsidR="007F3E40">
        <w:fldChar w:fldCharType="separate"/>
      </w:r>
      <w:r w:rsidR="007F3E40">
        <w:t>Moving a Card</w:t>
      </w:r>
      <w:r w:rsidR="007F3E40">
        <w:fldChar w:fldCharType="end"/>
      </w:r>
      <w:r>
        <w:t>, move</w:t>
      </w:r>
      <w:r w:rsidR="00AB6AD5">
        <w:t xml:space="preserve"> enough cards from the Analyze state to the Impl</w:t>
      </w:r>
      <w:r w:rsidR="00380C6C">
        <w:t>emenent state for the Anal</w:t>
      </w:r>
      <w:r w:rsidR="00AB6AD5">
        <w:t>y</w:t>
      </w:r>
      <w:r w:rsidR="00380C6C">
        <w:t>z</w:t>
      </w:r>
      <w:bookmarkStart w:id="50" w:name="_GoBack"/>
      <w:bookmarkEnd w:id="50"/>
      <w:r w:rsidR="00AB6AD5">
        <w:t>e state to be under its WIP limit.</w:t>
      </w:r>
    </w:p>
    <w:p w:rsidR="000A17D8" w:rsidRDefault="000A17D8" w:rsidP="000A17D8">
      <w:pPr>
        <w:pStyle w:val="ListParagraph"/>
        <w:numPr>
          <w:ilvl w:val="0"/>
          <w:numId w:val="42"/>
        </w:numPr>
      </w:pPr>
      <w:r>
        <w:t xml:space="preserve">Following the instructions in </w:t>
      </w:r>
      <w:r w:rsidR="007F3E40">
        <w:fldChar w:fldCharType="begin"/>
      </w:r>
      <w:r w:rsidR="007F3E40">
        <w:instrText xml:space="preserve"> REF _Ref318561734 \r \h </w:instrText>
      </w:r>
      <w:r w:rsidR="007F3E40">
        <w:fldChar w:fldCharType="separate"/>
      </w:r>
      <w:r w:rsidR="007F3E40">
        <w:t xml:space="preserve">Step </w:t>
      </w:r>
      <w:proofErr w:type="gramStart"/>
      <w:r w:rsidR="007F3E40">
        <w:t>4 :</w:t>
      </w:r>
      <w:proofErr w:type="gramEnd"/>
      <w:r w:rsidR="007F3E40">
        <w:t xml:space="preserve"> </w:t>
      </w:r>
      <w:r w:rsidR="007F3E40">
        <w:fldChar w:fldCharType="end"/>
      </w:r>
      <w:r w:rsidR="007F3E40">
        <w:fldChar w:fldCharType="begin"/>
      </w:r>
      <w:r w:rsidR="007F3E40">
        <w:instrText xml:space="preserve"> REF _Ref318561734 \h </w:instrText>
      </w:r>
      <w:r w:rsidR="007F3E40">
        <w:fldChar w:fldCharType="separate"/>
      </w:r>
      <w:r w:rsidR="007F3E40">
        <w:t>Viewing the Kanban board</w:t>
      </w:r>
      <w:r w:rsidR="007F3E40">
        <w:fldChar w:fldCharType="end"/>
      </w:r>
      <w:r w:rsidR="007F3E40">
        <w:t>, run the report</w:t>
      </w:r>
      <w:r>
        <w:t xml:space="preserve">.  The WIP limit notification should </w:t>
      </w:r>
      <w:r w:rsidR="0036111A">
        <w:t>not be red</w:t>
      </w:r>
      <w:r>
        <w:t>, showing that the Analyze column is</w:t>
      </w:r>
      <w:r w:rsidR="000A3682">
        <w:t xml:space="preserve"> now </w:t>
      </w:r>
      <w:r>
        <w:t>conforming to it</w:t>
      </w:r>
      <w:r w:rsidR="000A3682">
        <w:t>’</w:t>
      </w:r>
      <w:r>
        <w:t>s</w:t>
      </w:r>
      <w:r w:rsidR="000A3682">
        <w:t xml:space="preserve"> WIP </w:t>
      </w:r>
      <w:r>
        <w:t>limit.</w:t>
      </w:r>
      <w:r w:rsidR="0036111A">
        <w:t xml:space="preserve">  The screenshot below illustrates this.</w:t>
      </w:r>
    </w:p>
    <w:p w:rsidR="0036111A" w:rsidRDefault="0036111A" w:rsidP="0036111A"/>
    <w:p w:rsidR="0036111A" w:rsidRPr="00693511" w:rsidRDefault="00B0054D" w:rsidP="0036111A">
      <w:r>
        <w:rPr>
          <w:noProof/>
          <w:lang w:val="en-GB" w:eastAsia="en-GB"/>
        </w:rPr>
        <w:lastRenderedPageBreak/>
        <w:drawing>
          <wp:inline distT="0" distB="0" distL="0" distR="0" wp14:anchorId="7C37A27A" wp14:editId="7D6126F1">
            <wp:extent cx="4016088" cy="4648603"/>
            <wp:effectExtent l="190500" t="190500" r="194310" b="19050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4016088" cy="4648603"/>
                    </a:xfrm>
                    <a:prstGeom prst="rect">
                      <a:avLst/>
                    </a:prstGeom>
                    <a:ln>
                      <a:noFill/>
                    </a:ln>
                    <a:effectLst>
                      <a:outerShdw blurRad="190500" algn="tl" rotWithShape="0">
                        <a:srgbClr val="000000">
                          <a:alpha val="70000"/>
                        </a:srgbClr>
                      </a:outerShdw>
                    </a:effectLst>
                  </pic:spPr>
                </pic:pic>
              </a:graphicData>
            </a:graphic>
          </wp:inline>
        </w:drawing>
      </w:r>
    </w:p>
    <w:p w:rsidR="00B323D0" w:rsidRDefault="00B323D0" w:rsidP="00B323D0"/>
    <w:p w:rsidR="00B323D0" w:rsidRDefault="00B323D0" w:rsidP="00B323D0"/>
    <w:p w:rsidR="003C5F57" w:rsidRDefault="003C5F57" w:rsidP="00F52145">
      <w:pPr>
        <w:pStyle w:val="Heading1"/>
      </w:pPr>
      <w:r>
        <w:t>Add a Process Step</w:t>
      </w:r>
      <w:bookmarkEnd w:id="49"/>
    </w:p>
    <w:p w:rsidR="003C5F57" w:rsidRDefault="003C5F57" w:rsidP="003C5F57">
      <w:r>
        <w:t xml:space="preserve">In order to </w:t>
      </w:r>
      <w:r w:rsidR="00CF76EE">
        <w:t xml:space="preserve">customize the Process Steps to fit your own process </w:t>
      </w:r>
      <w:r>
        <w:t xml:space="preserve">you will need to edit the default steps and perhaps add new ones.  We will now add a new process step between </w:t>
      </w:r>
      <w:r w:rsidR="008172FD">
        <w:t>Implement and Test.</w:t>
      </w:r>
    </w:p>
    <w:p w:rsidR="008172FD" w:rsidRDefault="008172FD" w:rsidP="008172FD">
      <w:pPr>
        <w:pStyle w:val="ListParagraph"/>
        <w:numPr>
          <w:ilvl w:val="0"/>
          <w:numId w:val="27"/>
        </w:numPr>
      </w:pPr>
      <w:r>
        <w:t>In Team Explorer, click Work Items , New Work Item</w:t>
      </w:r>
      <w:r w:rsidR="00BA7686">
        <w:t xml:space="preserve"> and select </w:t>
      </w:r>
      <w:r w:rsidR="00320BAB">
        <w:t>Process Step</w:t>
      </w:r>
      <w:r w:rsidR="00C637B2">
        <w:t>.</w:t>
      </w:r>
    </w:p>
    <w:p w:rsidR="008172FD" w:rsidRDefault="008172FD" w:rsidP="008172FD">
      <w:pPr>
        <w:pStyle w:val="ListParagraph"/>
        <w:numPr>
          <w:ilvl w:val="0"/>
          <w:numId w:val="27"/>
        </w:numPr>
      </w:pPr>
      <w:r>
        <w:t>Fill out the value</w:t>
      </w:r>
      <w:r w:rsidR="00320BAB">
        <w:t>s shown in the screenshot below</w:t>
      </w:r>
      <w:r w:rsidR="00C637B2">
        <w:t>:</w:t>
      </w:r>
    </w:p>
    <w:p w:rsidR="00B0054D" w:rsidRDefault="00B0054D" w:rsidP="00B0054D"/>
    <w:p w:rsidR="00B0054D" w:rsidRDefault="00B0054D" w:rsidP="00B0054D">
      <w:r>
        <w:rPr>
          <w:noProof/>
          <w:lang w:val="en-GB" w:eastAsia="en-GB"/>
        </w:rPr>
        <w:lastRenderedPageBreak/>
        <w:drawing>
          <wp:inline distT="0" distB="0" distL="0" distR="0" wp14:anchorId="45EEC3B6" wp14:editId="73D703B1">
            <wp:extent cx="5070763" cy="1043949"/>
            <wp:effectExtent l="190500" t="190500" r="187325" b="1943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5089250" cy="1047755"/>
                    </a:xfrm>
                    <a:prstGeom prst="rect">
                      <a:avLst/>
                    </a:prstGeom>
                    <a:ln>
                      <a:noFill/>
                    </a:ln>
                    <a:effectLst>
                      <a:outerShdw blurRad="190500" algn="tl" rotWithShape="0">
                        <a:srgbClr val="000000">
                          <a:alpha val="70000"/>
                        </a:srgbClr>
                      </a:outerShdw>
                    </a:effectLst>
                  </pic:spPr>
                </pic:pic>
              </a:graphicData>
            </a:graphic>
          </wp:inline>
        </w:drawing>
      </w:r>
    </w:p>
    <w:p w:rsidR="00A556CB" w:rsidRDefault="00A556CB" w:rsidP="00A556CB">
      <w:pPr>
        <w:ind w:left="360"/>
      </w:pPr>
    </w:p>
    <w:p w:rsidR="00CF76EE" w:rsidRDefault="00CF76EE" w:rsidP="00CF76EE">
      <w:pPr>
        <w:pStyle w:val="ListParagraph"/>
        <w:numPr>
          <w:ilvl w:val="0"/>
          <w:numId w:val="27"/>
        </w:numPr>
      </w:pPr>
      <w:r>
        <w:t>By giving this Process Step an Order of 25 we are placing it between the Implement (20) and Test (30) Process Steps.</w:t>
      </w:r>
    </w:p>
    <w:p w:rsidR="00AE0DDD" w:rsidRDefault="008172FD" w:rsidP="00AE0DDD">
      <w:pPr>
        <w:pStyle w:val="ListParagraph"/>
        <w:numPr>
          <w:ilvl w:val="0"/>
          <w:numId w:val="27"/>
        </w:numPr>
      </w:pPr>
      <w:r>
        <w:t xml:space="preserve">Save the Process Step. </w:t>
      </w:r>
      <w:r w:rsidR="00320BAB">
        <w:t xml:space="preserve"> Re run the Process Steps query</w:t>
      </w:r>
      <w:r w:rsidR="008C0D0C">
        <w:t>.</w:t>
      </w:r>
    </w:p>
    <w:p w:rsidR="00A556CB" w:rsidRDefault="008172FD" w:rsidP="00AE0DDD">
      <w:pPr>
        <w:pStyle w:val="ListParagraph"/>
        <w:numPr>
          <w:ilvl w:val="0"/>
          <w:numId w:val="27"/>
        </w:numPr>
      </w:pPr>
      <w:r>
        <w:t>The Proces Steps query should now output the data shown in the screenshot below.  Our new process step has been added</w:t>
      </w:r>
      <w:r w:rsidR="00A556CB">
        <w:t>.</w:t>
      </w:r>
    </w:p>
    <w:p w:rsidR="00287824" w:rsidRDefault="00287824" w:rsidP="008172FD"/>
    <w:p w:rsidR="00287824" w:rsidRDefault="00287824" w:rsidP="008172FD"/>
    <w:p w:rsidR="00287824" w:rsidRDefault="00287824" w:rsidP="008172FD">
      <w:r>
        <w:rPr>
          <w:noProof/>
          <w:lang w:val="en-GB" w:eastAsia="en-GB"/>
        </w:rPr>
        <w:drawing>
          <wp:inline distT="0" distB="0" distL="0" distR="0" wp14:anchorId="1AB590B1" wp14:editId="427CA5A6">
            <wp:extent cx="4980709" cy="1296794"/>
            <wp:effectExtent l="190500" t="190500" r="182245" b="18923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4989456" cy="1299071"/>
                    </a:xfrm>
                    <a:prstGeom prst="rect">
                      <a:avLst/>
                    </a:prstGeom>
                    <a:ln>
                      <a:noFill/>
                    </a:ln>
                    <a:effectLst>
                      <a:outerShdw blurRad="190500" algn="tl" rotWithShape="0">
                        <a:srgbClr val="000000">
                          <a:alpha val="70000"/>
                        </a:srgbClr>
                      </a:outerShdw>
                    </a:effectLst>
                  </pic:spPr>
                </pic:pic>
              </a:graphicData>
            </a:graphic>
          </wp:inline>
        </w:drawing>
      </w:r>
    </w:p>
    <w:p w:rsidR="00A556CB" w:rsidRDefault="00AE0DDD" w:rsidP="00AE0DDD">
      <w:pPr>
        <w:pStyle w:val="ListParagraph"/>
        <w:numPr>
          <w:ilvl w:val="0"/>
          <w:numId w:val="42"/>
        </w:numPr>
      </w:pPr>
      <w:r>
        <w:t xml:space="preserve">Following the instructions in </w:t>
      </w:r>
      <w:r w:rsidR="006E4B49">
        <w:fldChar w:fldCharType="begin"/>
      </w:r>
      <w:r w:rsidR="006E4B49">
        <w:instrText xml:space="preserve"> REF _Ref318561734 \r \h </w:instrText>
      </w:r>
      <w:r w:rsidR="006E4B49">
        <w:fldChar w:fldCharType="separate"/>
      </w:r>
      <w:r w:rsidR="006E4B49">
        <w:t xml:space="preserve">Step </w:t>
      </w:r>
      <w:proofErr w:type="gramStart"/>
      <w:r w:rsidR="006E4B49">
        <w:t>4 :</w:t>
      </w:r>
      <w:proofErr w:type="gramEnd"/>
      <w:r w:rsidR="006E4B49">
        <w:t xml:space="preserve"> </w:t>
      </w:r>
      <w:r w:rsidR="006E4B49">
        <w:fldChar w:fldCharType="end"/>
      </w:r>
      <w:r w:rsidR="006E4B49">
        <w:fldChar w:fldCharType="begin"/>
      </w:r>
      <w:r w:rsidR="006E4B49">
        <w:instrText xml:space="preserve"> REF _Ref318561734 \h </w:instrText>
      </w:r>
      <w:r w:rsidR="006E4B49">
        <w:fldChar w:fldCharType="separate"/>
      </w:r>
      <w:r w:rsidR="006E4B49">
        <w:t>Viewing the Kanban board</w:t>
      </w:r>
      <w:r w:rsidR="006E4B49">
        <w:fldChar w:fldCharType="end"/>
      </w:r>
      <w:r>
        <w:t>, re-run the Kanban Board report.  This will now show the new column.  This can be seen in the screenshot below.</w:t>
      </w:r>
    </w:p>
    <w:p w:rsidR="00E87D1A" w:rsidRDefault="00E87D1A" w:rsidP="00E87D1A"/>
    <w:p w:rsidR="008172FD" w:rsidRDefault="00AA261C" w:rsidP="008172FD">
      <w:r>
        <w:rPr>
          <w:noProof/>
          <w:lang w:val="en-GB" w:eastAsia="en-GB"/>
        </w:rPr>
        <w:drawing>
          <wp:inline distT="0" distB="0" distL="0" distR="0" wp14:anchorId="42EBB8DB" wp14:editId="681F8472">
            <wp:extent cx="4724400" cy="1754994"/>
            <wp:effectExtent l="190500" t="190500" r="190500" b="18859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4735173" cy="1758996"/>
                    </a:xfrm>
                    <a:prstGeom prst="rect">
                      <a:avLst/>
                    </a:prstGeom>
                    <a:ln>
                      <a:noFill/>
                    </a:ln>
                    <a:effectLst>
                      <a:outerShdw blurRad="190500" algn="tl" rotWithShape="0">
                        <a:srgbClr val="000000">
                          <a:alpha val="70000"/>
                        </a:srgbClr>
                      </a:outerShdw>
                    </a:effectLst>
                  </pic:spPr>
                </pic:pic>
              </a:graphicData>
            </a:graphic>
          </wp:inline>
        </w:drawing>
      </w:r>
      <w:r w:rsidR="008172FD">
        <w:t xml:space="preserve"> </w:t>
      </w:r>
    </w:p>
    <w:p w:rsidR="00425A88" w:rsidRDefault="00425A88" w:rsidP="00F52145">
      <w:pPr>
        <w:pStyle w:val="Heading1"/>
      </w:pPr>
      <w:bookmarkStart w:id="51" w:name="_Toc315260702"/>
      <w:r w:rsidRPr="00A157C0">
        <w:t>Create</w:t>
      </w:r>
      <w:r w:rsidRPr="00425A88">
        <w:t xml:space="preserve"> a Bug</w:t>
      </w:r>
      <w:bookmarkEnd w:id="51"/>
    </w:p>
    <w:p w:rsidR="00425A88" w:rsidRDefault="00425A88" w:rsidP="00425A88">
      <w:r w:rsidRPr="00425A88">
        <w:t>Bugs</w:t>
      </w:r>
      <w:r>
        <w:t xml:space="preserve"> can be associated with Cards.  In this step we will create a new bug and associate it with a card.  We will also</w:t>
      </w:r>
      <w:r w:rsidR="00493907">
        <w:t xml:space="preserve"> mark the card as blocked.</w:t>
      </w:r>
    </w:p>
    <w:p w:rsidR="00A51AE9" w:rsidRDefault="00425A88" w:rsidP="00425A88">
      <w:pPr>
        <w:pStyle w:val="ListParagraph"/>
        <w:numPr>
          <w:ilvl w:val="0"/>
          <w:numId w:val="36"/>
        </w:numPr>
      </w:pPr>
      <w:r>
        <w:t>Open Team Explorer</w:t>
      </w:r>
      <w:r w:rsidR="00C637B2">
        <w:t>.</w:t>
      </w:r>
    </w:p>
    <w:p w:rsidR="00A51AE9" w:rsidRDefault="00A51AE9" w:rsidP="00A51AE9">
      <w:pPr>
        <w:pStyle w:val="ListParagraph"/>
        <w:numPr>
          <w:ilvl w:val="0"/>
          <w:numId w:val="36"/>
        </w:numPr>
      </w:pPr>
      <w:r>
        <w:t>Click Work Items, New Work Item, Bug</w:t>
      </w:r>
      <w:r w:rsidR="00C637B2">
        <w:t>.</w:t>
      </w:r>
    </w:p>
    <w:p w:rsidR="00A51AE9" w:rsidRDefault="00A51AE9" w:rsidP="00A51AE9">
      <w:pPr>
        <w:pStyle w:val="ListParagraph"/>
        <w:numPr>
          <w:ilvl w:val="0"/>
          <w:numId w:val="36"/>
        </w:numPr>
      </w:pPr>
      <w:r>
        <w:lastRenderedPageBreak/>
        <w:t>Change the Bug title to “Blocking Bug”</w:t>
      </w:r>
      <w:r w:rsidR="00C637B2">
        <w:t>.</w:t>
      </w:r>
    </w:p>
    <w:p w:rsidR="00A45606" w:rsidRDefault="00A45606" w:rsidP="00A51AE9">
      <w:pPr>
        <w:pStyle w:val="ListParagraph"/>
        <w:numPr>
          <w:ilvl w:val="0"/>
          <w:numId w:val="36"/>
        </w:numPr>
      </w:pPr>
      <w:r>
        <w:t>Click on the “All Links”  button to show the links pane</w:t>
      </w:r>
      <w:r w:rsidR="00EF0A52">
        <w:t xml:space="preserve">.   </w:t>
      </w:r>
    </w:p>
    <w:p w:rsidR="00A51AE9" w:rsidRDefault="00A45606" w:rsidP="00A45606">
      <w:pPr>
        <w:pStyle w:val="ListParagraph"/>
        <w:numPr>
          <w:ilvl w:val="0"/>
          <w:numId w:val="36"/>
        </w:numPr>
      </w:pPr>
      <w:r>
        <w:t>Click on the “Link to” button</w:t>
      </w:r>
      <w:r w:rsidR="00EF0A52">
        <w:t>.  This is shown on the screenshot below.</w:t>
      </w:r>
    </w:p>
    <w:p w:rsidR="00EF0A52" w:rsidRDefault="00EF0A52" w:rsidP="00EF0A52"/>
    <w:p w:rsidR="00EF0A52" w:rsidRDefault="00EF0A52" w:rsidP="00EF0A52">
      <w:r>
        <w:rPr>
          <w:noProof/>
          <w:lang w:val="en-GB" w:eastAsia="en-GB"/>
        </w:rPr>
        <mc:AlternateContent>
          <mc:Choice Requires="wpg">
            <w:drawing>
              <wp:inline distT="0" distB="0" distL="0" distR="0" wp14:anchorId="7F9CF588" wp14:editId="43845D5D">
                <wp:extent cx="5077691" cy="1212286"/>
                <wp:effectExtent l="190500" t="190500" r="199390" b="197485"/>
                <wp:docPr id="32" name="Group 3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077691" cy="1212286"/>
                          <a:chOff x="0" y="0"/>
                          <a:chExt cx="1022" cy="244"/>
                        </a:xfrm>
                      </wpg:grpSpPr>
                      <pic:pic xmlns:pic="http://schemas.openxmlformats.org/drawingml/2006/picture">
                        <pic:nvPicPr>
                          <pic:cNvPr id="33" name="Picture 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022" cy="244"/>
                          </a:xfrm>
                          <a:prstGeom prst="rect">
                            <a:avLst/>
                          </a:prstGeom>
                          <a:ln>
                            <a:noFill/>
                          </a:ln>
                          <a:effectLst>
                            <a:outerShdw blurRad="190500" algn="tl" rotWithShape="0">
                              <a:srgbClr val="000000">
                                <a:alpha val="70000"/>
                              </a:srgbClr>
                            </a:outerShdw>
                          </a:effectLst>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id="Group 32" o:spid="_x0000_s1026" style="width:399.8pt;height:95.45pt;mso-position-horizontal-relative:char;mso-position-vertical-relative:line" coordsize="1022,2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">
                <o:lock v:ext="edit" aspectratio="t"/>
                <v:shape id="Picture 8" o:spid="_x0000_s1027" type="#_x0000_t75" style="position:absolute;width:1022;height:2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ASaavFAAAA2wAAAA8AAABkcnMvZG93bnJldi54bWxEj0FrwkAUhO9C/8PyCt7MphVUUtcgpWJB&#10;UEx76e2Rfc2GZN+G7NbE/nq3UPA4zMw3zDofbSsu1PvasYKnJAVBXDpdc6Xg82M3W4HwAVlj65gU&#10;XMlDvnmYrDHTbuAzXYpQiQhhn6ECE0KXSelLQxZ94jri6H273mKIsq+k7nGIcNvK5zRdSIs1xwWD&#10;Hb0aKpvixyo4vBXm9OuH63F7/FruVjLd86FRavo4bl9ABBrDPfzfftcK5nP4+xJ/gNzc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QEmmrxQAAANsAAAAPAAAAAAAAAAAAAAAA&#10;AJ8CAABkcnMvZG93bnJldi54bWxQSwUGAAAAAAQABAD3AAAAkQMAAAAA&#10;">
                  <v:imagedata r:id="rId33" o:title=""/>
                  <v:shadow on="t" color="black" opacity="45875f" origin="-.5,-.5" offset="0,0"/>
                </v:shape>
                <w10:anchorlock/>
              </v:group>
            </w:pict>
          </mc:Fallback>
        </mc:AlternateContent>
      </w:r>
    </w:p>
    <w:p w:rsidR="00A51AE9" w:rsidRDefault="00A51AE9" w:rsidP="00A51AE9"/>
    <w:p w:rsidR="00425A88" w:rsidRDefault="008C4CD6" w:rsidP="00425A88">
      <w:pPr>
        <w:pStyle w:val="ListParagraph"/>
        <w:numPr>
          <w:ilvl w:val="0"/>
          <w:numId w:val="36"/>
        </w:numPr>
      </w:pPr>
      <w:r>
        <w:t>In the Add Link to New Bug dialog, change the Link Type to “Parent”</w:t>
      </w:r>
    </w:p>
    <w:p w:rsidR="00B323D0" w:rsidRDefault="00B323D0" w:rsidP="003A4809">
      <w:pPr>
        <w:pStyle w:val="ListParagraph"/>
      </w:pPr>
    </w:p>
    <w:p w:rsidR="008C4CD6" w:rsidRPr="00425A88" w:rsidRDefault="008C4CD6" w:rsidP="008C4CD6">
      <w:r>
        <w:rPr>
          <w:noProof/>
          <w:lang w:val="en-GB" w:eastAsia="en-GB"/>
        </w:rPr>
        <w:drawing>
          <wp:inline distT="0" distB="0" distL="0" distR="0" wp14:anchorId="7D08BFAF" wp14:editId="53AE8972">
            <wp:extent cx="3779520" cy="3434847"/>
            <wp:effectExtent l="190500" t="190500" r="182880" b="18478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779520" cy="3434847"/>
                    </a:xfrm>
                    <a:prstGeom prst="rect">
                      <a:avLst/>
                    </a:prstGeom>
                    <a:ln>
                      <a:noFill/>
                    </a:ln>
                    <a:effectLst>
                      <a:outerShdw blurRad="190500" algn="tl" rotWithShape="0">
                        <a:srgbClr val="000000">
                          <a:alpha val="70000"/>
                        </a:srgbClr>
                      </a:outerShdw>
                    </a:effectLst>
                  </pic:spPr>
                </pic:pic>
              </a:graphicData>
            </a:graphic>
          </wp:inline>
        </w:drawing>
      </w:r>
    </w:p>
    <w:p w:rsidR="00877D1E" w:rsidRDefault="008C4CD6" w:rsidP="008C4CD6">
      <w:pPr>
        <w:pStyle w:val="ListParagraph"/>
        <w:numPr>
          <w:ilvl w:val="0"/>
          <w:numId w:val="36"/>
        </w:numPr>
      </w:pPr>
      <w:r>
        <w:t>Click the “Browse” button</w:t>
      </w:r>
    </w:p>
    <w:p w:rsidR="008C4CD6" w:rsidRDefault="008C4CD6" w:rsidP="008C4CD6">
      <w:pPr>
        <w:pStyle w:val="ListParagraph"/>
        <w:numPr>
          <w:ilvl w:val="0"/>
          <w:numId w:val="36"/>
        </w:numPr>
      </w:pPr>
      <w:r>
        <w:t xml:space="preserve">From the Saved Query option select </w:t>
      </w:r>
      <w:r w:rsidR="006F4857">
        <w:t>Shared Queries -&gt; Work -&gt; In Progress Cards to select from all cards in progress</w:t>
      </w:r>
      <w:r w:rsidR="0067271E">
        <w:t>.</w:t>
      </w:r>
    </w:p>
    <w:p w:rsidR="006F4857" w:rsidRDefault="006F4857" w:rsidP="008C4CD6">
      <w:pPr>
        <w:pStyle w:val="ListParagraph"/>
        <w:numPr>
          <w:ilvl w:val="0"/>
          <w:numId w:val="36"/>
        </w:numPr>
      </w:pPr>
      <w:r>
        <w:t>Click the “Find” button</w:t>
      </w:r>
    </w:p>
    <w:p w:rsidR="008751E9" w:rsidRDefault="008751E9" w:rsidP="008751E9">
      <w:r>
        <w:rPr>
          <w:noProof/>
          <w:lang w:val="en-GB" w:eastAsia="en-GB"/>
        </w:rPr>
        <w:lastRenderedPageBreak/>
        <w:drawing>
          <wp:inline distT="0" distB="0" distL="0" distR="0" wp14:anchorId="7C21A2BB" wp14:editId="316CECBA">
            <wp:extent cx="4777740" cy="4201961"/>
            <wp:effectExtent l="190500" t="190500" r="194310" b="19875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777740" cy="4201961"/>
                    </a:xfrm>
                    <a:prstGeom prst="rect">
                      <a:avLst/>
                    </a:prstGeom>
                    <a:ln>
                      <a:noFill/>
                    </a:ln>
                    <a:effectLst>
                      <a:outerShdw blurRad="190500" algn="tl" rotWithShape="0">
                        <a:srgbClr val="000000">
                          <a:alpha val="70000"/>
                        </a:srgbClr>
                      </a:outerShdw>
                    </a:effectLst>
                  </pic:spPr>
                </pic:pic>
              </a:graphicData>
            </a:graphic>
          </wp:inline>
        </w:drawing>
      </w:r>
    </w:p>
    <w:p w:rsidR="006F4857" w:rsidRDefault="006F4857" w:rsidP="008C4CD6">
      <w:pPr>
        <w:pStyle w:val="ListParagraph"/>
        <w:numPr>
          <w:ilvl w:val="0"/>
          <w:numId w:val="36"/>
        </w:numPr>
      </w:pPr>
      <w:r>
        <w:t xml:space="preserve">Select </w:t>
      </w:r>
      <w:r w:rsidR="00EF0A52">
        <w:t>a card.</w:t>
      </w:r>
    </w:p>
    <w:p w:rsidR="006F4857" w:rsidRDefault="006F4857" w:rsidP="008C4CD6">
      <w:pPr>
        <w:pStyle w:val="ListParagraph"/>
        <w:numPr>
          <w:ilvl w:val="0"/>
          <w:numId w:val="36"/>
        </w:numPr>
      </w:pPr>
      <w:r>
        <w:t>Click the “OK” button</w:t>
      </w:r>
      <w:r w:rsidR="0067271E">
        <w:t>.</w:t>
      </w:r>
    </w:p>
    <w:p w:rsidR="006F4857" w:rsidRDefault="006F4857" w:rsidP="008C4CD6">
      <w:pPr>
        <w:pStyle w:val="ListParagraph"/>
        <w:numPr>
          <w:ilvl w:val="0"/>
          <w:numId w:val="36"/>
        </w:numPr>
      </w:pPr>
      <w:r>
        <w:t>Click the “OK” button on the Add Link to New Bug dialog</w:t>
      </w:r>
      <w:r w:rsidR="0067271E">
        <w:t>.</w:t>
      </w:r>
    </w:p>
    <w:p w:rsidR="006F4857" w:rsidRDefault="006F4857" w:rsidP="006F4857">
      <w:pPr>
        <w:pStyle w:val="ListParagraph"/>
        <w:numPr>
          <w:ilvl w:val="0"/>
          <w:numId w:val="36"/>
        </w:numPr>
      </w:pPr>
      <w:r>
        <w:t>The Bug now has a link to the Kanban card as show on the screenshot below</w:t>
      </w:r>
      <w:r w:rsidR="0067271E">
        <w:t>.</w:t>
      </w:r>
    </w:p>
    <w:p w:rsidR="006F4857" w:rsidRDefault="006F4857" w:rsidP="006F4857">
      <w:pPr>
        <w:rPr>
          <w:noProof/>
        </w:rPr>
      </w:pPr>
    </w:p>
    <w:p w:rsidR="00EF0A52" w:rsidRDefault="00EF0A52" w:rsidP="006F4857">
      <w:r>
        <w:rPr>
          <w:noProof/>
          <w:lang w:val="en-GB" w:eastAsia="en-GB"/>
        </w:rPr>
        <w:drawing>
          <wp:inline distT="0" distB="0" distL="0" distR="0" wp14:anchorId="5B299FF1" wp14:editId="66E9B5D1">
            <wp:extent cx="4772891" cy="1247785"/>
            <wp:effectExtent l="190500" t="190500" r="199390" b="18097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4779461" cy="1249503"/>
                    </a:xfrm>
                    <a:prstGeom prst="rect">
                      <a:avLst/>
                    </a:prstGeom>
                    <a:ln>
                      <a:noFill/>
                    </a:ln>
                    <a:effectLst>
                      <a:outerShdw blurRad="190500" algn="tl" rotWithShape="0">
                        <a:srgbClr val="000000">
                          <a:alpha val="70000"/>
                        </a:srgbClr>
                      </a:outerShdw>
                    </a:effectLst>
                  </pic:spPr>
                </pic:pic>
              </a:graphicData>
            </a:graphic>
          </wp:inline>
        </w:drawing>
      </w:r>
    </w:p>
    <w:p w:rsidR="006F4857" w:rsidRDefault="006F4857" w:rsidP="006F4857">
      <w:pPr>
        <w:pStyle w:val="ListParagraph"/>
        <w:numPr>
          <w:ilvl w:val="0"/>
          <w:numId w:val="36"/>
        </w:numPr>
      </w:pPr>
      <w:r>
        <w:t>Save the Bug</w:t>
      </w:r>
      <w:r w:rsidR="0067271E">
        <w:t>.</w:t>
      </w:r>
    </w:p>
    <w:p w:rsidR="001374B4" w:rsidRDefault="001374B4" w:rsidP="001374B4">
      <w:pPr>
        <w:pStyle w:val="ListParagraph"/>
        <w:numPr>
          <w:ilvl w:val="0"/>
          <w:numId w:val="36"/>
        </w:numPr>
      </w:pPr>
      <w:r>
        <w:t>Open Team Explorer, click Work Items and open the Shared Queries and Work folders</w:t>
      </w:r>
      <w:r w:rsidR="0067271E">
        <w:t>.</w:t>
      </w:r>
    </w:p>
    <w:p w:rsidR="001374B4" w:rsidRDefault="001374B4" w:rsidP="001374B4">
      <w:pPr>
        <w:pStyle w:val="ListParagraph"/>
        <w:numPr>
          <w:ilvl w:val="0"/>
          <w:numId w:val="36"/>
        </w:numPr>
      </w:pPr>
      <w:r>
        <w:t>Double click the In Progress Cards query to open a list of cards currently being worked on</w:t>
      </w:r>
      <w:r w:rsidR="0067271E">
        <w:t>.</w:t>
      </w:r>
    </w:p>
    <w:p w:rsidR="00493907" w:rsidRDefault="001374B4" w:rsidP="006F4857">
      <w:pPr>
        <w:pStyle w:val="ListParagraph"/>
        <w:numPr>
          <w:ilvl w:val="0"/>
          <w:numId w:val="36"/>
        </w:numPr>
      </w:pPr>
      <w:r>
        <w:t>Select the Card called “My First Card” and double click to open it</w:t>
      </w:r>
      <w:r w:rsidR="0067271E">
        <w:t>.</w:t>
      </w:r>
    </w:p>
    <w:p w:rsidR="001374B4" w:rsidRDefault="001374B4" w:rsidP="006F4857">
      <w:pPr>
        <w:pStyle w:val="ListParagraph"/>
        <w:numPr>
          <w:ilvl w:val="0"/>
          <w:numId w:val="36"/>
        </w:numPr>
      </w:pPr>
      <w:r>
        <w:t>Change the Blocked status to Yes as shown in the screenshot below</w:t>
      </w:r>
      <w:r w:rsidR="0067271E">
        <w:t>:</w:t>
      </w:r>
    </w:p>
    <w:p w:rsidR="00EF0A52" w:rsidRDefault="00EF0A52" w:rsidP="001374B4"/>
    <w:p w:rsidR="00EF0A52" w:rsidRDefault="00EF0A52" w:rsidP="001374B4"/>
    <w:p w:rsidR="001374B4" w:rsidRDefault="003A4809" w:rsidP="001374B4">
      <w:pPr>
        <w:rPr>
          <w:noProof/>
        </w:rPr>
      </w:pPr>
      <w:r>
        <w:rPr>
          <w:noProof/>
          <w:lang w:val="en-GB" w:eastAsia="en-GB"/>
        </w:rPr>
        <w:lastRenderedPageBreak/>
        <mc:AlternateContent>
          <mc:Choice Requires="wps">
            <w:drawing>
              <wp:anchor distT="0" distB="0" distL="114300" distR="114300" simplePos="0" relativeHeight="251677696" behindDoc="0" locked="0" layoutInCell="1" allowOverlap="1" wp14:anchorId="37E005E8" wp14:editId="284F54AC">
                <wp:simplePos x="0" y="0"/>
                <wp:positionH relativeFrom="column">
                  <wp:posOffset>3914775</wp:posOffset>
                </wp:positionH>
                <wp:positionV relativeFrom="paragraph">
                  <wp:posOffset>1276350</wp:posOffset>
                </wp:positionV>
                <wp:extent cx="1628775" cy="200025"/>
                <wp:effectExtent l="38100" t="38100" r="85725" b="123825"/>
                <wp:wrapNone/>
                <wp:docPr id="3" name="Rounded Rectangle 3"/>
                <wp:cNvGraphicFramePr/>
                <a:graphic xmlns:a="http://schemas.openxmlformats.org/drawingml/2006/main">
                  <a:graphicData uri="http://schemas.microsoft.com/office/word/2010/wordprocessingShape">
                    <wps:wsp>
                      <wps:cNvSpPr/>
                      <wps:spPr>
                        <a:xfrm>
                          <a:off x="0" y="0"/>
                          <a:ext cx="1628775" cy="200025"/>
                        </a:xfrm>
                        <a:prstGeom prst="roundRect">
                          <a:avLst/>
                        </a:prstGeom>
                        <a:noFill/>
                        <a:ln>
                          <a:solidFill>
                            <a:srgbClr val="FF0000"/>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3" o:spid="_x0000_s1026" style="position:absolute;margin-left:308.25pt;margin-top:100.5pt;width:128.25pt;height:15.75pt;z-index:2516776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" filled="f" strokecolor="red" strokeweight="2pt">
                <v:shadow on="t" color="black" opacity="26214f" origin="-.5,-.5" offset=".74836mm,.74836mm"/>
              </v:roundrect>
            </w:pict>
          </mc:Fallback>
        </mc:AlternateContent>
      </w:r>
      <w:r w:rsidR="00EF0A52">
        <w:rPr>
          <w:noProof/>
          <w:lang w:val="en-GB" w:eastAsia="en-GB"/>
        </w:rPr>
        <w:drawing>
          <wp:inline distT="0" distB="0" distL="0" distR="0" wp14:anchorId="06701797" wp14:editId="1545ABD0">
            <wp:extent cx="5356380" cy="1285875"/>
            <wp:effectExtent l="190500" t="190500" r="187325" b="18097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5380890" cy="1291759"/>
                    </a:xfrm>
                    <a:prstGeom prst="rect">
                      <a:avLst/>
                    </a:prstGeom>
                    <a:ln>
                      <a:noFill/>
                    </a:ln>
                    <a:effectLst>
                      <a:outerShdw blurRad="190500" algn="tl" rotWithShape="0">
                        <a:srgbClr val="000000">
                          <a:alpha val="70000"/>
                        </a:srgbClr>
                      </a:outerShdw>
                    </a:effectLst>
                  </pic:spPr>
                </pic:pic>
              </a:graphicData>
            </a:graphic>
          </wp:inline>
        </w:drawing>
      </w:r>
    </w:p>
    <w:p w:rsidR="00FA6194" w:rsidRDefault="00FA6194" w:rsidP="00F15E24">
      <w:pPr>
        <w:pStyle w:val="ListParagraph"/>
        <w:numPr>
          <w:ilvl w:val="0"/>
          <w:numId w:val="42"/>
        </w:numPr>
      </w:pPr>
      <w:r>
        <w:t xml:space="preserve">Following the instructions from </w:t>
      </w:r>
      <w:r w:rsidR="006E4B49">
        <w:fldChar w:fldCharType="begin"/>
      </w:r>
      <w:r w:rsidR="006E4B49">
        <w:instrText xml:space="preserve"> REF _Ref318561734 \r \h </w:instrText>
      </w:r>
      <w:r w:rsidR="006E4B49">
        <w:fldChar w:fldCharType="separate"/>
      </w:r>
      <w:r w:rsidR="006E4B49">
        <w:t xml:space="preserve">Step </w:t>
      </w:r>
      <w:proofErr w:type="gramStart"/>
      <w:r w:rsidR="006E4B49">
        <w:t>4 :</w:t>
      </w:r>
      <w:proofErr w:type="gramEnd"/>
      <w:r w:rsidR="006E4B49">
        <w:t xml:space="preserve"> </w:t>
      </w:r>
      <w:r w:rsidR="006E4B49">
        <w:fldChar w:fldCharType="end"/>
      </w:r>
      <w:r w:rsidR="006E4B49">
        <w:fldChar w:fldCharType="begin"/>
      </w:r>
      <w:r w:rsidR="006E4B49">
        <w:instrText xml:space="preserve"> REF _Ref318561734 \h </w:instrText>
      </w:r>
      <w:r w:rsidR="006E4B49">
        <w:fldChar w:fldCharType="separate"/>
      </w:r>
      <w:r w:rsidR="006E4B49">
        <w:t>Viewing the Kanban board</w:t>
      </w:r>
      <w:r w:rsidR="006E4B49">
        <w:fldChar w:fldCharType="end"/>
      </w:r>
      <w:r w:rsidR="006E4B49">
        <w:t>,</w:t>
      </w:r>
      <w:r>
        <w:t xml:space="preserve"> run the Kanban report.  The card that was marked as blocked will have a red exclamation mark to indicate that it is blocked.  The screenshot below highlights this.</w:t>
      </w:r>
    </w:p>
    <w:p w:rsidR="00FF07D9" w:rsidRDefault="00FA6194" w:rsidP="00FF07D9">
      <w:r>
        <w:rPr>
          <w:noProof/>
          <w:lang w:val="en-GB" w:eastAsia="en-GB"/>
        </w:rPr>
        <w:drawing>
          <wp:inline distT="0" distB="0" distL="0" distR="0" wp14:anchorId="2CDD07A1" wp14:editId="367A86C0">
            <wp:extent cx="2644369" cy="2430991"/>
            <wp:effectExtent l="190500" t="190500" r="194310" b="19812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2644369" cy="2430991"/>
                    </a:xfrm>
                    <a:prstGeom prst="rect">
                      <a:avLst/>
                    </a:prstGeom>
                    <a:ln>
                      <a:noFill/>
                    </a:ln>
                    <a:effectLst>
                      <a:outerShdw blurRad="190500" algn="tl" rotWithShape="0">
                        <a:srgbClr val="000000">
                          <a:alpha val="70000"/>
                        </a:srgbClr>
                      </a:outerShdw>
                    </a:effectLst>
                  </pic:spPr>
                </pic:pic>
              </a:graphicData>
            </a:graphic>
          </wp:inline>
        </w:drawing>
      </w:r>
    </w:p>
    <w:p w:rsidR="00FF07D9" w:rsidRDefault="00FF07D9">
      <w:pPr>
        <w:spacing w:before="0" w:after="200" w:line="276" w:lineRule="auto"/>
      </w:pPr>
      <w:r>
        <w:br w:type="page"/>
      </w:r>
    </w:p>
    <w:p w:rsidR="00D54034" w:rsidRDefault="00D54034" w:rsidP="00F52145">
      <w:pPr>
        <w:pStyle w:val="Heading1"/>
      </w:pPr>
      <w:bookmarkStart w:id="52" w:name="_Toc315260704"/>
      <w:r w:rsidRPr="00D54034">
        <w:lastRenderedPageBreak/>
        <w:t>The Cumulative Flow Diagram</w:t>
      </w:r>
      <w:bookmarkEnd w:id="52"/>
    </w:p>
    <w:p w:rsidR="00EF0A52" w:rsidRPr="00EF0A52" w:rsidRDefault="00EF0A52" w:rsidP="00EF0A52"/>
    <w:p w:rsidR="00D54034" w:rsidRDefault="00D461D1" w:rsidP="001374B4">
      <w:r>
        <w:t xml:space="preserve">The cumulative flow diagram shows the history of cards on the board.  This report is useful for finding blockages in your process. </w:t>
      </w:r>
      <w:r w:rsidR="00D14BA8" w:rsidRPr="00D14BA8">
        <w:t>A big part of the cumulative flow diagram is its ability to visualize how close you are to completion of a project, and where bottlenecks or waste appears in the process</w:t>
      </w:r>
      <w:r w:rsidR="00D14BA8">
        <w:t xml:space="preserve">. </w:t>
      </w:r>
    </w:p>
    <w:p w:rsidR="00D461D1" w:rsidRDefault="00D461D1" w:rsidP="00D461D1">
      <w:pPr>
        <w:pStyle w:val="ListParagraph"/>
        <w:numPr>
          <w:ilvl w:val="0"/>
          <w:numId w:val="44"/>
        </w:numPr>
      </w:pPr>
      <w:r>
        <w:t>From Team Explorer, go</w:t>
      </w:r>
      <w:r w:rsidR="0067271E">
        <w:t xml:space="preserve"> </w:t>
      </w:r>
      <w:r>
        <w:t>to Reports</w:t>
      </w:r>
      <w:r w:rsidR="0067271E">
        <w:t>.</w:t>
      </w:r>
    </w:p>
    <w:p w:rsidR="00D461D1" w:rsidRDefault="00D461D1" w:rsidP="00D461D1">
      <w:pPr>
        <w:pStyle w:val="ListParagraph"/>
        <w:numPr>
          <w:ilvl w:val="0"/>
          <w:numId w:val="44"/>
        </w:numPr>
      </w:pPr>
      <w:r>
        <w:t>Expand the Project Management folder and double click the Cumulative Flow Diagram report</w:t>
      </w:r>
      <w:r w:rsidR="0067271E">
        <w:t>.</w:t>
      </w:r>
    </w:p>
    <w:p w:rsidR="00D461D1" w:rsidRDefault="00D461D1" w:rsidP="00D461D1">
      <w:pPr>
        <w:pStyle w:val="ListParagraph"/>
        <w:numPr>
          <w:ilvl w:val="0"/>
          <w:numId w:val="44"/>
        </w:numPr>
      </w:pPr>
      <w:r>
        <w:t>An example report is shown below.</w:t>
      </w:r>
    </w:p>
    <w:p w:rsidR="00D461D1" w:rsidRDefault="00D461D1" w:rsidP="00D461D1">
      <w:pPr>
        <w:rPr>
          <w:b/>
        </w:rPr>
      </w:pPr>
    </w:p>
    <w:p w:rsidR="00153B88" w:rsidRPr="00D54034" w:rsidRDefault="00695370" w:rsidP="00D461D1">
      <w:r>
        <w:rPr>
          <w:noProof/>
          <w:lang w:val="en-GB" w:eastAsia="en-GB"/>
        </w:rPr>
        <w:drawing>
          <wp:inline distT="0" distB="0" distL="0" distR="0" wp14:anchorId="1B00D9D6" wp14:editId="0AB197E6">
            <wp:extent cx="5943600" cy="3561358"/>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5943600" cy="3561358"/>
                    </a:xfrm>
                    <a:prstGeom prst="rect">
                      <a:avLst/>
                    </a:prstGeom>
                  </pic:spPr>
                </pic:pic>
              </a:graphicData>
            </a:graphic>
          </wp:inline>
        </w:drawing>
      </w:r>
    </w:p>
    <w:p w:rsidR="008C4CD6" w:rsidRPr="00877D1E" w:rsidRDefault="008C4CD6" w:rsidP="008C4CD6"/>
    <w:p w:rsidR="00A46BFB" w:rsidRDefault="00A46BFB" w:rsidP="00D038E0">
      <w:pPr>
        <w:pStyle w:val="Heading2"/>
      </w:pPr>
      <w:r>
        <w:br w:type="page"/>
      </w:r>
    </w:p>
    <w:p w:rsidR="00A46BFB" w:rsidRDefault="00A46BFB" w:rsidP="008172FD"/>
    <w:p w:rsidR="005E2154" w:rsidRDefault="005E2154" w:rsidP="005E2154">
      <w:pPr>
        <w:pStyle w:val="Heading1"/>
      </w:pPr>
      <w:bookmarkStart w:id="53" w:name="_Toc258920073"/>
      <w:bookmarkStart w:id="54" w:name="_Toc248199901"/>
      <w:bookmarkStart w:id="55" w:name="_Toc315260705"/>
      <w:bookmarkStart w:id="56" w:name="_Ref234991898"/>
      <w:bookmarkStart w:id="57" w:name="_Toc232382507"/>
      <w:bookmarkStart w:id="58" w:name="_Toc232140830"/>
      <w:bookmarkStart w:id="59" w:name="_Ref231348819"/>
      <w:r>
        <w:t>References</w:t>
      </w:r>
      <w:bookmarkEnd w:id="53"/>
      <w:bookmarkEnd w:id="54"/>
      <w:bookmarkEnd w:id="55"/>
    </w:p>
    <w:p w:rsidR="00D80851" w:rsidRDefault="00D80851" w:rsidP="00D80851">
      <w:pPr>
        <w:pStyle w:val="Heading2"/>
      </w:pPr>
      <w:bookmarkStart w:id="60" w:name="_Toc265165651"/>
      <w:bookmarkStart w:id="61" w:name="_Toc248199903"/>
      <w:bookmarkStart w:id="62" w:name="_Toc315260706"/>
      <w:r>
        <w:t>General Links</w:t>
      </w:r>
      <w:bookmarkEnd w:id="60"/>
      <w:bookmarkEnd w:id="61"/>
      <w:bookmarkEnd w:id="62"/>
    </w:p>
    <w:p w:rsidR="00D80851" w:rsidRDefault="00D80851" w:rsidP="00D80851">
      <w:pPr>
        <w:pStyle w:val="Heading4"/>
        <w:ind w:left="360"/>
      </w:pPr>
      <w:r>
        <w:t>Visual Studio ALM Rangers Site</w:t>
      </w:r>
    </w:p>
    <w:p w:rsidR="00D80851" w:rsidRDefault="000E5E34" w:rsidP="00D80851">
      <w:pPr>
        <w:pStyle w:val="ListParagraph"/>
        <w:ind w:hanging="360"/>
      </w:pPr>
      <w:hyperlink r:id="rId40" w:history="1">
        <w:r w:rsidR="00D80851">
          <w:rPr>
            <w:rStyle w:val="Hyperlink"/>
          </w:rPr>
          <w:t>http://msdn.microsoft.com/teamsystem/ee358786.aspx</w:t>
        </w:r>
      </w:hyperlink>
    </w:p>
    <w:p w:rsidR="00D80851" w:rsidRDefault="000E5E34" w:rsidP="00D80851">
      <w:pPr>
        <w:pStyle w:val="ListParagraph"/>
        <w:ind w:hanging="360"/>
      </w:pPr>
      <w:hyperlink r:id="rId41" w:history="1">
        <w:r w:rsidR="00D80851">
          <w:rPr>
            <w:rStyle w:val="Hyperlink"/>
          </w:rPr>
          <w:t>http://www.tinyurl.com/almrangers</w:t>
        </w:r>
      </w:hyperlink>
      <w:r w:rsidR="00D80851">
        <w:t xml:space="preserve"> </w:t>
      </w:r>
    </w:p>
    <w:p w:rsidR="00D80851" w:rsidRDefault="00D80851" w:rsidP="00D80851">
      <w:pPr>
        <w:pStyle w:val="Heading4"/>
        <w:ind w:left="360"/>
      </w:pPr>
      <w:r>
        <w:t>Team System Widgets</w:t>
      </w:r>
    </w:p>
    <w:p w:rsidR="00D80851" w:rsidRDefault="000E5E34" w:rsidP="00D80851">
      <w:pPr>
        <w:pStyle w:val="ListParagraph"/>
        <w:ind w:hanging="360"/>
      </w:pPr>
      <w:hyperlink r:id="rId42" w:history="1">
        <w:r w:rsidR="00D80851">
          <w:rPr>
            <w:rStyle w:val="Hyperlink"/>
          </w:rPr>
          <w:t>http://www.teamsystemwidgets.com</w:t>
        </w:r>
      </w:hyperlink>
      <w:r w:rsidR="00D80851">
        <w:t xml:space="preserve"> </w:t>
      </w:r>
    </w:p>
    <w:p w:rsidR="00D80851" w:rsidRDefault="00D80851" w:rsidP="00D80851">
      <w:pPr>
        <w:pStyle w:val="Heading4"/>
        <w:ind w:left="360"/>
      </w:pPr>
      <w:r>
        <w:t>Videos for Team System</w:t>
      </w:r>
    </w:p>
    <w:p w:rsidR="00D80851" w:rsidRDefault="000E5E34" w:rsidP="00D80851">
      <w:pPr>
        <w:pStyle w:val="ListParagraph"/>
        <w:ind w:hanging="360"/>
      </w:pPr>
      <w:hyperlink r:id="rId43" w:history="1">
        <w:r w:rsidR="00D80851">
          <w:rPr>
            <w:rStyle w:val="Hyperlink"/>
          </w:rPr>
          <w:t>http://msdn.microsoft.com/vsts2008/bb507749.aspx?wt.slv=topsectionsee</w:t>
        </w:r>
      </w:hyperlink>
      <w:r w:rsidR="00D80851">
        <w:t xml:space="preserve"> </w:t>
      </w:r>
    </w:p>
    <w:p w:rsidR="00D80851" w:rsidRDefault="00D80851" w:rsidP="00D80851">
      <w:pPr>
        <w:pStyle w:val="Heading4"/>
        <w:ind w:left="360"/>
      </w:pPr>
      <w:r>
        <w:t>MSDN Site</w:t>
      </w:r>
    </w:p>
    <w:p w:rsidR="00D80851" w:rsidRDefault="000E5E34" w:rsidP="00D80851">
      <w:pPr>
        <w:ind w:firstLine="360"/>
      </w:pPr>
      <w:hyperlink r:id="rId44" w:history="1">
        <w:r w:rsidR="00D80851">
          <w:rPr>
            <w:rStyle w:val="Hyperlink"/>
            <w:rFonts w:eastAsia="Calibri" w:cs="Times New Roman"/>
          </w:rPr>
          <w:t>http://msdn.microsoft.com/default.aspx</w:t>
        </w:r>
      </w:hyperlink>
      <w:r w:rsidR="00D80851">
        <w:rPr>
          <w:rFonts w:eastAsia="Calibri" w:cs="Times New Roman"/>
        </w:rPr>
        <w:t xml:space="preserve">  </w:t>
      </w:r>
    </w:p>
    <w:p w:rsidR="005E2154" w:rsidRDefault="005E2154" w:rsidP="005E2154">
      <w:pPr>
        <w:ind w:firstLine="360"/>
      </w:pPr>
      <w:r>
        <w:rPr>
          <w:rFonts w:eastAsia="Calibri" w:cs="Times New Roman"/>
        </w:rPr>
        <w:t xml:space="preserve"> </w:t>
      </w:r>
      <w:bookmarkEnd w:id="56"/>
      <w:bookmarkEnd w:id="57"/>
      <w:bookmarkEnd w:id="58"/>
      <w:bookmarkEnd w:id="59"/>
    </w:p>
    <w:sectPr w:rsidR="005E2154" w:rsidSect="00CE0B90">
      <w:headerReference w:type="default" r:id="rId45"/>
      <w:footerReference w:type="default" r:id="rId4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E34" w:rsidRDefault="000E5E34" w:rsidP="00710FE6">
      <w:pPr>
        <w:spacing w:after="0"/>
      </w:pPr>
      <w:r>
        <w:separator/>
      </w:r>
    </w:p>
  </w:endnote>
  <w:endnote w:type="continuationSeparator" w:id="0">
    <w:p w:rsidR="000E5E34" w:rsidRDefault="000E5E34" w:rsidP="00710FE6">
      <w:pPr>
        <w:spacing w:after="0"/>
      </w:pPr>
      <w:r>
        <w:continuationSeparator/>
      </w:r>
    </w:p>
  </w:endnote>
  <w:endnote w:type="continuationNotice" w:id="1">
    <w:p w:rsidR="000E5E34" w:rsidRDefault="000E5E3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5C0" w:rsidRDefault="00D715C0" w:rsidP="003B0426">
    <w:pPr>
      <w:pStyle w:val="Footer"/>
      <w:pBdr>
        <w:top w:val="thinThickSmallGap" w:sz="24" w:space="1" w:color="9B4F96"/>
      </w:pBdr>
      <w:rPr>
        <w:rFonts w:asciiTheme="majorHAnsi" w:hAnsiTheme="majorHAnsi"/>
      </w:rPr>
    </w:pPr>
    <w:r>
      <w:rPr>
        <w:rFonts w:ascii="Calibri" w:hAnsi="Calibri" w:cs="Calibri"/>
      </w:rPr>
      <w:t xml:space="preserve">Copyright </w:t>
    </w:r>
    <w:r>
      <w:rPr>
        <w:rFonts w:ascii="Symbol" w:hAnsi="Symbol" w:cs="Symbol"/>
      </w:rPr>
      <w:t></w:t>
    </w:r>
    <w:r>
      <w:rPr>
        <w:rFonts w:ascii="Symbol" w:hAnsi="Symbol" w:cs="Symbol"/>
      </w:rPr>
      <w:t></w:t>
    </w:r>
    <w:r>
      <w:rPr>
        <w:rFonts w:ascii="Calibri" w:hAnsi="Calibri" w:cs="Calibri"/>
      </w:rPr>
      <w:t>2010 Microsoft Corporation</w:t>
    </w:r>
    <w:r w:rsidDel="003449FA">
      <w:rPr>
        <w:rFonts w:asciiTheme="majorHAnsi" w:hAnsiTheme="majorHAnsi"/>
      </w:rPr>
      <w:t xml:space="preserve"> </w:t>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380C6C" w:rsidRPr="00380C6C">
      <w:rPr>
        <w:rFonts w:asciiTheme="majorHAnsi" w:hAnsiTheme="majorHAnsi"/>
        <w:noProof/>
      </w:rPr>
      <w:t>15</w:t>
    </w:r>
    <w:r>
      <w:rPr>
        <w:rFonts w:asciiTheme="majorHAnsi" w:hAnsiTheme="majorHAnsi"/>
        <w:noProof/>
      </w:rPr>
      <w:fldChar w:fldCharType="end"/>
    </w:r>
  </w:p>
  <w:p w:rsidR="00D715C0" w:rsidRDefault="00D715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E34" w:rsidRDefault="000E5E34" w:rsidP="00710FE6">
      <w:pPr>
        <w:spacing w:after="0"/>
      </w:pPr>
      <w:r>
        <w:separator/>
      </w:r>
    </w:p>
  </w:footnote>
  <w:footnote w:type="continuationSeparator" w:id="0">
    <w:p w:rsidR="000E5E34" w:rsidRDefault="000E5E34" w:rsidP="00710FE6">
      <w:pPr>
        <w:spacing w:after="0"/>
      </w:pPr>
      <w:r>
        <w:continuationSeparator/>
      </w:r>
    </w:p>
  </w:footnote>
  <w:footnote w:type="continuationNotice" w:id="1">
    <w:p w:rsidR="000E5E34" w:rsidRDefault="000E5E34">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5C0" w:rsidRDefault="00D715C0" w:rsidP="003B0426">
    <w:pPr>
      <w:pStyle w:val="Header"/>
      <w:pBdr>
        <w:bottom w:val="thickThinSmallGap" w:sz="24" w:space="1" w:color="9B4F96"/>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Practical Kanban Guidance – Hands On Labs</w:t>
    </w:r>
  </w:p>
  <w:p w:rsidR="00D715C0" w:rsidRDefault="00D715C0">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abstractNum w:abstractNumId="0">
    <w:nsid w:val="00363458"/>
    <w:multiLevelType w:val="hybridMultilevel"/>
    <w:tmpl w:val="92F2B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764FD1"/>
    <w:multiLevelType w:val="hybridMultilevel"/>
    <w:tmpl w:val="A5401A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CB0841"/>
    <w:multiLevelType w:val="hybridMultilevel"/>
    <w:tmpl w:val="B370577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026A3C89"/>
    <w:multiLevelType w:val="hybridMultilevel"/>
    <w:tmpl w:val="5FC44098"/>
    <w:lvl w:ilvl="0" w:tplc="300A000F">
      <w:start w:val="1"/>
      <w:numFmt w:val="decimal"/>
      <w:lvlText w:val="%1."/>
      <w:lvlJc w:val="left"/>
      <w:pPr>
        <w:ind w:left="720" w:hanging="360"/>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
    <w:nsid w:val="03785405"/>
    <w:multiLevelType w:val="hybridMultilevel"/>
    <w:tmpl w:val="43709BCC"/>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nsid w:val="0A6F0399"/>
    <w:multiLevelType w:val="hybridMultilevel"/>
    <w:tmpl w:val="1E64671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0C7B09F1"/>
    <w:multiLevelType w:val="multilevel"/>
    <w:tmpl w:val="4BEE663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4292567"/>
    <w:multiLevelType w:val="hybridMultilevel"/>
    <w:tmpl w:val="404401F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16795169"/>
    <w:multiLevelType w:val="hybridMultilevel"/>
    <w:tmpl w:val="BA144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AC0FAA"/>
    <w:multiLevelType w:val="hybridMultilevel"/>
    <w:tmpl w:val="5218C1A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1FF40477"/>
    <w:multiLevelType w:val="multilevel"/>
    <w:tmpl w:val="91B0921E"/>
    <w:styleLink w:val="Steps"/>
    <w:lvl w:ilvl="0">
      <w:start w:val="1"/>
      <w:numFmt w:val="decimal"/>
      <w:pStyle w:val="Heading1"/>
      <w:suff w:val="nothing"/>
      <w:lvlText w:val="Step %1 :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21945C30"/>
    <w:multiLevelType w:val="hybridMultilevel"/>
    <w:tmpl w:val="874004C6"/>
    <w:lvl w:ilvl="0" w:tplc="300A000F">
      <w:start w:val="1"/>
      <w:numFmt w:val="decimal"/>
      <w:lvlText w:val="%1."/>
      <w:lvlJc w:val="left"/>
      <w:pPr>
        <w:ind w:left="720" w:hanging="360"/>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2">
    <w:nsid w:val="21B95DAB"/>
    <w:multiLevelType w:val="hybridMultilevel"/>
    <w:tmpl w:val="BA144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CD302E"/>
    <w:multiLevelType w:val="hybridMultilevel"/>
    <w:tmpl w:val="88A2580A"/>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4">
    <w:nsid w:val="2AB46861"/>
    <w:multiLevelType w:val="hybridMultilevel"/>
    <w:tmpl w:val="A04C0880"/>
    <w:lvl w:ilvl="0" w:tplc="300A000F">
      <w:start w:val="1"/>
      <w:numFmt w:val="decimal"/>
      <w:lvlText w:val="%1."/>
      <w:lvlJc w:val="left"/>
      <w:pPr>
        <w:ind w:left="720" w:hanging="360"/>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5">
    <w:nsid w:val="2EB468D4"/>
    <w:multiLevelType w:val="hybridMultilevel"/>
    <w:tmpl w:val="E9420AC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6">
    <w:nsid w:val="32E4229B"/>
    <w:multiLevelType w:val="hybridMultilevel"/>
    <w:tmpl w:val="A30A2A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33C95862"/>
    <w:multiLevelType w:val="hybridMultilevel"/>
    <w:tmpl w:val="B27CB15E"/>
    <w:lvl w:ilvl="0" w:tplc="300A000F">
      <w:start w:val="1"/>
      <w:numFmt w:val="decimal"/>
      <w:lvlText w:val="%1."/>
      <w:lvlJc w:val="left"/>
      <w:pPr>
        <w:ind w:left="720" w:hanging="360"/>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8">
    <w:nsid w:val="34F9053E"/>
    <w:multiLevelType w:val="hybridMultilevel"/>
    <w:tmpl w:val="DFECF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903701A"/>
    <w:multiLevelType w:val="hybridMultilevel"/>
    <w:tmpl w:val="DCA06F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3D8D13C9"/>
    <w:multiLevelType w:val="hybridMultilevel"/>
    <w:tmpl w:val="C2E671F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3ED66BD0"/>
    <w:multiLevelType w:val="hybridMultilevel"/>
    <w:tmpl w:val="B07650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966D29"/>
    <w:multiLevelType w:val="hybridMultilevel"/>
    <w:tmpl w:val="F03CF5BC"/>
    <w:lvl w:ilvl="0" w:tplc="300A000F">
      <w:start w:val="1"/>
      <w:numFmt w:val="decimal"/>
      <w:lvlText w:val="%1."/>
      <w:lvlJc w:val="left"/>
      <w:pPr>
        <w:ind w:left="720" w:hanging="360"/>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3">
    <w:nsid w:val="44DC5E01"/>
    <w:multiLevelType w:val="hybridMultilevel"/>
    <w:tmpl w:val="40345FA0"/>
    <w:lvl w:ilvl="0" w:tplc="300A000F">
      <w:start w:val="1"/>
      <w:numFmt w:val="decimal"/>
      <w:lvlText w:val="%1."/>
      <w:lvlJc w:val="left"/>
      <w:pPr>
        <w:ind w:left="720" w:hanging="360"/>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4">
    <w:nsid w:val="45144B91"/>
    <w:multiLevelType w:val="hybridMultilevel"/>
    <w:tmpl w:val="6A0A65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nsid w:val="479676FC"/>
    <w:multiLevelType w:val="hybridMultilevel"/>
    <w:tmpl w:val="E862A23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nsid w:val="4886703D"/>
    <w:multiLevelType w:val="hybridMultilevel"/>
    <w:tmpl w:val="72382E74"/>
    <w:lvl w:ilvl="0" w:tplc="300A000F">
      <w:start w:val="1"/>
      <w:numFmt w:val="decimal"/>
      <w:lvlText w:val="%1."/>
      <w:lvlJc w:val="left"/>
      <w:pPr>
        <w:ind w:left="720" w:hanging="360"/>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7">
    <w:nsid w:val="4BAA09FD"/>
    <w:multiLevelType w:val="hybridMultilevel"/>
    <w:tmpl w:val="B0B82EB4"/>
    <w:lvl w:ilvl="0" w:tplc="10090001">
      <w:start w:val="1"/>
      <w:numFmt w:val="bullet"/>
      <w:lvlText w:val=""/>
      <w:lvlJc w:val="left"/>
      <w:pPr>
        <w:ind w:left="720" w:hanging="360"/>
      </w:pPr>
      <w:rPr>
        <w:rFonts w:ascii="Symbol" w:hAnsi="Symbol" w:hint="default"/>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8">
    <w:nsid w:val="4BE7312D"/>
    <w:multiLevelType w:val="hybridMultilevel"/>
    <w:tmpl w:val="6C22B70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nsid w:val="4D504926"/>
    <w:multiLevelType w:val="hybridMultilevel"/>
    <w:tmpl w:val="9796F3B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nsid w:val="54D24D36"/>
    <w:multiLevelType w:val="hybridMultilevel"/>
    <w:tmpl w:val="A7247A40"/>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1">
    <w:nsid w:val="565D6649"/>
    <w:multiLevelType w:val="hybridMultilevel"/>
    <w:tmpl w:val="A9A0F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68D29BF"/>
    <w:multiLevelType w:val="hybridMultilevel"/>
    <w:tmpl w:val="95684E5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3">
    <w:nsid w:val="5AC15756"/>
    <w:multiLevelType w:val="hybridMultilevel"/>
    <w:tmpl w:val="754A12F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4">
    <w:nsid w:val="62BA3FBE"/>
    <w:multiLevelType w:val="hybridMultilevel"/>
    <w:tmpl w:val="1FA0AB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nsid w:val="66092664"/>
    <w:multiLevelType w:val="hybridMultilevel"/>
    <w:tmpl w:val="026E6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7B421FE"/>
    <w:multiLevelType w:val="hybridMultilevel"/>
    <w:tmpl w:val="81DC40E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7">
    <w:nsid w:val="692616AE"/>
    <w:multiLevelType w:val="hybridMultilevel"/>
    <w:tmpl w:val="02FE3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FFA28F5"/>
    <w:multiLevelType w:val="hybridMultilevel"/>
    <w:tmpl w:val="F19451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FFB407C"/>
    <w:multiLevelType w:val="hybridMultilevel"/>
    <w:tmpl w:val="11A08D1C"/>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0">
    <w:nsid w:val="70D9009F"/>
    <w:multiLevelType w:val="hybridMultilevel"/>
    <w:tmpl w:val="672EBA72"/>
    <w:lvl w:ilvl="0" w:tplc="86B68D3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429076D"/>
    <w:multiLevelType w:val="hybridMultilevel"/>
    <w:tmpl w:val="F050DF8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2">
    <w:nsid w:val="75B56CDD"/>
    <w:multiLevelType w:val="hybridMultilevel"/>
    <w:tmpl w:val="489AB69E"/>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3">
    <w:nsid w:val="77746106"/>
    <w:multiLevelType w:val="hybridMultilevel"/>
    <w:tmpl w:val="E85009B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77F11CB1"/>
    <w:multiLevelType w:val="hybridMultilevel"/>
    <w:tmpl w:val="7548D3F6"/>
    <w:lvl w:ilvl="0" w:tplc="300A000F">
      <w:start w:val="1"/>
      <w:numFmt w:val="decimal"/>
      <w:lvlText w:val="%1."/>
      <w:lvlJc w:val="left"/>
      <w:pPr>
        <w:ind w:left="720" w:hanging="360"/>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5">
    <w:nsid w:val="7D504B86"/>
    <w:multiLevelType w:val="hybridMultilevel"/>
    <w:tmpl w:val="8D2069D0"/>
    <w:lvl w:ilvl="0" w:tplc="300A000F">
      <w:start w:val="1"/>
      <w:numFmt w:val="decimal"/>
      <w:lvlText w:val="%1."/>
      <w:lvlJc w:val="left"/>
      <w:pPr>
        <w:ind w:left="720" w:hanging="360"/>
      </w:pPr>
      <w:rPr>
        <w:rFonts w:hint="default"/>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31"/>
  </w:num>
  <w:num w:numId="2">
    <w:abstractNumId w:val="24"/>
  </w:num>
  <w:num w:numId="3">
    <w:abstractNumId w:val="40"/>
  </w:num>
  <w:num w:numId="4">
    <w:abstractNumId w:val="11"/>
  </w:num>
  <w:num w:numId="5">
    <w:abstractNumId w:val="42"/>
  </w:num>
  <w:num w:numId="6">
    <w:abstractNumId w:val="44"/>
  </w:num>
  <w:num w:numId="7">
    <w:abstractNumId w:val="13"/>
  </w:num>
  <w:num w:numId="8">
    <w:abstractNumId w:val="30"/>
  </w:num>
  <w:num w:numId="9">
    <w:abstractNumId w:val="4"/>
  </w:num>
  <w:num w:numId="10">
    <w:abstractNumId w:val="45"/>
  </w:num>
  <w:num w:numId="11">
    <w:abstractNumId w:val="17"/>
  </w:num>
  <w:num w:numId="12">
    <w:abstractNumId w:val="26"/>
  </w:num>
  <w:num w:numId="13">
    <w:abstractNumId w:val="14"/>
  </w:num>
  <w:num w:numId="14">
    <w:abstractNumId w:val="3"/>
  </w:num>
  <w:num w:numId="15">
    <w:abstractNumId w:val="23"/>
  </w:num>
  <w:num w:numId="16">
    <w:abstractNumId w:val="22"/>
  </w:num>
  <w:num w:numId="17">
    <w:abstractNumId w:val="15"/>
  </w:num>
  <w:num w:numId="18">
    <w:abstractNumId w:val="39"/>
  </w:num>
  <w:num w:numId="19">
    <w:abstractNumId w:val="16"/>
  </w:num>
  <w:num w:numId="20">
    <w:abstractNumId w:val="19"/>
  </w:num>
  <w:num w:numId="21">
    <w:abstractNumId w:val="34"/>
  </w:num>
  <w:num w:numId="22">
    <w:abstractNumId w:val="6"/>
  </w:num>
  <w:num w:numId="23">
    <w:abstractNumId w:val="27"/>
  </w:num>
  <w:num w:numId="24">
    <w:abstractNumId w:val="43"/>
  </w:num>
  <w:num w:numId="25">
    <w:abstractNumId w:val="7"/>
  </w:num>
  <w:num w:numId="26">
    <w:abstractNumId w:val="9"/>
  </w:num>
  <w:num w:numId="27">
    <w:abstractNumId w:val="2"/>
  </w:num>
  <w:num w:numId="28">
    <w:abstractNumId w:val="32"/>
  </w:num>
  <w:num w:numId="29">
    <w:abstractNumId w:val="36"/>
  </w:num>
  <w:num w:numId="30">
    <w:abstractNumId w:val="33"/>
  </w:num>
  <w:num w:numId="31">
    <w:abstractNumId w:val="18"/>
  </w:num>
  <w:num w:numId="32">
    <w:abstractNumId w:val="25"/>
  </w:num>
  <w:num w:numId="33">
    <w:abstractNumId w:val="20"/>
  </w:num>
  <w:num w:numId="34">
    <w:abstractNumId w:val="41"/>
  </w:num>
  <w:num w:numId="35">
    <w:abstractNumId w:val="5"/>
  </w:num>
  <w:num w:numId="36">
    <w:abstractNumId w:val="29"/>
  </w:num>
  <w:num w:numId="37">
    <w:abstractNumId w:val="28"/>
  </w:num>
  <w:num w:numId="38">
    <w:abstractNumId w:val="37"/>
  </w:num>
  <w:num w:numId="39">
    <w:abstractNumId w:val="21"/>
  </w:num>
  <w:num w:numId="40">
    <w:abstractNumId w:val="38"/>
  </w:num>
  <w:num w:numId="41">
    <w:abstractNumId w:val="0"/>
  </w:num>
  <w:num w:numId="42">
    <w:abstractNumId w:val="8"/>
  </w:num>
  <w:num w:numId="43">
    <w:abstractNumId w:val="35"/>
  </w:num>
  <w:num w:numId="44">
    <w:abstractNumId w:val="12"/>
  </w:num>
  <w:num w:numId="45">
    <w:abstractNumId w:val="1"/>
  </w:num>
  <w:num w:numId="46">
    <w:abstractNumId w:val="10"/>
  </w:num>
  <w:num w:numId="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188"/>
    <w:rsid w:val="00002FA3"/>
    <w:rsid w:val="00003E22"/>
    <w:rsid w:val="00005C27"/>
    <w:rsid w:val="000132E7"/>
    <w:rsid w:val="00013DDD"/>
    <w:rsid w:val="00020807"/>
    <w:rsid w:val="00023459"/>
    <w:rsid w:val="00023944"/>
    <w:rsid w:val="000262A5"/>
    <w:rsid w:val="00026F13"/>
    <w:rsid w:val="00030B6E"/>
    <w:rsid w:val="00030E96"/>
    <w:rsid w:val="00036076"/>
    <w:rsid w:val="0004727F"/>
    <w:rsid w:val="00051311"/>
    <w:rsid w:val="000544AD"/>
    <w:rsid w:val="000552C0"/>
    <w:rsid w:val="00055E82"/>
    <w:rsid w:val="00056C20"/>
    <w:rsid w:val="00056CCA"/>
    <w:rsid w:val="00057302"/>
    <w:rsid w:val="00060715"/>
    <w:rsid w:val="0006072D"/>
    <w:rsid w:val="0006239D"/>
    <w:rsid w:val="0006798B"/>
    <w:rsid w:val="00070B92"/>
    <w:rsid w:val="000718F0"/>
    <w:rsid w:val="00071D35"/>
    <w:rsid w:val="00072C93"/>
    <w:rsid w:val="00075485"/>
    <w:rsid w:val="00081C23"/>
    <w:rsid w:val="000823D9"/>
    <w:rsid w:val="000868E8"/>
    <w:rsid w:val="00090D0C"/>
    <w:rsid w:val="00092EBF"/>
    <w:rsid w:val="00096870"/>
    <w:rsid w:val="000976C1"/>
    <w:rsid w:val="000A17D8"/>
    <w:rsid w:val="000A199E"/>
    <w:rsid w:val="000A3682"/>
    <w:rsid w:val="000A4467"/>
    <w:rsid w:val="000B286D"/>
    <w:rsid w:val="000B3A4D"/>
    <w:rsid w:val="000B56E3"/>
    <w:rsid w:val="000B6CD3"/>
    <w:rsid w:val="000C5A01"/>
    <w:rsid w:val="000C74D8"/>
    <w:rsid w:val="000C7501"/>
    <w:rsid w:val="000C754D"/>
    <w:rsid w:val="000D0456"/>
    <w:rsid w:val="000D0C72"/>
    <w:rsid w:val="000D24B5"/>
    <w:rsid w:val="000D3A7C"/>
    <w:rsid w:val="000D5BD7"/>
    <w:rsid w:val="000D6091"/>
    <w:rsid w:val="000D6348"/>
    <w:rsid w:val="000D6950"/>
    <w:rsid w:val="000E00BF"/>
    <w:rsid w:val="000E025D"/>
    <w:rsid w:val="000E0E83"/>
    <w:rsid w:val="000E1A17"/>
    <w:rsid w:val="000E358E"/>
    <w:rsid w:val="000E371E"/>
    <w:rsid w:val="000E3EFB"/>
    <w:rsid w:val="000E5163"/>
    <w:rsid w:val="000E5713"/>
    <w:rsid w:val="000E5E34"/>
    <w:rsid w:val="000E7DA9"/>
    <w:rsid w:val="000F0129"/>
    <w:rsid w:val="000F2E2E"/>
    <w:rsid w:val="000F5391"/>
    <w:rsid w:val="000F5BA1"/>
    <w:rsid w:val="0010045B"/>
    <w:rsid w:val="001046E8"/>
    <w:rsid w:val="00104ED1"/>
    <w:rsid w:val="00106B53"/>
    <w:rsid w:val="00112A08"/>
    <w:rsid w:val="00112AFE"/>
    <w:rsid w:val="001151FB"/>
    <w:rsid w:val="00121785"/>
    <w:rsid w:val="00121E1C"/>
    <w:rsid w:val="00124156"/>
    <w:rsid w:val="00124DB4"/>
    <w:rsid w:val="001250E8"/>
    <w:rsid w:val="00127E78"/>
    <w:rsid w:val="001307E9"/>
    <w:rsid w:val="0013285D"/>
    <w:rsid w:val="00135CA3"/>
    <w:rsid w:val="001374B4"/>
    <w:rsid w:val="001402CF"/>
    <w:rsid w:val="00142958"/>
    <w:rsid w:val="00144507"/>
    <w:rsid w:val="001462CB"/>
    <w:rsid w:val="00151341"/>
    <w:rsid w:val="0015255F"/>
    <w:rsid w:val="00153B88"/>
    <w:rsid w:val="00156AB2"/>
    <w:rsid w:val="00156D1A"/>
    <w:rsid w:val="00157A42"/>
    <w:rsid w:val="00157E8C"/>
    <w:rsid w:val="0016081B"/>
    <w:rsid w:val="00162B03"/>
    <w:rsid w:val="00165F03"/>
    <w:rsid w:val="0017048E"/>
    <w:rsid w:val="00173290"/>
    <w:rsid w:val="001733AC"/>
    <w:rsid w:val="001755EF"/>
    <w:rsid w:val="00177DAB"/>
    <w:rsid w:val="00180B09"/>
    <w:rsid w:val="00180D2B"/>
    <w:rsid w:val="00181CE4"/>
    <w:rsid w:val="001837CC"/>
    <w:rsid w:val="0018434D"/>
    <w:rsid w:val="00185CDF"/>
    <w:rsid w:val="001873E4"/>
    <w:rsid w:val="00190ADE"/>
    <w:rsid w:val="00191486"/>
    <w:rsid w:val="001939E0"/>
    <w:rsid w:val="00196A8A"/>
    <w:rsid w:val="00197F04"/>
    <w:rsid w:val="001A0448"/>
    <w:rsid w:val="001A38B5"/>
    <w:rsid w:val="001A41F0"/>
    <w:rsid w:val="001A72A6"/>
    <w:rsid w:val="001A7802"/>
    <w:rsid w:val="001B057A"/>
    <w:rsid w:val="001B0C58"/>
    <w:rsid w:val="001B1FED"/>
    <w:rsid w:val="001B5B9A"/>
    <w:rsid w:val="001C1E1F"/>
    <w:rsid w:val="001C3201"/>
    <w:rsid w:val="001C376D"/>
    <w:rsid w:val="001C3EF3"/>
    <w:rsid w:val="001C7946"/>
    <w:rsid w:val="001D1D89"/>
    <w:rsid w:val="001E281F"/>
    <w:rsid w:val="001E6C98"/>
    <w:rsid w:val="001F0ABB"/>
    <w:rsid w:val="001F0B4A"/>
    <w:rsid w:val="001F2C98"/>
    <w:rsid w:val="001F3699"/>
    <w:rsid w:val="001F3936"/>
    <w:rsid w:val="001F46F2"/>
    <w:rsid w:val="001F5883"/>
    <w:rsid w:val="001F635C"/>
    <w:rsid w:val="001F6CC3"/>
    <w:rsid w:val="0020206F"/>
    <w:rsid w:val="00206206"/>
    <w:rsid w:val="00210A38"/>
    <w:rsid w:val="002112BA"/>
    <w:rsid w:val="00213E92"/>
    <w:rsid w:val="0021658F"/>
    <w:rsid w:val="0021697D"/>
    <w:rsid w:val="00217059"/>
    <w:rsid w:val="0022116F"/>
    <w:rsid w:val="00222CDD"/>
    <w:rsid w:val="00225AB3"/>
    <w:rsid w:val="00226EF6"/>
    <w:rsid w:val="0023028D"/>
    <w:rsid w:val="002303CB"/>
    <w:rsid w:val="00231563"/>
    <w:rsid w:val="00235E83"/>
    <w:rsid w:val="00240C49"/>
    <w:rsid w:val="00247023"/>
    <w:rsid w:val="00247A9E"/>
    <w:rsid w:val="00247FDA"/>
    <w:rsid w:val="002514BF"/>
    <w:rsid w:val="00251A8F"/>
    <w:rsid w:val="00252F09"/>
    <w:rsid w:val="00256459"/>
    <w:rsid w:val="002603F8"/>
    <w:rsid w:val="00260E28"/>
    <w:rsid w:val="00260F31"/>
    <w:rsid w:val="00262A5C"/>
    <w:rsid w:val="00265E64"/>
    <w:rsid w:val="002727F4"/>
    <w:rsid w:val="00277057"/>
    <w:rsid w:val="00285700"/>
    <w:rsid w:val="00286F3E"/>
    <w:rsid w:val="00287824"/>
    <w:rsid w:val="002969E9"/>
    <w:rsid w:val="002A419D"/>
    <w:rsid w:val="002A6B43"/>
    <w:rsid w:val="002A6F03"/>
    <w:rsid w:val="002A6F2E"/>
    <w:rsid w:val="002A769E"/>
    <w:rsid w:val="002A7929"/>
    <w:rsid w:val="002B00C3"/>
    <w:rsid w:val="002B02E9"/>
    <w:rsid w:val="002B12A6"/>
    <w:rsid w:val="002B1FCF"/>
    <w:rsid w:val="002C0622"/>
    <w:rsid w:val="002C1EED"/>
    <w:rsid w:val="002C3AF6"/>
    <w:rsid w:val="002C64D1"/>
    <w:rsid w:val="002C7C68"/>
    <w:rsid w:val="002D013D"/>
    <w:rsid w:val="002D02D4"/>
    <w:rsid w:val="002D1B37"/>
    <w:rsid w:val="002D246B"/>
    <w:rsid w:val="002D3917"/>
    <w:rsid w:val="002D5C79"/>
    <w:rsid w:val="002E13C9"/>
    <w:rsid w:val="002E3183"/>
    <w:rsid w:val="002E54E4"/>
    <w:rsid w:val="002E616C"/>
    <w:rsid w:val="002E7271"/>
    <w:rsid w:val="002F1E5D"/>
    <w:rsid w:val="002F4849"/>
    <w:rsid w:val="00300002"/>
    <w:rsid w:val="00300F8A"/>
    <w:rsid w:val="00302B6B"/>
    <w:rsid w:val="00303B08"/>
    <w:rsid w:val="00304E6F"/>
    <w:rsid w:val="003055F9"/>
    <w:rsid w:val="003077F9"/>
    <w:rsid w:val="003117EE"/>
    <w:rsid w:val="00312B9D"/>
    <w:rsid w:val="00313CC0"/>
    <w:rsid w:val="0031501A"/>
    <w:rsid w:val="00315453"/>
    <w:rsid w:val="003167A1"/>
    <w:rsid w:val="00320BAB"/>
    <w:rsid w:val="003219FE"/>
    <w:rsid w:val="0032679C"/>
    <w:rsid w:val="003317DF"/>
    <w:rsid w:val="00331D9F"/>
    <w:rsid w:val="00333033"/>
    <w:rsid w:val="00335831"/>
    <w:rsid w:val="00335A01"/>
    <w:rsid w:val="00341CBC"/>
    <w:rsid w:val="003448E2"/>
    <w:rsid w:val="003449FA"/>
    <w:rsid w:val="003457D9"/>
    <w:rsid w:val="0034652C"/>
    <w:rsid w:val="00347D38"/>
    <w:rsid w:val="0035126B"/>
    <w:rsid w:val="00352C81"/>
    <w:rsid w:val="0036111A"/>
    <w:rsid w:val="003612EB"/>
    <w:rsid w:val="00361900"/>
    <w:rsid w:val="00361D92"/>
    <w:rsid w:val="0036207B"/>
    <w:rsid w:val="00366019"/>
    <w:rsid w:val="00366980"/>
    <w:rsid w:val="0037276E"/>
    <w:rsid w:val="00374E43"/>
    <w:rsid w:val="003759B8"/>
    <w:rsid w:val="003770FF"/>
    <w:rsid w:val="00380C6C"/>
    <w:rsid w:val="003816C0"/>
    <w:rsid w:val="003824F0"/>
    <w:rsid w:val="00384D73"/>
    <w:rsid w:val="00393114"/>
    <w:rsid w:val="00393F67"/>
    <w:rsid w:val="003954BE"/>
    <w:rsid w:val="003A02E0"/>
    <w:rsid w:val="003A1A7B"/>
    <w:rsid w:val="003A365A"/>
    <w:rsid w:val="003A4809"/>
    <w:rsid w:val="003B0426"/>
    <w:rsid w:val="003B1809"/>
    <w:rsid w:val="003B35F3"/>
    <w:rsid w:val="003B3D78"/>
    <w:rsid w:val="003B59C6"/>
    <w:rsid w:val="003B6407"/>
    <w:rsid w:val="003B6FAB"/>
    <w:rsid w:val="003C2C5E"/>
    <w:rsid w:val="003C3520"/>
    <w:rsid w:val="003C57BA"/>
    <w:rsid w:val="003C5F57"/>
    <w:rsid w:val="003C7614"/>
    <w:rsid w:val="003C76F6"/>
    <w:rsid w:val="003C7CB7"/>
    <w:rsid w:val="003D0658"/>
    <w:rsid w:val="003D2A43"/>
    <w:rsid w:val="003D48C0"/>
    <w:rsid w:val="003E04BC"/>
    <w:rsid w:val="003E08F6"/>
    <w:rsid w:val="003E57AE"/>
    <w:rsid w:val="003E5F60"/>
    <w:rsid w:val="003E6F6A"/>
    <w:rsid w:val="003F0804"/>
    <w:rsid w:val="003F0B5C"/>
    <w:rsid w:val="003F42E7"/>
    <w:rsid w:val="003F5FA1"/>
    <w:rsid w:val="003F618B"/>
    <w:rsid w:val="003F6470"/>
    <w:rsid w:val="004015EA"/>
    <w:rsid w:val="0040266D"/>
    <w:rsid w:val="00404BD7"/>
    <w:rsid w:val="004066A4"/>
    <w:rsid w:val="004105A5"/>
    <w:rsid w:val="00411033"/>
    <w:rsid w:val="004121A2"/>
    <w:rsid w:val="004162B9"/>
    <w:rsid w:val="004179CE"/>
    <w:rsid w:val="00421F95"/>
    <w:rsid w:val="00422598"/>
    <w:rsid w:val="0042404C"/>
    <w:rsid w:val="00425A88"/>
    <w:rsid w:val="00430DD3"/>
    <w:rsid w:val="00433658"/>
    <w:rsid w:val="00434299"/>
    <w:rsid w:val="0043499C"/>
    <w:rsid w:val="00437679"/>
    <w:rsid w:val="00441E0F"/>
    <w:rsid w:val="00445638"/>
    <w:rsid w:val="004463AB"/>
    <w:rsid w:val="004464C3"/>
    <w:rsid w:val="004514F6"/>
    <w:rsid w:val="00451F66"/>
    <w:rsid w:val="00453230"/>
    <w:rsid w:val="004562FE"/>
    <w:rsid w:val="00461140"/>
    <w:rsid w:val="00463101"/>
    <w:rsid w:val="004661B7"/>
    <w:rsid w:val="00466A65"/>
    <w:rsid w:val="00466AF6"/>
    <w:rsid w:val="00470B27"/>
    <w:rsid w:val="00472EB6"/>
    <w:rsid w:val="00475552"/>
    <w:rsid w:val="004814C6"/>
    <w:rsid w:val="004825D0"/>
    <w:rsid w:val="00482C84"/>
    <w:rsid w:val="00485715"/>
    <w:rsid w:val="0048612A"/>
    <w:rsid w:val="00490448"/>
    <w:rsid w:val="00491E4D"/>
    <w:rsid w:val="00492C4D"/>
    <w:rsid w:val="00493907"/>
    <w:rsid w:val="00497060"/>
    <w:rsid w:val="00497E47"/>
    <w:rsid w:val="004A3CC3"/>
    <w:rsid w:val="004A591A"/>
    <w:rsid w:val="004A662C"/>
    <w:rsid w:val="004A6FE1"/>
    <w:rsid w:val="004B04BE"/>
    <w:rsid w:val="004B0F2B"/>
    <w:rsid w:val="004B2306"/>
    <w:rsid w:val="004B2748"/>
    <w:rsid w:val="004B46D8"/>
    <w:rsid w:val="004B53A6"/>
    <w:rsid w:val="004C0856"/>
    <w:rsid w:val="004C3150"/>
    <w:rsid w:val="004C47A9"/>
    <w:rsid w:val="004C490F"/>
    <w:rsid w:val="004C5CAC"/>
    <w:rsid w:val="004C6973"/>
    <w:rsid w:val="004D1D0F"/>
    <w:rsid w:val="004D29A0"/>
    <w:rsid w:val="004D5FD8"/>
    <w:rsid w:val="004E15B7"/>
    <w:rsid w:val="004F07A4"/>
    <w:rsid w:val="004F13EB"/>
    <w:rsid w:val="004F4B43"/>
    <w:rsid w:val="00500E87"/>
    <w:rsid w:val="00505CB4"/>
    <w:rsid w:val="0050671D"/>
    <w:rsid w:val="0051536C"/>
    <w:rsid w:val="00515E1C"/>
    <w:rsid w:val="00516C03"/>
    <w:rsid w:val="00517C58"/>
    <w:rsid w:val="005204AC"/>
    <w:rsid w:val="00521193"/>
    <w:rsid w:val="00522029"/>
    <w:rsid w:val="005234C1"/>
    <w:rsid w:val="00523698"/>
    <w:rsid w:val="0052562B"/>
    <w:rsid w:val="00525F14"/>
    <w:rsid w:val="00526CB7"/>
    <w:rsid w:val="00527090"/>
    <w:rsid w:val="005304C8"/>
    <w:rsid w:val="0053051E"/>
    <w:rsid w:val="00530A94"/>
    <w:rsid w:val="00532C01"/>
    <w:rsid w:val="00535070"/>
    <w:rsid w:val="00540050"/>
    <w:rsid w:val="00541769"/>
    <w:rsid w:val="00542657"/>
    <w:rsid w:val="00542D9D"/>
    <w:rsid w:val="00543A54"/>
    <w:rsid w:val="005457EE"/>
    <w:rsid w:val="00545C38"/>
    <w:rsid w:val="00545DC9"/>
    <w:rsid w:val="00551A2A"/>
    <w:rsid w:val="005523E3"/>
    <w:rsid w:val="00556161"/>
    <w:rsid w:val="005613FC"/>
    <w:rsid w:val="0056273C"/>
    <w:rsid w:val="00563C00"/>
    <w:rsid w:val="005650C8"/>
    <w:rsid w:val="00566565"/>
    <w:rsid w:val="00566F29"/>
    <w:rsid w:val="005671E6"/>
    <w:rsid w:val="0057225D"/>
    <w:rsid w:val="0057403F"/>
    <w:rsid w:val="00574F3D"/>
    <w:rsid w:val="00577C74"/>
    <w:rsid w:val="0058088C"/>
    <w:rsid w:val="005871A7"/>
    <w:rsid w:val="0058742B"/>
    <w:rsid w:val="005879C1"/>
    <w:rsid w:val="0059467B"/>
    <w:rsid w:val="00594EB7"/>
    <w:rsid w:val="00595212"/>
    <w:rsid w:val="00595F1F"/>
    <w:rsid w:val="005A1115"/>
    <w:rsid w:val="005A15FF"/>
    <w:rsid w:val="005A3BB1"/>
    <w:rsid w:val="005A3D38"/>
    <w:rsid w:val="005A571D"/>
    <w:rsid w:val="005A71D6"/>
    <w:rsid w:val="005A7A76"/>
    <w:rsid w:val="005B2884"/>
    <w:rsid w:val="005B38C1"/>
    <w:rsid w:val="005B39ED"/>
    <w:rsid w:val="005B5687"/>
    <w:rsid w:val="005B7F4B"/>
    <w:rsid w:val="005C0F4F"/>
    <w:rsid w:val="005C4AA6"/>
    <w:rsid w:val="005C7EB4"/>
    <w:rsid w:val="005D3C09"/>
    <w:rsid w:val="005D46F9"/>
    <w:rsid w:val="005D513B"/>
    <w:rsid w:val="005D57EB"/>
    <w:rsid w:val="005D69AC"/>
    <w:rsid w:val="005E2154"/>
    <w:rsid w:val="005E351B"/>
    <w:rsid w:val="005E3CF3"/>
    <w:rsid w:val="005E760E"/>
    <w:rsid w:val="005E7E8E"/>
    <w:rsid w:val="005F07DB"/>
    <w:rsid w:val="00601642"/>
    <w:rsid w:val="00602C94"/>
    <w:rsid w:val="0061199D"/>
    <w:rsid w:val="00613F25"/>
    <w:rsid w:val="00616923"/>
    <w:rsid w:val="00626815"/>
    <w:rsid w:val="00631AA1"/>
    <w:rsid w:val="00631FE8"/>
    <w:rsid w:val="006327D8"/>
    <w:rsid w:val="00633496"/>
    <w:rsid w:val="006340F3"/>
    <w:rsid w:val="00635FF5"/>
    <w:rsid w:val="00637775"/>
    <w:rsid w:val="006424DF"/>
    <w:rsid w:val="0064358A"/>
    <w:rsid w:val="006440C5"/>
    <w:rsid w:val="00647C03"/>
    <w:rsid w:val="006501B1"/>
    <w:rsid w:val="00651F34"/>
    <w:rsid w:val="006527B5"/>
    <w:rsid w:val="00655082"/>
    <w:rsid w:val="006552D0"/>
    <w:rsid w:val="0065630C"/>
    <w:rsid w:val="0066000D"/>
    <w:rsid w:val="00662B2E"/>
    <w:rsid w:val="006630E5"/>
    <w:rsid w:val="0066326D"/>
    <w:rsid w:val="0066699E"/>
    <w:rsid w:val="006674C0"/>
    <w:rsid w:val="006679B5"/>
    <w:rsid w:val="00670D16"/>
    <w:rsid w:val="00671926"/>
    <w:rsid w:val="0067240D"/>
    <w:rsid w:val="0067271E"/>
    <w:rsid w:val="00672B00"/>
    <w:rsid w:val="00673145"/>
    <w:rsid w:val="00677BA8"/>
    <w:rsid w:val="00677EB9"/>
    <w:rsid w:val="00683708"/>
    <w:rsid w:val="00683B0F"/>
    <w:rsid w:val="00683BA1"/>
    <w:rsid w:val="0068431C"/>
    <w:rsid w:val="00687B0E"/>
    <w:rsid w:val="00690CA8"/>
    <w:rsid w:val="00692540"/>
    <w:rsid w:val="00692C39"/>
    <w:rsid w:val="00692D08"/>
    <w:rsid w:val="00693511"/>
    <w:rsid w:val="00694A4B"/>
    <w:rsid w:val="00694D11"/>
    <w:rsid w:val="00695241"/>
    <w:rsid w:val="00695370"/>
    <w:rsid w:val="006A2756"/>
    <w:rsid w:val="006A2778"/>
    <w:rsid w:val="006A5DD2"/>
    <w:rsid w:val="006A624A"/>
    <w:rsid w:val="006A637E"/>
    <w:rsid w:val="006B00A7"/>
    <w:rsid w:val="006B0360"/>
    <w:rsid w:val="006B082C"/>
    <w:rsid w:val="006B0E76"/>
    <w:rsid w:val="006B4DB8"/>
    <w:rsid w:val="006B5196"/>
    <w:rsid w:val="006B5E41"/>
    <w:rsid w:val="006C5725"/>
    <w:rsid w:val="006D02F1"/>
    <w:rsid w:val="006D0724"/>
    <w:rsid w:val="006D56A7"/>
    <w:rsid w:val="006D6FD4"/>
    <w:rsid w:val="006D75AE"/>
    <w:rsid w:val="006E1D13"/>
    <w:rsid w:val="006E4B49"/>
    <w:rsid w:val="006E72CE"/>
    <w:rsid w:val="006F263F"/>
    <w:rsid w:val="006F3663"/>
    <w:rsid w:val="006F45D6"/>
    <w:rsid w:val="006F4857"/>
    <w:rsid w:val="006F4B3D"/>
    <w:rsid w:val="00701E75"/>
    <w:rsid w:val="007050F7"/>
    <w:rsid w:val="00705558"/>
    <w:rsid w:val="00706655"/>
    <w:rsid w:val="00710FE6"/>
    <w:rsid w:val="0071273E"/>
    <w:rsid w:val="007268F6"/>
    <w:rsid w:val="00727D5D"/>
    <w:rsid w:val="007373C8"/>
    <w:rsid w:val="007377DB"/>
    <w:rsid w:val="00742389"/>
    <w:rsid w:val="007505A3"/>
    <w:rsid w:val="0075447E"/>
    <w:rsid w:val="007548D0"/>
    <w:rsid w:val="00756423"/>
    <w:rsid w:val="00756A28"/>
    <w:rsid w:val="00757103"/>
    <w:rsid w:val="00757ED0"/>
    <w:rsid w:val="00760DC3"/>
    <w:rsid w:val="00762B00"/>
    <w:rsid w:val="007655EC"/>
    <w:rsid w:val="00765B54"/>
    <w:rsid w:val="00767DC1"/>
    <w:rsid w:val="00773DEF"/>
    <w:rsid w:val="0077444A"/>
    <w:rsid w:val="00777606"/>
    <w:rsid w:val="00777B0D"/>
    <w:rsid w:val="00780EAE"/>
    <w:rsid w:val="007905FF"/>
    <w:rsid w:val="00792B6E"/>
    <w:rsid w:val="00793F3F"/>
    <w:rsid w:val="007976A6"/>
    <w:rsid w:val="00797981"/>
    <w:rsid w:val="007A1063"/>
    <w:rsid w:val="007A2536"/>
    <w:rsid w:val="007A6F76"/>
    <w:rsid w:val="007B3E25"/>
    <w:rsid w:val="007C21B9"/>
    <w:rsid w:val="007C27AF"/>
    <w:rsid w:val="007C2C35"/>
    <w:rsid w:val="007C610B"/>
    <w:rsid w:val="007C6E41"/>
    <w:rsid w:val="007C75A8"/>
    <w:rsid w:val="007D0123"/>
    <w:rsid w:val="007D0F65"/>
    <w:rsid w:val="007D2597"/>
    <w:rsid w:val="007D2BFA"/>
    <w:rsid w:val="007D3DC6"/>
    <w:rsid w:val="007D4818"/>
    <w:rsid w:val="007E5283"/>
    <w:rsid w:val="007E5EED"/>
    <w:rsid w:val="007F1955"/>
    <w:rsid w:val="007F1C14"/>
    <w:rsid w:val="007F1D54"/>
    <w:rsid w:val="007F3E40"/>
    <w:rsid w:val="007F5C59"/>
    <w:rsid w:val="007F61E5"/>
    <w:rsid w:val="007F620C"/>
    <w:rsid w:val="00802C00"/>
    <w:rsid w:val="008036EF"/>
    <w:rsid w:val="008054A4"/>
    <w:rsid w:val="008061F2"/>
    <w:rsid w:val="00810067"/>
    <w:rsid w:val="008104DF"/>
    <w:rsid w:val="00811508"/>
    <w:rsid w:val="00811EF1"/>
    <w:rsid w:val="00811F5C"/>
    <w:rsid w:val="00812917"/>
    <w:rsid w:val="00812D5F"/>
    <w:rsid w:val="00813121"/>
    <w:rsid w:val="0081417D"/>
    <w:rsid w:val="00814C80"/>
    <w:rsid w:val="00816C51"/>
    <w:rsid w:val="008172FD"/>
    <w:rsid w:val="008234C6"/>
    <w:rsid w:val="00824061"/>
    <w:rsid w:val="00827935"/>
    <w:rsid w:val="00831C34"/>
    <w:rsid w:val="00832B18"/>
    <w:rsid w:val="00834D39"/>
    <w:rsid w:val="00835594"/>
    <w:rsid w:val="008356FE"/>
    <w:rsid w:val="00836927"/>
    <w:rsid w:val="00836E5A"/>
    <w:rsid w:val="0084141E"/>
    <w:rsid w:val="00843592"/>
    <w:rsid w:val="008450EF"/>
    <w:rsid w:val="00846F64"/>
    <w:rsid w:val="0084701F"/>
    <w:rsid w:val="00854217"/>
    <w:rsid w:val="008616B0"/>
    <w:rsid w:val="00862C1A"/>
    <w:rsid w:val="008651A5"/>
    <w:rsid w:val="00870DD8"/>
    <w:rsid w:val="008718CB"/>
    <w:rsid w:val="00873C39"/>
    <w:rsid w:val="008750FD"/>
    <w:rsid w:val="008751E9"/>
    <w:rsid w:val="00875FD7"/>
    <w:rsid w:val="00877D1E"/>
    <w:rsid w:val="0088114E"/>
    <w:rsid w:val="00881158"/>
    <w:rsid w:val="008835F0"/>
    <w:rsid w:val="008855BB"/>
    <w:rsid w:val="00887934"/>
    <w:rsid w:val="00887F1B"/>
    <w:rsid w:val="0089697F"/>
    <w:rsid w:val="008A20C6"/>
    <w:rsid w:val="008A7248"/>
    <w:rsid w:val="008B0792"/>
    <w:rsid w:val="008B0B9C"/>
    <w:rsid w:val="008B0E3E"/>
    <w:rsid w:val="008B3E5A"/>
    <w:rsid w:val="008C0D0C"/>
    <w:rsid w:val="008C36CF"/>
    <w:rsid w:val="008C38DD"/>
    <w:rsid w:val="008C4CD6"/>
    <w:rsid w:val="008C6CEE"/>
    <w:rsid w:val="008C72D9"/>
    <w:rsid w:val="008D0196"/>
    <w:rsid w:val="008D022B"/>
    <w:rsid w:val="008D0259"/>
    <w:rsid w:val="008D07AC"/>
    <w:rsid w:val="008D14CC"/>
    <w:rsid w:val="008D2362"/>
    <w:rsid w:val="008D4602"/>
    <w:rsid w:val="008D5692"/>
    <w:rsid w:val="008D6997"/>
    <w:rsid w:val="008E0846"/>
    <w:rsid w:val="008E1467"/>
    <w:rsid w:val="008E35D4"/>
    <w:rsid w:val="008E4109"/>
    <w:rsid w:val="008E43E9"/>
    <w:rsid w:val="008E4EB5"/>
    <w:rsid w:val="008F0211"/>
    <w:rsid w:val="008F22A3"/>
    <w:rsid w:val="008F7020"/>
    <w:rsid w:val="00906FAE"/>
    <w:rsid w:val="00907876"/>
    <w:rsid w:val="00907C92"/>
    <w:rsid w:val="009109B9"/>
    <w:rsid w:val="00910C04"/>
    <w:rsid w:val="00910F21"/>
    <w:rsid w:val="009148A3"/>
    <w:rsid w:val="00914C86"/>
    <w:rsid w:val="009177C1"/>
    <w:rsid w:val="00920FA5"/>
    <w:rsid w:val="009215DB"/>
    <w:rsid w:val="00921CFF"/>
    <w:rsid w:val="009232D4"/>
    <w:rsid w:val="009246A8"/>
    <w:rsid w:val="00925E13"/>
    <w:rsid w:val="00927FCA"/>
    <w:rsid w:val="00931088"/>
    <w:rsid w:val="0093136B"/>
    <w:rsid w:val="009353F2"/>
    <w:rsid w:val="0093623B"/>
    <w:rsid w:val="00937400"/>
    <w:rsid w:val="00937C3C"/>
    <w:rsid w:val="00940163"/>
    <w:rsid w:val="00940688"/>
    <w:rsid w:val="0094300B"/>
    <w:rsid w:val="009435CF"/>
    <w:rsid w:val="00952F20"/>
    <w:rsid w:val="00953EE6"/>
    <w:rsid w:val="00954F77"/>
    <w:rsid w:val="00956C5E"/>
    <w:rsid w:val="009612F6"/>
    <w:rsid w:val="00962463"/>
    <w:rsid w:val="00962CB6"/>
    <w:rsid w:val="009642A8"/>
    <w:rsid w:val="00967DCC"/>
    <w:rsid w:val="0097021B"/>
    <w:rsid w:val="00976DA5"/>
    <w:rsid w:val="00977605"/>
    <w:rsid w:val="00980339"/>
    <w:rsid w:val="009839FF"/>
    <w:rsid w:val="00983D72"/>
    <w:rsid w:val="00990110"/>
    <w:rsid w:val="00991956"/>
    <w:rsid w:val="00993802"/>
    <w:rsid w:val="009947E5"/>
    <w:rsid w:val="009948BD"/>
    <w:rsid w:val="00994EA8"/>
    <w:rsid w:val="009A0F18"/>
    <w:rsid w:val="009A343C"/>
    <w:rsid w:val="009A40A9"/>
    <w:rsid w:val="009A4161"/>
    <w:rsid w:val="009A55D2"/>
    <w:rsid w:val="009B3608"/>
    <w:rsid w:val="009C155D"/>
    <w:rsid w:val="009C3C3C"/>
    <w:rsid w:val="009C4C20"/>
    <w:rsid w:val="009C58D9"/>
    <w:rsid w:val="009C67C0"/>
    <w:rsid w:val="009C6FFC"/>
    <w:rsid w:val="009C7B53"/>
    <w:rsid w:val="009D0547"/>
    <w:rsid w:val="009D1BCD"/>
    <w:rsid w:val="009D2D9A"/>
    <w:rsid w:val="009D5BE4"/>
    <w:rsid w:val="009E1CED"/>
    <w:rsid w:val="009E1FEA"/>
    <w:rsid w:val="009E2B56"/>
    <w:rsid w:val="009E2CC7"/>
    <w:rsid w:val="009E4426"/>
    <w:rsid w:val="009E5576"/>
    <w:rsid w:val="009F00C4"/>
    <w:rsid w:val="009F34DC"/>
    <w:rsid w:val="009F4729"/>
    <w:rsid w:val="009F4755"/>
    <w:rsid w:val="00A00A21"/>
    <w:rsid w:val="00A00CA7"/>
    <w:rsid w:val="00A01C4E"/>
    <w:rsid w:val="00A10490"/>
    <w:rsid w:val="00A10C6E"/>
    <w:rsid w:val="00A1304C"/>
    <w:rsid w:val="00A13799"/>
    <w:rsid w:val="00A14327"/>
    <w:rsid w:val="00A14B05"/>
    <w:rsid w:val="00A157C0"/>
    <w:rsid w:val="00A1723C"/>
    <w:rsid w:val="00A1736C"/>
    <w:rsid w:val="00A224C2"/>
    <w:rsid w:val="00A23D8D"/>
    <w:rsid w:val="00A24EE4"/>
    <w:rsid w:val="00A31889"/>
    <w:rsid w:val="00A31A0B"/>
    <w:rsid w:val="00A3213C"/>
    <w:rsid w:val="00A32702"/>
    <w:rsid w:val="00A32899"/>
    <w:rsid w:val="00A33831"/>
    <w:rsid w:val="00A344B0"/>
    <w:rsid w:val="00A34FB5"/>
    <w:rsid w:val="00A35285"/>
    <w:rsid w:val="00A36F2F"/>
    <w:rsid w:val="00A43BD5"/>
    <w:rsid w:val="00A453BF"/>
    <w:rsid w:val="00A45606"/>
    <w:rsid w:val="00A46BFB"/>
    <w:rsid w:val="00A474D6"/>
    <w:rsid w:val="00A51AE9"/>
    <w:rsid w:val="00A52DBA"/>
    <w:rsid w:val="00A54827"/>
    <w:rsid w:val="00A556CB"/>
    <w:rsid w:val="00A55730"/>
    <w:rsid w:val="00A55C23"/>
    <w:rsid w:val="00A561BC"/>
    <w:rsid w:val="00A57467"/>
    <w:rsid w:val="00A60566"/>
    <w:rsid w:val="00A6545B"/>
    <w:rsid w:val="00A66712"/>
    <w:rsid w:val="00A67953"/>
    <w:rsid w:val="00A70020"/>
    <w:rsid w:val="00A70AB0"/>
    <w:rsid w:val="00A77E87"/>
    <w:rsid w:val="00A8204E"/>
    <w:rsid w:val="00A83AD5"/>
    <w:rsid w:val="00A83E18"/>
    <w:rsid w:val="00A85F87"/>
    <w:rsid w:val="00A87483"/>
    <w:rsid w:val="00A8776C"/>
    <w:rsid w:val="00A92C7F"/>
    <w:rsid w:val="00A978D5"/>
    <w:rsid w:val="00AA17B2"/>
    <w:rsid w:val="00AA1CB2"/>
    <w:rsid w:val="00AA261C"/>
    <w:rsid w:val="00AA2A62"/>
    <w:rsid w:val="00AA5381"/>
    <w:rsid w:val="00AA5763"/>
    <w:rsid w:val="00AA5EA4"/>
    <w:rsid w:val="00AB4E8B"/>
    <w:rsid w:val="00AB57B0"/>
    <w:rsid w:val="00AB5821"/>
    <w:rsid w:val="00AB68A3"/>
    <w:rsid w:val="00AB6AD5"/>
    <w:rsid w:val="00AB7385"/>
    <w:rsid w:val="00AC1154"/>
    <w:rsid w:val="00AC18B4"/>
    <w:rsid w:val="00AC59A0"/>
    <w:rsid w:val="00AC7560"/>
    <w:rsid w:val="00AC7E92"/>
    <w:rsid w:val="00AD3696"/>
    <w:rsid w:val="00AD4860"/>
    <w:rsid w:val="00AD6C41"/>
    <w:rsid w:val="00AE0DDD"/>
    <w:rsid w:val="00AE1D9A"/>
    <w:rsid w:val="00AE3630"/>
    <w:rsid w:val="00AE376A"/>
    <w:rsid w:val="00AE52BF"/>
    <w:rsid w:val="00AF023C"/>
    <w:rsid w:val="00AF07DD"/>
    <w:rsid w:val="00AF20D5"/>
    <w:rsid w:val="00AF22F5"/>
    <w:rsid w:val="00AF46CB"/>
    <w:rsid w:val="00AF5685"/>
    <w:rsid w:val="00AF69DD"/>
    <w:rsid w:val="00AF7209"/>
    <w:rsid w:val="00AF7A1F"/>
    <w:rsid w:val="00AF7E09"/>
    <w:rsid w:val="00B0054D"/>
    <w:rsid w:val="00B00CC0"/>
    <w:rsid w:val="00B0164A"/>
    <w:rsid w:val="00B0235D"/>
    <w:rsid w:val="00B02721"/>
    <w:rsid w:val="00B0515E"/>
    <w:rsid w:val="00B12664"/>
    <w:rsid w:val="00B138E9"/>
    <w:rsid w:val="00B13C90"/>
    <w:rsid w:val="00B1458D"/>
    <w:rsid w:val="00B206A9"/>
    <w:rsid w:val="00B21FEC"/>
    <w:rsid w:val="00B2339E"/>
    <w:rsid w:val="00B23877"/>
    <w:rsid w:val="00B23C08"/>
    <w:rsid w:val="00B23E49"/>
    <w:rsid w:val="00B24B88"/>
    <w:rsid w:val="00B254AD"/>
    <w:rsid w:val="00B2626B"/>
    <w:rsid w:val="00B323D0"/>
    <w:rsid w:val="00B3268C"/>
    <w:rsid w:val="00B33DF1"/>
    <w:rsid w:val="00B34C1E"/>
    <w:rsid w:val="00B3530A"/>
    <w:rsid w:val="00B36A80"/>
    <w:rsid w:val="00B37021"/>
    <w:rsid w:val="00B408A6"/>
    <w:rsid w:val="00B43460"/>
    <w:rsid w:val="00B43B01"/>
    <w:rsid w:val="00B44C14"/>
    <w:rsid w:val="00B53719"/>
    <w:rsid w:val="00B543D5"/>
    <w:rsid w:val="00B55713"/>
    <w:rsid w:val="00B640EB"/>
    <w:rsid w:val="00B67C68"/>
    <w:rsid w:val="00B73846"/>
    <w:rsid w:val="00B81015"/>
    <w:rsid w:val="00B81888"/>
    <w:rsid w:val="00B81A1B"/>
    <w:rsid w:val="00B858C7"/>
    <w:rsid w:val="00B85A63"/>
    <w:rsid w:val="00B863E4"/>
    <w:rsid w:val="00B9233C"/>
    <w:rsid w:val="00B95C71"/>
    <w:rsid w:val="00B96CC1"/>
    <w:rsid w:val="00BA0A8D"/>
    <w:rsid w:val="00BA0AA8"/>
    <w:rsid w:val="00BA183C"/>
    <w:rsid w:val="00BA2D4A"/>
    <w:rsid w:val="00BA67BC"/>
    <w:rsid w:val="00BA7686"/>
    <w:rsid w:val="00BB1301"/>
    <w:rsid w:val="00BB27FD"/>
    <w:rsid w:val="00BB4F88"/>
    <w:rsid w:val="00BC0104"/>
    <w:rsid w:val="00BC11E0"/>
    <w:rsid w:val="00BC29CC"/>
    <w:rsid w:val="00BC2D70"/>
    <w:rsid w:val="00BC5FA6"/>
    <w:rsid w:val="00BC6F29"/>
    <w:rsid w:val="00BD0949"/>
    <w:rsid w:val="00BD40E3"/>
    <w:rsid w:val="00BD5999"/>
    <w:rsid w:val="00BD7324"/>
    <w:rsid w:val="00BE1EB8"/>
    <w:rsid w:val="00BF5F22"/>
    <w:rsid w:val="00C01439"/>
    <w:rsid w:val="00C02375"/>
    <w:rsid w:val="00C075E3"/>
    <w:rsid w:val="00C1110E"/>
    <w:rsid w:val="00C124EE"/>
    <w:rsid w:val="00C1268C"/>
    <w:rsid w:val="00C1271D"/>
    <w:rsid w:val="00C12AE7"/>
    <w:rsid w:val="00C143FA"/>
    <w:rsid w:val="00C14FD5"/>
    <w:rsid w:val="00C21E4D"/>
    <w:rsid w:val="00C24B66"/>
    <w:rsid w:val="00C32356"/>
    <w:rsid w:val="00C32C6A"/>
    <w:rsid w:val="00C33F5C"/>
    <w:rsid w:val="00C37FAB"/>
    <w:rsid w:val="00C4115B"/>
    <w:rsid w:val="00C41408"/>
    <w:rsid w:val="00C41CD0"/>
    <w:rsid w:val="00C42A85"/>
    <w:rsid w:val="00C478F4"/>
    <w:rsid w:val="00C522BE"/>
    <w:rsid w:val="00C52D17"/>
    <w:rsid w:val="00C60090"/>
    <w:rsid w:val="00C60434"/>
    <w:rsid w:val="00C60B61"/>
    <w:rsid w:val="00C61111"/>
    <w:rsid w:val="00C61BA9"/>
    <w:rsid w:val="00C62DD4"/>
    <w:rsid w:val="00C637B2"/>
    <w:rsid w:val="00C64C66"/>
    <w:rsid w:val="00C73672"/>
    <w:rsid w:val="00C7448B"/>
    <w:rsid w:val="00C75E2D"/>
    <w:rsid w:val="00C76A96"/>
    <w:rsid w:val="00C87B48"/>
    <w:rsid w:val="00C90A86"/>
    <w:rsid w:val="00C9110C"/>
    <w:rsid w:val="00C921BE"/>
    <w:rsid w:val="00C9342A"/>
    <w:rsid w:val="00C937C6"/>
    <w:rsid w:val="00C93A72"/>
    <w:rsid w:val="00C96475"/>
    <w:rsid w:val="00C97686"/>
    <w:rsid w:val="00CA1741"/>
    <w:rsid w:val="00CA1AB6"/>
    <w:rsid w:val="00CA2898"/>
    <w:rsid w:val="00CA4246"/>
    <w:rsid w:val="00CA464A"/>
    <w:rsid w:val="00CA5CB7"/>
    <w:rsid w:val="00CA6A90"/>
    <w:rsid w:val="00CB0AC6"/>
    <w:rsid w:val="00CB5D48"/>
    <w:rsid w:val="00CB5FA3"/>
    <w:rsid w:val="00CC0691"/>
    <w:rsid w:val="00CC1DF1"/>
    <w:rsid w:val="00CC21B2"/>
    <w:rsid w:val="00CC3ECC"/>
    <w:rsid w:val="00CC3EFC"/>
    <w:rsid w:val="00CC43B7"/>
    <w:rsid w:val="00CC4499"/>
    <w:rsid w:val="00CC6D43"/>
    <w:rsid w:val="00CD2BB1"/>
    <w:rsid w:val="00CD373E"/>
    <w:rsid w:val="00CD6924"/>
    <w:rsid w:val="00CE0B90"/>
    <w:rsid w:val="00CE5166"/>
    <w:rsid w:val="00CE716C"/>
    <w:rsid w:val="00CE73F8"/>
    <w:rsid w:val="00CF10CD"/>
    <w:rsid w:val="00CF69B9"/>
    <w:rsid w:val="00CF6AE0"/>
    <w:rsid w:val="00CF76EE"/>
    <w:rsid w:val="00D02341"/>
    <w:rsid w:val="00D038E0"/>
    <w:rsid w:val="00D06174"/>
    <w:rsid w:val="00D0654E"/>
    <w:rsid w:val="00D14BA8"/>
    <w:rsid w:val="00D14BBB"/>
    <w:rsid w:val="00D153C1"/>
    <w:rsid w:val="00D15BEA"/>
    <w:rsid w:val="00D17122"/>
    <w:rsid w:val="00D17C0B"/>
    <w:rsid w:val="00D20E68"/>
    <w:rsid w:val="00D21260"/>
    <w:rsid w:val="00D21823"/>
    <w:rsid w:val="00D21BFD"/>
    <w:rsid w:val="00D23B9D"/>
    <w:rsid w:val="00D23D32"/>
    <w:rsid w:val="00D24132"/>
    <w:rsid w:val="00D242D8"/>
    <w:rsid w:val="00D25DF1"/>
    <w:rsid w:val="00D333DC"/>
    <w:rsid w:val="00D3546B"/>
    <w:rsid w:val="00D372E7"/>
    <w:rsid w:val="00D37B1E"/>
    <w:rsid w:val="00D37CA4"/>
    <w:rsid w:val="00D41EC6"/>
    <w:rsid w:val="00D433B1"/>
    <w:rsid w:val="00D43989"/>
    <w:rsid w:val="00D443F1"/>
    <w:rsid w:val="00D45AE0"/>
    <w:rsid w:val="00D461D1"/>
    <w:rsid w:val="00D46964"/>
    <w:rsid w:val="00D50788"/>
    <w:rsid w:val="00D514CD"/>
    <w:rsid w:val="00D52DDC"/>
    <w:rsid w:val="00D53C3F"/>
    <w:rsid w:val="00D54034"/>
    <w:rsid w:val="00D5652F"/>
    <w:rsid w:val="00D571F1"/>
    <w:rsid w:val="00D57E8A"/>
    <w:rsid w:val="00D61FEA"/>
    <w:rsid w:val="00D621B8"/>
    <w:rsid w:val="00D62A8C"/>
    <w:rsid w:val="00D62DA7"/>
    <w:rsid w:val="00D66616"/>
    <w:rsid w:val="00D7139E"/>
    <w:rsid w:val="00D715C0"/>
    <w:rsid w:val="00D71C64"/>
    <w:rsid w:val="00D74248"/>
    <w:rsid w:val="00D7663A"/>
    <w:rsid w:val="00D80851"/>
    <w:rsid w:val="00D82651"/>
    <w:rsid w:val="00D85FCD"/>
    <w:rsid w:val="00D90188"/>
    <w:rsid w:val="00D9025D"/>
    <w:rsid w:val="00D906D6"/>
    <w:rsid w:val="00D91EA9"/>
    <w:rsid w:val="00D95E7D"/>
    <w:rsid w:val="00D97583"/>
    <w:rsid w:val="00D976CD"/>
    <w:rsid w:val="00DA136F"/>
    <w:rsid w:val="00DA6D4F"/>
    <w:rsid w:val="00DA73C5"/>
    <w:rsid w:val="00DB0F75"/>
    <w:rsid w:val="00DB100B"/>
    <w:rsid w:val="00DB1228"/>
    <w:rsid w:val="00DB2089"/>
    <w:rsid w:val="00DB535E"/>
    <w:rsid w:val="00DB5877"/>
    <w:rsid w:val="00DB6148"/>
    <w:rsid w:val="00DC1693"/>
    <w:rsid w:val="00DC2670"/>
    <w:rsid w:val="00DC4B52"/>
    <w:rsid w:val="00DD062C"/>
    <w:rsid w:val="00DD1915"/>
    <w:rsid w:val="00DD246C"/>
    <w:rsid w:val="00DD5938"/>
    <w:rsid w:val="00DD5EA9"/>
    <w:rsid w:val="00DD691D"/>
    <w:rsid w:val="00DE0CA6"/>
    <w:rsid w:val="00DE3389"/>
    <w:rsid w:val="00DE4739"/>
    <w:rsid w:val="00DF2705"/>
    <w:rsid w:val="00DF5F80"/>
    <w:rsid w:val="00DF69E3"/>
    <w:rsid w:val="00DF6C86"/>
    <w:rsid w:val="00DF7059"/>
    <w:rsid w:val="00E04835"/>
    <w:rsid w:val="00E0652A"/>
    <w:rsid w:val="00E10CF8"/>
    <w:rsid w:val="00E11979"/>
    <w:rsid w:val="00E13AA5"/>
    <w:rsid w:val="00E141B1"/>
    <w:rsid w:val="00E1620E"/>
    <w:rsid w:val="00E232FD"/>
    <w:rsid w:val="00E35AB2"/>
    <w:rsid w:val="00E360DF"/>
    <w:rsid w:val="00E402E4"/>
    <w:rsid w:val="00E41DC0"/>
    <w:rsid w:val="00E43795"/>
    <w:rsid w:val="00E44BEC"/>
    <w:rsid w:val="00E46C53"/>
    <w:rsid w:val="00E475A0"/>
    <w:rsid w:val="00E479D0"/>
    <w:rsid w:val="00E502DB"/>
    <w:rsid w:val="00E52AB2"/>
    <w:rsid w:val="00E53441"/>
    <w:rsid w:val="00E576B5"/>
    <w:rsid w:val="00E5791C"/>
    <w:rsid w:val="00E61C51"/>
    <w:rsid w:val="00E62796"/>
    <w:rsid w:val="00E63B4A"/>
    <w:rsid w:val="00E70037"/>
    <w:rsid w:val="00E70522"/>
    <w:rsid w:val="00E7119B"/>
    <w:rsid w:val="00E739AA"/>
    <w:rsid w:val="00E752D8"/>
    <w:rsid w:val="00E757D7"/>
    <w:rsid w:val="00E75BA9"/>
    <w:rsid w:val="00E761A5"/>
    <w:rsid w:val="00E77219"/>
    <w:rsid w:val="00E821C6"/>
    <w:rsid w:val="00E82485"/>
    <w:rsid w:val="00E830CD"/>
    <w:rsid w:val="00E87D1A"/>
    <w:rsid w:val="00E90F6A"/>
    <w:rsid w:val="00E959A0"/>
    <w:rsid w:val="00EA041F"/>
    <w:rsid w:val="00EA0669"/>
    <w:rsid w:val="00EA0A36"/>
    <w:rsid w:val="00EA71E6"/>
    <w:rsid w:val="00EA7A49"/>
    <w:rsid w:val="00EA7A91"/>
    <w:rsid w:val="00EB071D"/>
    <w:rsid w:val="00EB2753"/>
    <w:rsid w:val="00EB4B07"/>
    <w:rsid w:val="00EB53B6"/>
    <w:rsid w:val="00EB55AF"/>
    <w:rsid w:val="00EB70FD"/>
    <w:rsid w:val="00EB77B3"/>
    <w:rsid w:val="00EB7AF1"/>
    <w:rsid w:val="00EC0387"/>
    <w:rsid w:val="00EC24E9"/>
    <w:rsid w:val="00EC283C"/>
    <w:rsid w:val="00EC5826"/>
    <w:rsid w:val="00EC6C0B"/>
    <w:rsid w:val="00ED1A7A"/>
    <w:rsid w:val="00ED378A"/>
    <w:rsid w:val="00ED3C58"/>
    <w:rsid w:val="00ED536E"/>
    <w:rsid w:val="00ED67C3"/>
    <w:rsid w:val="00ED71BB"/>
    <w:rsid w:val="00EE0B9A"/>
    <w:rsid w:val="00EE3D23"/>
    <w:rsid w:val="00EE5DF3"/>
    <w:rsid w:val="00EF0016"/>
    <w:rsid w:val="00EF0054"/>
    <w:rsid w:val="00EF0A52"/>
    <w:rsid w:val="00EF23E5"/>
    <w:rsid w:val="00EF4AC6"/>
    <w:rsid w:val="00EF63BC"/>
    <w:rsid w:val="00EF660D"/>
    <w:rsid w:val="00F00ACB"/>
    <w:rsid w:val="00F0129F"/>
    <w:rsid w:val="00F012DF"/>
    <w:rsid w:val="00F023CF"/>
    <w:rsid w:val="00F0397A"/>
    <w:rsid w:val="00F0664F"/>
    <w:rsid w:val="00F07442"/>
    <w:rsid w:val="00F11CA8"/>
    <w:rsid w:val="00F12679"/>
    <w:rsid w:val="00F15E24"/>
    <w:rsid w:val="00F1679C"/>
    <w:rsid w:val="00F204A3"/>
    <w:rsid w:val="00F2225B"/>
    <w:rsid w:val="00F22A87"/>
    <w:rsid w:val="00F23394"/>
    <w:rsid w:val="00F250E9"/>
    <w:rsid w:val="00F26917"/>
    <w:rsid w:val="00F26D96"/>
    <w:rsid w:val="00F320C5"/>
    <w:rsid w:val="00F3496C"/>
    <w:rsid w:val="00F351B7"/>
    <w:rsid w:val="00F374E2"/>
    <w:rsid w:val="00F40D7A"/>
    <w:rsid w:val="00F41F49"/>
    <w:rsid w:val="00F42310"/>
    <w:rsid w:val="00F44D78"/>
    <w:rsid w:val="00F4749D"/>
    <w:rsid w:val="00F51CA4"/>
    <w:rsid w:val="00F52145"/>
    <w:rsid w:val="00F52BC1"/>
    <w:rsid w:val="00F537BE"/>
    <w:rsid w:val="00F56C99"/>
    <w:rsid w:val="00F61A2E"/>
    <w:rsid w:val="00F6405F"/>
    <w:rsid w:val="00F67B5B"/>
    <w:rsid w:val="00F705E3"/>
    <w:rsid w:val="00F7154D"/>
    <w:rsid w:val="00F749D2"/>
    <w:rsid w:val="00F7551E"/>
    <w:rsid w:val="00F774D6"/>
    <w:rsid w:val="00F77D19"/>
    <w:rsid w:val="00F80B20"/>
    <w:rsid w:val="00F826F9"/>
    <w:rsid w:val="00F900C9"/>
    <w:rsid w:val="00F90B95"/>
    <w:rsid w:val="00F954CF"/>
    <w:rsid w:val="00F958BA"/>
    <w:rsid w:val="00F96041"/>
    <w:rsid w:val="00F97934"/>
    <w:rsid w:val="00FA0548"/>
    <w:rsid w:val="00FA1D1F"/>
    <w:rsid w:val="00FA1D3C"/>
    <w:rsid w:val="00FA2287"/>
    <w:rsid w:val="00FA3BF2"/>
    <w:rsid w:val="00FA6194"/>
    <w:rsid w:val="00FA7E9D"/>
    <w:rsid w:val="00FB018D"/>
    <w:rsid w:val="00FB361B"/>
    <w:rsid w:val="00FB7D86"/>
    <w:rsid w:val="00FC253D"/>
    <w:rsid w:val="00FC399F"/>
    <w:rsid w:val="00FC4431"/>
    <w:rsid w:val="00FC4FDF"/>
    <w:rsid w:val="00FC7E02"/>
    <w:rsid w:val="00FD2094"/>
    <w:rsid w:val="00FD2432"/>
    <w:rsid w:val="00FD2836"/>
    <w:rsid w:val="00FD52A1"/>
    <w:rsid w:val="00FD7D4D"/>
    <w:rsid w:val="00FE195E"/>
    <w:rsid w:val="00FE1EC9"/>
    <w:rsid w:val="00FE2A7E"/>
    <w:rsid w:val="00FE2AAA"/>
    <w:rsid w:val="00FE2CDB"/>
    <w:rsid w:val="00FE3130"/>
    <w:rsid w:val="00FE3337"/>
    <w:rsid w:val="00FE44EE"/>
    <w:rsid w:val="00FE4F77"/>
    <w:rsid w:val="00FF0301"/>
    <w:rsid w:val="00FF07D9"/>
    <w:rsid w:val="00FF0C64"/>
    <w:rsid w:val="00FF20BE"/>
    <w:rsid w:val="00FF4148"/>
    <w:rsid w:val="00FF5398"/>
    <w:rsid w:val="00FF6E16"/>
    <w:rsid w:val="00FF7BB1"/>
  </w:rsids>
  <m:mathPr>
    <m:mathFont m:val="Cambria Math"/>
    <m:brkBin m:val="before"/>
    <m:brkBinSub m:val="--"/>
    <m:smallFrac m:val="0"/>
    <m:dispDef/>
    <m:lMargin m:val="0"/>
    <m:rMargin m:val="0"/>
    <m:defJc m:val="centerGroup"/>
    <m:wrapIndent m:val="1440"/>
    <m:intLim m:val="subSup"/>
    <m:naryLim m:val="undOvr"/>
  </m:mathPr>
  <w:themeFontLang w:val="en-Z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57F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6CD"/>
    <w:pPr>
      <w:spacing w:before="60" w:after="60" w:line="240" w:lineRule="auto"/>
    </w:pPr>
    <w:rPr>
      <w:sz w:val="18"/>
    </w:rPr>
  </w:style>
  <w:style w:type="paragraph" w:styleId="Heading1">
    <w:name w:val="heading 1"/>
    <w:basedOn w:val="Normal"/>
    <w:next w:val="Normal"/>
    <w:link w:val="Heading1Char"/>
    <w:uiPriority w:val="9"/>
    <w:qFormat/>
    <w:rsid w:val="00BD5999"/>
    <w:pPr>
      <w:keepNext/>
      <w:keepLines/>
      <w:numPr>
        <w:numId w:val="46"/>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E15B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6656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478F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E516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E5163"/>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BD5999"/>
    <w:rPr>
      <w:rFonts w:asciiTheme="majorHAnsi" w:eastAsiaTheme="majorEastAsia" w:hAnsiTheme="majorHAnsi" w:cstheme="majorBidi"/>
      <w:b/>
      <w:bCs/>
      <w:color w:val="365F91" w:themeColor="accent1" w:themeShade="BF"/>
      <w:sz w:val="28"/>
      <w:szCs w:val="28"/>
    </w:rPr>
  </w:style>
  <w:style w:type="paragraph" w:styleId="Quote">
    <w:name w:val="Quote"/>
    <w:basedOn w:val="Normal"/>
    <w:next w:val="Normal"/>
    <w:link w:val="QuoteChar"/>
    <w:uiPriority w:val="29"/>
    <w:qFormat/>
    <w:rsid w:val="008718CB"/>
    <w:rPr>
      <w:i/>
      <w:iCs/>
      <w:color w:val="000000" w:themeColor="text1"/>
    </w:rPr>
  </w:style>
  <w:style w:type="character" w:customStyle="1" w:styleId="QuoteChar">
    <w:name w:val="Quote Char"/>
    <w:basedOn w:val="DefaultParagraphFont"/>
    <w:link w:val="Quote"/>
    <w:uiPriority w:val="29"/>
    <w:rsid w:val="008718CB"/>
    <w:rPr>
      <w:i/>
      <w:iCs/>
      <w:color w:val="000000" w:themeColor="text1"/>
    </w:rPr>
  </w:style>
  <w:style w:type="paragraph" w:styleId="BalloonText">
    <w:name w:val="Balloon Text"/>
    <w:basedOn w:val="Normal"/>
    <w:link w:val="BalloonTextChar"/>
    <w:uiPriority w:val="99"/>
    <w:semiHidden/>
    <w:unhideWhenUsed/>
    <w:rsid w:val="00B640E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0EB"/>
    <w:rPr>
      <w:rFonts w:ascii="Tahoma" w:hAnsi="Tahoma" w:cs="Tahoma"/>
      <w:sz w:val="16"/>
      <w:szCs w:val="16"/>
    </w:rPr>
  </w:style>
  <w:style w:type="paragraph" w:styleId="ListParagraph">
    <w:name w:val="List Paragraph"/>
    <w:basedOn w:val="Normal"/>
    <w:link w:val="ListParagraphChar"/>
    <w:uiPriority w:val="34"/>
    <w:qFormat/>
    <w:rsid w:val="00A13799"/>
    <w:pPr>
      <w:ind w:left="720"/>
      <w:contextualSpacing/>
    </w:pPr>
    <w:rPr>
      <w:rFonts w:eastAsia="Calibri" w:cs="Times New Roman"/>
    </w:rPr>
  </w:style>
  <w:style w:type="character" w:customStyle="1" w:styleId="Heading2Char">
    <w:name w:val="Heading 2 Char"/>
    <w:basedOn w:val="DefaultParagraphFont"/>
    <w:link w:val="Heading2"/>
    <w:uiPriority w:val="9"/>
    <w:rsid w:val="004E15B7"/>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5613FC"/>
    <w:rPr>
      <w:sz w:val="16"/>
      <w:szCs w:val="16"/>
    </w:rPr>
  </w:style>
  <w:style w:type="paragraph" w:styleId="CommentText">
    <w:name w:val="annotation text"/>
    <w:basedOn w:val="Normal"/>
    <w:link w:val="CommentTextChar"/>
    <w:uiPriority w:val="99"/>
    <w:unhideWhenUsed/>
    <w:rsid w:val="005613FC"/>
    <w:rPr>
      <w:sz w:val="20"/>
      <w:szCs w:val="20"/>
    </w:rPr>
  </w:style>
  <w:style w:type="character" w:customStyle="1" w:styleId="CommentTextChar">
    <w:name w:val="Comment Text Char"/>
    <w:basedOn w:val="DefaultParagraphFont"/>
    <w:link w:val="CommentText"/>
    <w:uiPriority w:val="99"/>
    <w:rsid w:val="005613FC"/>
    <w:rPr>
      <w:sz w:val="20"/>
      <w:szCs w:val="20"/>
    </w:rPr>
  </w:style>
  <w:style w:type="paragraph" w:styleId="CommentSubject">
    <w:name w:val="annotation subject"/>
    <w:basedOn w:val="CommentText"/>
    <w:next w:val="CommentText"/>
    <w:link w:val="CommentSubjectChar"/>
    <w:uiPriority w:val="99"/>
    <w:semiHidden/>
    <w:unhideWhenUsed/>
    <w:rsid w:val="005613FC"/>
    <w:rPr>
      <w:b/>
      <w:bCs/>
    </w:rPr>
  </w:style>
  <w:style w:type="character" w:customStyle="1" w:styleId="CommentSubjectChar">
    <w:name w:val="Comment Subject Char"/>
    <w:basedOn w:val="CommentTextChar"/>
    <w:link w:val="CommentSubject"/>
    <w:uiPriority w:val="99"/>
    <w:semiHidden/>
    <w:rsid w:val="005613FC"/>
    <w:rPr>
      <w:b/>
      <w:bCs/>
      <w:sz w:val="20"/>
      <w:szCs w:val="20"/>
    </w:rPr>
  </w:style>
  <w:style w:type="paragraph" w:styleId="Revision">
    <w:name w:val="Revision"/>
    <w:hidden/>
    <w:uiPriority w:val="99"/>
    <w:semiHidden/>
    <w:rsid w:val="005613FC"/>
    <w:pPr>
      <w:spacing w:after="0" w:line="240" w:lineRule="auto"/>
    </w:pPr>
  </w:style>
  <w:style w:type="paragraph" w:styleId="TOCHeading">
    <w:name w:val="TOC Heading"/>
    <w:basedOn w:val="Heading1"/>
    <w:next w:val="Normal"/>
    <w:uiPriority w:val="39"/>
    <w:semiHidden/>
    <w:unhideWhenUsed/>
    <w:qFormat/>
    <w:rsid w:val="007905FF"/>
    <w:pPr>
      <w:outlineLvl w:val="9"/>
    </w:pPr>
  </w:style>
  <w:style w:type="paragraph" w:styleId="TOC1">
    <w:name w:val="toc 1"/>
    <w:basedOn w:val="Normal"/>
    <w:next w:val="Normal"/>
    <w:autoRedefine/>
    <w:uiPriority w:val="39"/>
    <w:unhideWhenUsed/>
    <w:rsid w:val="007905FF"/>
    <w:pPr>
      <w:spacing w:after="100"/>
    </w:pPr>
  </w:style>
  <w:style w:type="paragraph" w:styleId="TOC2">
    <w:name w:val="toc 2"/>
    <w:basedOn w:val="Normal"/>
    <w:next w:val="Normal"/>
    <w:autoRedefine/>
    <w:uiPriority w:val="39"/>
    <w:unhideWhenUsed/>
    <w:rsid w:val="007905FF"/>
    <w:pPr>
      <w:spacing w:after="100"/>
      <w:ind w:left="220"/>
    </w:pPr>
  </w:style>
  <w:style w:type="character" w:styleId="Hyperlink">
    <w:name w:val="Hyperlink"/>
    <w:basedOn w:val="DefaultParagraphFont"/>
    <w:uiPriority w:val="99"/>
    <w:unhideWhenUsed/>
    <w:rsid w:val="007905FF"/>
    <w:rPr>
      <w:color w:val="0000FF" w:themeColor="hyperlink"/>
      <w:u w:val="single"/>
    </w:rPr>
  </w:style>
  <w:style w:type="paragraph" w:styleId="NoSpacing">
    <w:name w:val="No Spacing"/>
    <w:link w:val="NoSpacingChar"/>
    <w:uiPriority w:val="1"/>
    <w:qFormat/>
    <w:rsid w:val="00D74248"/>
    <w:pPr>
      <w:spacing w:after="0" w:line="240" w:lineRule="auto"/>
    </w:pPr>
    <w:rPr>
      <w:rFonts w:ascii="Segoe UI" w:eastAsia="Calibri" w:hAnsi="Segoe UI" w:cs="Times New Roman"/>
      <w:sz w:val="20"/>
    </w:rPr>
  </w:style>
  <w:style w:type="character" w:styleId="FollowedHyperlink">
    <w:name w:val="FollowedHyperlink"/>
    <w:basedOn w:val="DefaultParagraphFont"/>
    <w:uiPriority w:val="99"/>
    <w:semiHidden/>
    <w:unhideWhenUsed/>
    <w:rsid w:val="006B082C"/>
    <w:rPr>
      <w:color w:val="800080" w:themeColor="followedHyperlink"/>
      <w:u w:val="single"/>
    </w:rPr>
  </w:style>
  <w:style w:type="paragraph" w:styleId="NormalWeb">
    <w:name w:val="Normal (Web)"/>
    <w:basedOn w:val="Normal"/>
    <w:uiPriority w:val="99"/>
    <w:semiHidden/>
    <w:unhideWhenUsed/>
    <w:rsid w:val="00313CC0"/>
    <w:pPr>
      <w:spacing w:before="100" w:beforeAutospacing="1" w:after="100" w:afterAutospacing="1"/>
    </w:pPr>
    <w:rPr>
      <w:rFonts w:ascii="Times New Roman" w:eastAsia="MS PGothic" w:hAnsi="Times New Roman" w:cs="Times New Roman"/>
      <w:sz w:val="24"/>
      <w:szCs w:val="24"/>
      <w:lang w:eastAsia="ja-JP"/>
    </w:rPr>
  </w:style>
  <w:style w:type="table" w:styleId="TableGrid">
    <w:name w:val="Table Grid"/>
    <w:basedOn w:val="TableNormal"/>
    <w:uiPriority w:val="59"/>
    <w:rsid w:val="00A85F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ighlightitem">
    <w:name w:val="highlightitem"/>
    <w:basedOn w:val="DefaultParagraphFont"/>
    <w:rsid w:val="006B00A7"/>
  </w:style>
  <w:style w:type="paragraph" w:styleId="Subtitle">
    <w:name w:val="Subtitle"/>
    <w:basedOn w:val="Normal"/>
    <w:next w:val="Normal"/>
    <w:link w:val="SubtitleChar"/>
    <w:uiPriority w:val="11"/>
    <w:qFormat/>
    <w:rsid w:val="006B00A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B00A7"/>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710FE6"/>
    <w:pPr>
      <w:tabs>
        <w:tab w:val="center" w:pos="4680"/>
        <w:tab w:val="right" w:pos="9360"/>
      </w:tabs>
      <w:spacing w:after="0"/>
    </w:pPr>
  </w:style>
  <w:style w:type="character" w:customStyle="1" w:styleId="HeaderChar">
    <w:name w:val="Header Char"/>
    <w:basedOn w:val="DefaultParagraphFont"/>
    <w:link w:val="Header"/>
    <w:uiPriority w:val="99"/>
    <w:rsid w:val="00710FE6"/>
  </w:style>
  <w:style w:type="paragraph" w:styleId="Footer">
    <w:name w:val="footer"/>
    <w:basedOn w:val="Normal"/>
    <w:link w:val="FooterChar"/>
    <w:uiPriority w:val="99"/>
    <w:unhideWhenUsed/>
    <w:rsid w:val="00710FE6"/>
    <w:pPr>
      <w:tabs>
        <w:tab w:val="center" w:pos="4680"/>
        <w:tab w:val="right" w:pos="9360"/>
      </w:tabs>
      <w:spacing w:after="0"/>
    </w:pPr>
  </w:style>
  <w:style w:type="character" w:customStyle="1" w:styleId="FooterChar">
    <w:name w:val="Footer Char"/>
    <w:basedOn w:val="DefaultParagraphFont"/>
    <w:link w:val="Footer"/>
    <w:uiPriority w:val="99"/>
    <w:rsid w:val="00710FE6"/>
  </w:style>
  <w:style w:type="character" w:customStyle="1" w:styleId="NoSpacingChar">
    <w:name w:val="No Spacing Char"/>
    <w:basedOn w:val="DefaultParagraphFont"/>
    <w:link w:val="NoSpacing"/>
    <w:uiPriority w:val="1"/>
    <w:rsid w:val="00710FE6"/>
    <w:rPr>
      <w:rFonts w:ascii="Segoe UI" w:eastAsia="Calibri" w:hAnsi="Segoe UI" w:cs="Times New Roman"/>
      <w:sz w:val="20"/>
    </w:rPr>
  </w:style>
  <w:style w:type="paragraph" w:styleId="Caption">
    <w:name w:val="caption"/>
    <w:basedOn w:val="Normal"/>
    <w:next w:val="Normal"/>
    <w:uiPriority w:val="35"/>
    <w:unhideWhenUsed/>
    <w:qFormat/>
    <w:rsid w:val="00542657"/>
    <w:pPr>
      <w:jc w:val="center"/>
    </w:pPr>
    <w:rPr>
      <w:b/>
      <w:bCs/>
      <w:color w:val="4F81BD" w:themeColor="accent1"/>
      <w:szCs w:val="18"/>
    </w:rPr>
  </w:style>
  <w:style w:type="paragraph" w:styleId="TableofFigures">
    <w:name w:val="table of figures"/>
    <w:basedOn w:val="Normal"/>
    <w:next w:val="Normal"/>
    <w:uiPriority w:val="99"/>
    <w:unhideWhenUsed/>
    <w:rsid w:val="00FA1D1F"/>
    <w:pPr>
      <w:spacing w:after="0"/>
    </w:pPr>
  </w:style>
  <w:style w:type="table" w:customStyle="1" w:styleId="Calendar1">
    <w:name w:val="Calendar 1"/>
    <w:basedOn w:val="TableNormal"/>
    <w:uiPriority w:val="99"/>
    <w:qFormat/>
    <w:rsid w:val="004F07A4"/>
    <w:pPr>
      <w:spacing w:after="0" w:line="240" w:lineRule="auto"/>
    </w:pPr>
    <w:rPr>
      <w:lang w:bidi="en-US"/>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styleId="FootnoteText">
    <w:name w:val="footnote text"/>
    <w:basedOn w:val="Normal"/>
    <w:link w:val="FootnoteTextChar"/>
    <w:uiPriority w:val="99"/>
    <w:unhideWhenUsed/>
    <w:rsid w:val="00AF7A1F"/>
    <w:pPr>
      <w:spacing w:after="0"/>
    </w:pPr>
    <w:rPr>
      <w:sz w:val="12"/>
      <w:szCs w:val="20"/>
    </w:rPr>
  </w:style>
  <w:style w:type="character" w:customStyle="1" w:styleId="FootnoteTextChar">
    <w:name w:val="Footnote Text Char"/>
    <w:basedOn w:val="DefaultParagraphFont"/>
    <w:link w:val="FootnoteText"/>
    <w:uiPriority w:val="99"/>
    <w:rsid w:val="00AF7A1F"/>
    <w:rPr>
      <w:sz w:val="12"/>
      <w:szCs w:val="20"/>
    </w:rPr>
  </w:style>
  <w:style w:type="character" w:styleId="FootnoteReference">
    <w:name w:val="footnote reference"/>
    <w:basedOn w:val="DefaultParagraphFont"/>
    <w:uiPriority w:val="99"/>
    <w:semiHidden/>
    <w:unhideWhenUsed/>
    <w:rsid w:val="00816C51"/>
    <w:rPr>
      <w:vertAlign w:val="superscript"/>
    </w:rPr>
  </w:style>
  <w:style w:type="character" w:customStyle="1" w:styleId="ListParagraphChar">
    <w:name w:val="List Paragraph Char"/>
    <w:basedOn w:val="DefaultParagraphFont"/>
    <w:link w:val="ListParagraph"/>
    <w:uiPriority w:val="34"/>
    <w:rsid w:val="00A13799"/>
    <w:rPr>
      <w:rFonts w:eastAsia="Calibri" w:cs="Times New Roman"/>
      <w:sz w:val="18"/>
    </w:rPr>
  </w:style>
  <w:style w:type="character" w:customStyle="1" w:styleId="Heading3Char">
    <w:name w:val="Heading 3 Char"/>
    <w:basedOn w:val="DefaultParagraphFont"/>
    <w:link w:val="Heading3"/>
    <w:uiPriority w:val="9"/>
    <w:rsid w:val="00566565"/>
    <w:rPr>
      <w:rFonts w:asciiTheme="majorHAnsi" w:eastAsiaTheme="majorEastAsia" w:hAnsiTheme="majorHAnsi" w:cstheme="majorBidi"/>
      <w:b/>
      <w:bCs/>
      <w:color w:val="4F81BD" w:themeColor="accent1"/>
    </w:rPr>
  </w:style>
  <w:style w:type="paragraph" w:styleId="Bibliography">
    <w:name w:val="Bibliography"/>
    <w:basedOn w:val="Normal"/>
    <w:next w:val="Normal"/>
    <w:uiPriority w:val="37"/>
    <w:unhideWhenUsed/>
    <w:rsid w:val="005D46F9"/>
  </w:style>
  <w:style w:type="paragraph" w:styleId="TOC3">
    <w:name w:val="toc 3"/>
    <w:basedOn w:val="Normal"/>
    <w:next w:val="Normal"/>
    <w:autoRedefine/>
    <w:uiPriority w:val="39"/>
    <w:unhideWhenUsed/>
    <w:rsid w:val="005D46F9"/>
    <w:pPr>
      <w:spacing w:after="100"/>
      <w:ind w:left="440"/>
    </w:pPr>
  </w:style>
  <w:style w:type="character" w:customStyle="1" w:styleId="Heading4Char">
    <w:name w:val="Heading 4 Char"/>
    <w:basedOn w:val="DefaultParagraphFont"/>
    <w:link w:val="Heading4"/>
    <w:uiPriority w:val="9"/>
    <w:rsid w:val="00C478F4"/>
    <w:rPr>
      <w:rFonts w:asciiTheme="majorHAnsi" w:eastAsiaTheme="majorEastAsia" w:hAnsiTheme="majorHAnsi" w:cstheme="majorBidi"/>
      <w:b/>
      <w:bCs/>
      <w:i/>
      <w:iCs/>
      <w:color w:val="4F81BD" w:themeColor="accent1"/>
    </w:rPr>
  </w:style>
  <w:style w:type="character" w:styleId="Strong">
    <w:name w:val="Strong"/>
    <w:basedOn w:val="DefaultParagraphFont"/>
    <w:uiPriority w:val="22"/>
    <w:qFormat/>
    <w:rsid w:val="00A35285"/>
    <w:rPr>
      <w:b/>
      <w:bCs/>
    </w:rPr>
  </w:style>
  <w:style w:type="character" w:styleId="BookTitle">
    <w:name w:val="Book Title"/>
    <w:basedOn w:val="DefaultParagraphFont"/>
    <w:uiPriority w:val="33"/>
    <w:qFormat/>
    <w:rsid w:val="00A35285"/>
    <w:rPr>
      <w:b/>
      <w:bCs/>
      <w:smallCaps/>
      <w:spacing w:val="5"/>
    </w:rPr>
  </w:style>
  <w:style w:type="table" w:customStyle="1" w:styleId="MediumShading1-Accent11">
    <w:name w:val="Medium Shading 1 - Accent 11"/>
    <w:basedOn w:val="TableNormal"/>
    <w:uiPriority w:val="63"/>
    <w:rsid w:val="00300F8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DocumentMap">
    <w:name w:val="Document Map"/>
    <w:basedOn w:val="Normal"/>
    <w:link w:val="DocumentMapChar"/>
    <w:uiPriority w:val="99"/>
    <w:semiHidden/>
    <w:unhideWhenUsed/>
    <w:rsid w:val="00D0654E"/>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D0654E"/>
    <w:rPr>
      <w:rFonts w:ascii="Tahoma" w:hAnsi="Tahoma" w:cs="Tahoma"/>
      <w:sz w:val="16"/>
      <w:szCs w:val="16"/>
    </w:rPr>
  </w:style>
  <w:style w:type="character" w:styleId="PlaceholderText">
    <w:name w:val="Placeholder Text"/>
    <w:basedOn w:val="DefaultParagraphFont"/>
    <w:uiPriority w:val="99"/>
    <w:semiHidden/>
    <w:rsid w:val="00B23E49"/>
    <w:rPr>
      <w:color w:val="808080"/>
    </w:rPr>
  </w:style>
  <w:style w:type="paragraph" w:styleId="TOC4">
    <w:name w:val="toc 4"/>
    <w:basedOn w:val="Normal"/>
    <w:next w:val="Normal"/>
    <w:autoRedefine/>
    <w:uiPriority w:val="39"/>
    <w:unhideWhenUsed/>
    <w:rsid w:val="00B254AD"/>
    <w:pPr>
      <w:spacing w:before="0" w:after="100" w:line="276" w:lineRule="auto"/>
      <w:ind w:left="660"/>
    </w:pPr>
    <w:rPr>
      <w:sz w:val="22"/>
    </w:rPr>
  </w:style>
  <w:style w:type="paragraph" w:styleId="TOC5">
    <w:name w:val="toc 5"/>
    <w:basedOn w:val="Normal"/>
    <w:next w:val="Normal"/>
    <w:autoRedefine/>
    <w:uiPriority w:val="39"/>
    <w:unhideWhenUsed/>
    <w:rsid w:val="00B254AD"/>
    <w:pPr>
      <w:spacing w:before="0" w:after="100" w:line="276" w:lineRule="auto"/>
      <w:ind w:left="880"/>
    </w:pPr>
    <w:rPr>
      <w:sz w:val="22"/>
    </w:rPr>
  </w:style>
  <w:style w:type="paragraph" w:styleId="TOC6">
    <w:name w:val="toc 6"/>
    <w:basedOn w:val="Normal"/>
    <w:next w:val="Normal"/>
    <w:autoRedefine/>
    <w:uiPriority w:val="39"/>
    <w:unhideWhenUsed/>
    <w:rsid w:val="00B254AD"/>
    <w:pPr>
      <w:spacing w:before="0" w:after="100" w:line="276" w:lineRule="auto"/>
      <w:ind w:left="1100"/>
    </w:pPr>
    <w:rPr>
      <w:sz w:val="22"/>
    </w:rPr>
  </w:style>
  <w:style w:type="paragraph" w:styleId="TOC7">
    <w:name w:val="toc 7"/>
    <w:basedOn w:val="Normal"/>
    <w:next w:val="Normal"/>
    <w:autoRedefine/>
    <w:uiPriority w:val="39"/>
    <w:unhideWhenUsed/>
    <w:rsid w:val="00B254AD"/>
    <w:pPr>
      <w:spacing w:before="0" w:after="100" w:line="276" w:lineRule="auto"/>
      <w:ind w:left="1320"/>
    </w:pPr>
    <w:rPr>
      <w:sz w:val="22"/>
    </w:rPr>
  </w:style>
  <w:style w:type="paragraph" w:styleId="TOC8">
    <w:name w:val="toc 8"/>
    <w:basedOn w:val="Normal"/>
    <w:next w:val="Normal"/>
    <w:autoRedefine/>
    <w:uiPriority w:val="39"/>
    <w:unhideWhenUsed/>
    <w:rsid w:val="00B254AD"/>
    <w:pPr>
      <w:spacing w:before="0" w:after="100" w:line="276" w:lineRule="auto"/>
      <w:ind w:left="1540"/>
    </w:pPr>
    <w:rPr>
      <w:sz w:val="22"/>
    </w:rPr>
  </w:style>
  <w:style w:type="paragraph" w:styleId="TOC9">
    <w:name w:val="toc 9"/>
    <w:basedOn w:val="Normal"/>
    <w:next w:val="Normal"/>
    <w:autoRedefine/>
    <w:uiPriority w:val="39"/>
    <w:unhideWhenUsed/>
    <w:rsid w:val="00B254AD"/>
    <w:pPr>
      <w:spacing w:before="0" w:after="100" w:line="276" w:lineRule="auto"/>
      <w:ind w:left="1760"/>
    </w:pPr>
    <w:rPr>
      <w:sz w:val="22"/>
    </w:rPr>
  </w:style>
  <w:style w:type="character" w:styleId="IntenseEmphasis">
    <w:name w:val="Intense Emphasis"/>
    <w:basedOn w:val="DefaultParagraphFont"/>
    <w:uiPriority w:val="21"/>
    <w:qFormat/>
    <w:rsid w:val="00692D08"/>
    <w:rPr>
      <w:b/>
      <w:bCs/>
      <w:i/>
      <w:iCs/>
      <w:color w:val="4F81BD" w:themeColor="accent1"/>
    </w:rPr>
  </w:style>
  <w:style w:type="paragraph" w:customStyle="1" w:styleId="Note">
    <w:name w:val="Note"/>
    <w:basedOn w:val="Normal"/>
    <w:uiPriority w:val="99"/>
    <w:rsid w:val="00937C3C"/>
    <w:pPr>
      <w:spacing w:line="264" w:lineRule="auto"/>
      <w:ind w:left="567"/>
    </w:pPr>
    <w:rPr>
      <w:rFonts w:ascii="Calibri" w:eastAsiaTheme="minorHAnsi" w:hAnsi="Calibri" w:cs="Calibri"/>
      <w:sz w:val="22"/>
      <w:lang w:val="en-ZA" w:eastAsia="en-ZA"/>
    </w:rPr>
  </w:style>
  <w:style w:type="paragraph" w:customStyle="1" w:styleId="NoteHeader">
    <w:name w:val="Note Header"/>
    <w:basedOn w:val="Normal"/>
    <w:uiPriority w:val="99"/>
    <w:rsid w:val="00937C3C"/>
    <w:pPr>
      <w:spacing w:line="264" w:lineRule="auto"/>
      <w:ind w:left="567"/>
    </w:pPr>
    <w:rPr>
      <w:rFonts w:ascii="Calibri" w:eastAsiaTheme="minorHAnsi" w:hAnsi="Calibri" w:cs="Calibri"/>
      <w:b/>
      <w:bCs/>
      <w:sz w:val="22"/>
      <w:lang w:val="en-ZA" w:eastAsia="en-ZA"/>
    </w:rPr>
  </w:style>
  <w:style w:type="paragraph" w:styleId="BodyText">
    <w:name w:val="Body Text"/>
    <w:basedOn w:val="Normal"/>
    <w:link w:val="BodyTextChar"/>
    <w:uiPriority w:val="99"/>
    <w:unhideWhenUsed/>
    <w:rsid w:val="000132E7"/>
    <w:pPr>
      <w:spacing w:after="120"/>
    </w:pPr>
  </w:style>
  <w:style w:type="character" w:customStyle="1" w:styleId="BodyTextChar">
    <w:name w:val="Body Text Char"/>
    <w:basedOn w:val="DefaultParagraphFont"/>
    <w:link w:val="BodyText"/>
    <w:uiPriority w:val="99"/>
    <w:rsid w:val="000132E7"/>
    <w:rPr>
      <w:sz w:val="18"/>
    </w:rPr>
  </w:style>
  <w:style w:type="paragraph" w:styleId="HTMLPreformatted">
    <w:name w:val="HTML Preformatted"/>
    <w:basedOn w:val="Normal"/>
    <w:link w:val="HTMLPreformattedChar"/>
    <w:uiPriority w:val="99"/>
    <w:unhideWhenUsed/>
    <w:rsid w:val="00DE4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nsolas" w:hAnsi="Consolas" w:cs="Consolas"/>
      <w:sz w:val="20"/>
      <w:szCs w:val="20"/>
    </w:rPr>
  </w:style>
  <w:style w:type="character" w:customStyle="1" w:styleId="HTMLPreformattedChar">
    <w:name w:val="HTML Preformatted Char"/>
    <w:basedOn w:val="DefaultParagraphFont"/>
    <w:link w:val="HTMLPreformatted"/>
    <w:uiPriority w:val="99"/>
    <w:rsid w:val="00DE4739"/>
    <w:rPr>
      <w:rFonts w:ascii="Consolas" w:hAnsi="Consolas" w:cs="Consolas"/>
      <w:sz w:val="20"/>
      <w:szCs w:val="20"/>
    </w:rPr>
  </w:style>
  <w:style w:type="character" w:customStyle="1" w:styleId="PictureChar">
    <w:name w:val="Picture Char"/>
    <w:basedOn w:val="DefaultParagraphFont"/>
    <w:link w:val="Picture"/>
    <w:locked/>
    <w:rsid w:val="00E52AB2"/>
    <w:rPr>
      <w:sz w:val="20"/>
    </w:rPr>
  </w:style>
  <w:style w:type="paragraph" w:customStyle="1" w:styleId="Picture">
    <w:name w:val="Picture"/>
    <w:basedOn w:val="Normal"/>
    <w:link w:val="PictureChar"/>
    <w:qFormat/>
    <w:rsid w:val="00E52AB2"/>
    <w:pPr>
      <w:keepNext/>
      <w:keepLines/>
      <w:jc w:val="center"/>
    </w:pPr>
    <w:rPr>
      <w:sz w:val="20"/>
    </w:rPr>
  </w:style>
  <w:style w:type="numbering" w:customStyle="1" w:styleId="Steps">
    <w:name w:val="Steps"/>
    <w:uiPriority w:val="99"/>
    <w:rsid w:val="00BD5999"/>
    <w:pPr>
      <w:numPr>
        <w:numId w:val="4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6CD"/>
    <w:pPr>
      <w:spacing w:before="60" w:after="60" w:line="240" w:lineRule="auto"/>
    </w:pPr>
    <w:rPr>
      <w:sz w:val="18"/>
    </w:rPr>
  </w:style>
  <w:style w:type="paragraph" w:styleId="Heading1">
    <w:name w:val="heading 1"/>
    <w:basedOn w:val="Normal"/>
    <w:next w:val="Normal"/>
    <w:link w:val="Heading1Char"/>
    <w:uiPriority w:val="9"/>
    <w:qFormat/>
    <w:rsid w:val="00BD5999"/>
    <w:pPr>
      <w:keepNext/>
      <w:keepLines/>
      <w:numPr>
        <w:numId w:val="46"/>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E15B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6656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478F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E516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E5163"/>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BD5999"/>
    <w:rPr>
      <w:rFonts w:asciiTheme="majorHAnsi" w:eastAsiaTheme="majorEastAsia" w:hAnsiTheme="majorHAnsi" w:cstheme="majorBidi"/>
      <w:b/>
      <w:bCs/>
      <w:color w:val="365F91" w:themeColor="accent1" w:themeShade="BF"/>
      <w:sz w:val="28"/>
      <w:szCs w:val="28"/>
    </w:rPr>
  </w:style>
  <w:style w:type="paragraph" w:styleId="Quote">
    <w:name w:val="Quote"/>
    <w:basedOn w:val="Normal"/>
    <w:next w:val="Normal"/>
    <w:link w:val="QuoteChar"/>
    <w:uiPriority w:val="29"/>
    <w:qFormat/>
    <w:rsid w:val="008718CB"/>
    <w:rPr>
      <w:i/>
      <w:iCs/>
      <w:color w:val="000000" w:themeColor="text1"/>
    </w:rPr>
  </w:style>
  <w:style w:type="character" w:customStyle="1" w:styleId="QuoteChar">
    <w:name w:val="Quote Char"/>
    <w:basedOn w:val="DefaultParagraphFont"/>
    <w:link w:val="Quote"/>
    <w:uiPriority w:val="29"/>
    <w:rsid w:val="008718CB"/>
    <w:rPr>
      <w:i/>
      <w:iCs/>
      <w:color w:val="000000" w:themeColor="text1"/>
    </w:rPr>
  </w:style>
  <w:style w:type="paragraph" w:styleId="BalloonText">
    <w:name w:val="Balloon Text"/>
    <w:basedOn w:val="Normal"/>
    <w:link w:val="BalloonTextChar"/>
    <w:uiPriority w:val="99"/>
    <w:semiHidden/>
    <w:unhideWhenUsed/>
    <w:rsid w:val="00B640E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0EB"/>
    <w:rPr>
      <w:rFonts w:ascii="Tahoma" w:hAnsi="Tahoma" w:cs="Tahoma"/>
      <w:sz w:val="16"/>
      <w:szCs w:val="16"/>
    </w:rPr>
  </w:style>
  <w:style w:type="paragraph" w:styleId="ListParagraph">
    <w:name w:val="List Paragraph"/>
    <w:basedOn w:val="Normal"/>
    <w:link w:val="ListParagraphChar"/>
    <w:uiPriority w:val="34"/>
    <w:qFormat/>
    <w:rsid w:val="00A13799"/>
    <w:pPr>
      <w:ind w:left="720"/>
      <w:contextualSpacing/>
    </w:pPr>
    <w:rPr>
      <w:rFonts w:eastAsia="Calibri" w:cs="Times New Roman"/>
    </w:rPr>
  </w:style>
  <w:style w:type="character" w:customStyle="1" w:styleId="Heading2Char">
    <w:name w:val="Heading 2 Char"/>
    <w:basedOn w:val="DefaultParagraphFont"/>
    <w:link w:val="Heading2"/>
    <w:uiPriority w:val="9"/>
    <w:rsid w:val="004E15B7"/>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5613FC"/>
    <w:rPr>
      <w:sz w:val="16"/>
      <w:szCs w:val="16"/>
    </w:rPr>
  </w:style>
  <w:style w:type="paragraph" w:styleId="CommentText">
    <w:name w:val="annotation text"/>
    <w:basedOn w:val="Normal"/>
    <w:link w:val="CommentTextChar"/>
    <w:uiPriority w:val="99"/>
    <w:unhideWhenUsed/>
    <w:rsid w:val="005613FC"/>
    <w:rPr>
      <w:sz w:val="20"/>
      <w:szCs w:val="20"/>
    </w:rPr>
  </w:style>
  <w:style w:type="character" w:customStyle="1" w:styleId="CommentTextChar">
    <w:name w:val="Comment Text Char"/>
    <w:basedOn w:val="DefaultParagraphFont"/>
    <w:link w:val="CommentText"/>
    <w:uiPriority w:val="99"/>
    <w:rsid w:val="005613FC"/>
    <w:rPr>
      <w:sz w:val="20"/>
      <w:szCs w:val="20"/>
    </w:rPr>
  </w:style>
  <w:style w:type="paragraph" w:styleId="CommentSubject">
    <w:name w:val="annotation subject"/>
    <w:basedOn w:val="CommentText"/>
    <w:next w:val="CommentText"/>
    <w:link w:val="CommentSubjectChar"/>
    <w:uiPriority w:val="99"/>
    <w:semiHidden/>
    <w:unhideWhenUsed/>
    <w:rsid w:val="005613FC"/>
    <w:rPr>
      <w:b/>
      <w:bCs/>
    </w:rPr>
  </w:style>
  <w:style w:type="character" w:customStyle="1" w:styleId="CommentSubjectChar">
    <w:name w:val="Comment Subject Char"/>
    <w:basedOn w:val="CommentTextChar"/>
    <w:link w:val="CommentSubject"/>
    <w:uiPriority w:val="99"/>
    <w:semiHidden/>
    <w:rsid w:val="005613FC"/>
    <w:rPr>
      <w:b/>
      <w:bCs/>
      <w:sz w:val="20"/>
      <w:szCs w:val="20"/>
    </w:rPr>
  </w:style>
  <w:style w:type="paragraph" w:styleId="Revision">
    <w:name w:val="Revision"/>
    <w:hidden/>
    <w:uiPriority w:val="99"/>
    <w:semiHidden/>
    <w:rsid w:val="005613FC"/>
    <w:pPr>
      <w:spacing w:after="0" w:line="240" w:lineRule="auto"/>
    </w:pPr>
  </w:style>
  <w:style w:type="paragraph" w:styleId="TOCHeading">
    <w:name w:val="TOC Heading"/>
    <w:basedOn w:val="Heading1"/>
    <w:next w:val="Normal"/>
    <w:uiPriority w:val="39"/>
    <w:semiHidden/>
    <w:unhideWhenUsed/>
    <w:qFormat/>
    <w:rsid w:val="007905FF"/>
    <w:pPr>
      <w:outlineLvl w:val="9"/>
    </w:pPr>
  </w:style>
  <w:style w:type="paragraph" w:styleId="TOC1">
    <w:name w:val="toc 1"/>
    <w:basedOn w:val="Normal"/>
    <w:next w:val="Normal"/>
    <w:autoRedefine/>
    <w:uiPriority w:val="39"/>
    <w:unhideWhenUsed/>
    <w:rsid w:val="007905FF"/>
    <w:pPr>
      <w:spacing w:after="100"/>
    </w:pPr>
  </w:style>
  <w:style w:type="paragraph" w:styleId="TOC2">
    <w:name w:val="toc 2"/>
    <w:basedOn w:val="Normal"/>
    <w:next w:val="Normal"/>
    <w:autoRedefine/>
    <w:uiPriority w:val="39"/>
    <w:unhideWhenUsed/>
    <w:rsid w:val="007905FF"/>
    <w:pPr>
      <w:spacing w:after="100"/>
      <w:ind w:left="220"/>
    </w:pPr>
  </w:style>
  <w:style w:type="character" w:styleId="Hyperlink">
    <w:name w:val="Hyperlink"/>
    <w:basedOn w:val="DefaultParagraphFont"/>
    <w:uiPriority w:val="99"/>
    <w:unhideWhenUsed/>
    <w:rsid w:val="007905FF"/>
    <w:rPr>
      <w:color w:val="0000FF" w:themeColor="hyperlink"/>
      <w:u w:val="single"/>
    </w:rPr>
  </w:style>
  <w:style w:type="paragraph" w:styleId="NoSpacing">
    <w:name w:val="No Spacing"/>
    <w:link w:val="NoSpacingChar"/>
    <w:uiPriority w:val="1"/>
    <w:qFormat/>
    <w:rsid w:val="00D74248"/>
    <w:pPr>
      <w:spacing w:after="0" w:line="240" w:lineRule="auto"/>
    </w:pPr>
    <w:rPr>
      <w:rFonts w:ascii="Segoe UI" w:eastAsia="Calibri" w:hAnsi="Segoe UI" w:cs="Times New Roman"/>
      <w:sz w:val="20"/>
    </w:rPr>
  </w:style>
  <w:style w:type="character" w:styleId="FollowedHyperlink">
    <w:name w:val="FollowedHyperlink"/>
    <w:basedOn w:val="DefaultParagraphFont"/>
    <w:uiPriority w:val="99"/>
    <w:semiHidden/>
    <w:unhideWhenUsed/>
    <w:rsid w:val="006B082C"/>
    <w:rPr>
      <w:color w:val="800080" w:themeColor="followedHyperlink"/>
      <w:u w:val="single"/>
    </w:rPr>
  </w:style>
  <w:style w:type="paragraph" w:styleId="NormalWeb">
    <w:name w:val="Normal (Web)"/>
    <w:basedOn w:val="Normal"/>
    <w:uiPriority w:val="99"/>
    <w:semiHidden/>
    <w:unhideWhenUsed/>
    <w:rsid w:val="00313CC0"/>
    <w:pPr>
      <w:spacing w:before="100" w:beforeAutospacing="1" w:after="100" w:afterAutospacing="1"/>
    </w:pPr>
    <w:rPr>
      <w:rFonts w:ascii="Times New Roman" w:eastAsia="MS PGothic" w:hAnsi="Times New Roman" w:cs="Times New Roman"/>
      <w:sz w:val="24"/>
      <w:szCs w:val="24"/>
      <w:lang w:eastAsia="ja-JP"/>
    </w:rPr>
  </w:style>
  <w:style w:type="table" w:styleId="TableGrid">
    <w:name w:val="Table Grid"/>
    <w:basedOn w:val="TableNormal"/>
    <w:uiPriority w:val="59"/>
    <w:rsid w:val="00A85F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ighlightitem">
    <w:name w:val="highlightitem"/>
    <w:basedOn w:val="DefaultParagraphFont"/>
    <w:rsid w:val="006B00A7"/>
  </w:style>
  <w:style w:type="paragraph" w:styleId="Subtitle">
    <w:name w:val="Subtitle"/>
    <w:basedOn w:val="Normal"/>
    <w:next w:val="Normal"/>
    <w:link w:val="SubtitleChar"/>
    <w:uiPriority w:val="11"/>
    <w:qFormat/>
    <w:rsid w:val="006B00A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B00A7"/>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710FE6"/>
    <w:pPr>
      <w:tabs>
        <w:tab w:val="center" w:pos="4680"/>
        <w:tab w:val="right" w:pos="9360"/>
      </w:tabs>
      <w:spacing w:after="0"/>
    </w:pPr>
  </w:style>
  <w:style w:type="character" w:customStyle="1" w:styleId="HeaderChar">
    <w:name w:val="Header Char"/>
    <w:basedOn w:val="DefaultParagraphFont"/>
    <w:link w:val="Header"/>
    <w:uiPriority w:val="99"/>
    <w:rsid w:val="00710FE6"/>
  </w:style>
  <w:style w:type="paragraph" w:styleId="Footer">
    <w:name w:val="footer"/>
    <w:basedOn w:val="Normal"/>
    <w:link w:val="FooterChar"/>
    <w:uiPriority w:val="99"/>
    <w:unhideWhenUsed/>
    <w:rsid w:val="00710FE6"/>
    <w:pPr>
      <w:tabs>
        <w:tab w:val="center" w:pos="4680"/>
        <w:tab w:val="right" w:pos="9360"/>
      </w:tabs>
      <w:spacing w:after="0"/>
    </w:pPr>
  </w:style>
  <w:style w:type="character" w:customStyle="1" w:styleId="FooterChar">
    <w:name w:val="Footer Char"/>
    <w:basedOn w:val="DefaultParagraphFont"/>
    <w:link w:val="Footer"/>
    <w:uiPriority w:val="99"/>
    <w:rsid w:val="00710FE6"/>
  </w:style>
  <w:style w:type="character" w:customStyle="1" w:styleId="NoSpacingChar">
    <w:name w:val="No Spacing Char"/>
    <w:basedOn w:val="DefaultParagraphFont"/>
    <w:link w:val="NoSpacing"/>
    <w:uiPriority w:val="1"/>
    <w:rsid w:val="00710FE6"/>
    <w:rPr>
      <w:rFonts w:ascii="Segoe UI" w:eastAsia="Calibri" w:hAnsi="Segoe UI" w:cs="Times New Roman"/>
      <w:sz w:val="20"/>
    </w:rPr>
  </w:style>
  <w:style w:type="paragraph" w:styleId="Caption">
    <w:name w:val="caption"/>
    <w:basedOn w:val="Normal"/>
    <w:next w:val="Normal"/>
    <w:uiPriority w:val="35"/>
    <w:unhideWhenUsed/>
    <w:qFormat/>
    <w:rsid w:val="00542657"/>
    <w:pPr>
      <w:jc w:val="center"/>
    </w:pPr>
    <w:rPr>
      <w:b/>
      <w:bCs/>
      <w:color w:val="4F81BD" w:themeColor="accent1"/>
      <w:szCs w:val="18"/>
    </w:rPr>
  </w:style>
  <w:style w:type="paragraph" w:styleId="TableofFigures">
    <w:name w:val="table of figures"/>
    <w:basedOn w:val="Normal"/>
    <w:next w:val="Normal"/>
    <w:uiPriority w:val="99"/>
    <w:unhideWhenUsed/>
    <w:rsid w:val="00FA1D1F"/>
    <w:pPr>
      <w:spacing w:after="0"/>
    </w:pPr>
  </w:style>
  <w:style w:type="table" w:customStyle="1" w:styleId="Calendar1">
    <w:name w:val="Calendar 1"/>
    <w:basedOn w:val="TableNormal"/>
    <w:uiPriority w:val="99"/>
    <w:qFormat/>
    <w:rsid w:val="004F07A4"/>
    <w:pPr>
      <w:spacing w:after="0" w:line="240" w:lineRule="auto"/>
    </w:pPr>
    <w:rPr>
      <w:lang w:bidi="en-US"/>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styleId="FootnoteText">
    <w:name w:val="footnote text"/>
    <w:basedOn w:val="Normal"/>
    <w:link w:val="FootnoteTextChar"/>
    <w:uiPriority w:val="99"/>
    <w:unhideWhenUsed/>
    <w:rsid w:val="00AF7A1F"/>
    <w:pPr>
      <w:spacing w:after="0"/>
    </w:pPr>
    <w:rPr>
      <w:sz w:val="12"/>
      <w:szCs w:val="20"/>
    </w:rPr>
  </w:style>
  <w:style w:type="character" w:customStyle="1" w:styleId="FootnoteTextChar">
    <w:name w:val="Footnote Text Char"/>
    <w:basedOn w:val="DefaultParagraphFont"/>
    <w:link w:val="FootnoteText"/>
    <w:uiPriority w:val="99"/>
    <w:rsid w:val="00AF7A1F"/>
    <w:rPr>
      <w:sz w:val="12"/>
      <w:szCs w:val="20"/>
    </w:rPr>
  </w:style>
  <w:style w:type="character" w:styleId="FootnoteReference">
    <w:name w:val="footnote reference"/>
    <w:basedOn w:val="DefaultParagraphFont"/>
    <w:uiPriority w:val="99"/>
    <w:semiHidden/>
    <w:unhideWhenUsed/>
    <w:rsid w:val="00816C51"/>
    <w:rPr>
      <w:vertAlign w:val="superscript"/>
    </w:rPr>
  </w:style>
  <w:style w:type="character" w:customStyle="1" w:styleId="ListParagraphChar">
    <w:name w:val="List Paragraph Char"/>
    <w:basedOn w:val="DefaultParagraphFont"/>
    <w:link w:val="ListParagraph"/>
    <w:uiPriority w:val="34"/>
    <w:rsid w:val="00A13799"/>
    <w:rPr>
      <w:rFonts w:eastAsia="Calibri" w:cs="Times New Roman"/>
      <w:sz w:val="18"/>
    </w:rPr>
  </w:style>
  <w:style w:type="character" w:customStyle="1" w:styleId="Heading3Char">
    <w:name w:val="Heading 3 Char"/>
    <w:basedOn w:val="DefaultParagraphFont"/>
    <w:link w:val="Heading3"/>
    <w:uiPriority w:val="9"/>
    <w:rsid w:val="00566565"/>
    <w:rPr>
      <w:rFonts w:asciiTheme="majorHAnsi" w:eastAsiaTheme="majorEastAsia" w:hAnsiTheme="majorHAnsi" w:cstheme="majorBidi"/>
      <w:b/>
      <w:bCs/>
      <w:color w:val="4F81BD" w:themeColor="accent1"/>
    </w:rPr>
  </w:style>
  <w:style w:type="paragraph" w:styleId="Bibliography">
    <w:name w:val="Bibliography"/>
    <w:basedOn w:val="Normal"/>
    <w:next w:val="Normal"/>
    <w:uiPriority w:val="37"/>
    <w:unhideWhenUsed/>
    <w:rsid w:val="005D46F9"/>
  </w:style>
  <w:style w:type="paragraph" w:styleId="TOC3">
    <w:name w:val="toc 3"/>
    <w:basedOn w:val="Normal"/>
    <w:next w:val="Normal"/>
    <w:autoRedefine/>
    <w:uiPriority w:val="39"/>
    <w:unhideWhenUsed/>
    <w:rsid w:val="005D46F9"/>
    <w:pPr>
      <w:spacing w:after="100"/>
      <w:ind w:left="440"/>
    </w:pPr>
  </w:style>
  <w:style w:type="character" w:customStyle="1" w:styleId="Heading4Char">
    <w:name w:val="Heading 4 Char"/>
    <w:basedOn w:val="DefaultParagraphFont"/>
    <w:link w:val="Heading4"/>
    <w:uiPriority w:val="9"/>
    <w:rsid w:val="00C478F4"/>
    <w:rPr>
      <w:rFonts w:asciiTheme="majorHAnsi" w:eastAsiaTheme="majorEastAsia" w:hAnsiTheme="majorHAnsi" w:cstheme="majorBidi"/>
      <w:b/>
      <w:bCs/>
      <w:i/>
      <w:iCs/>
      <w:color w:val="4F81BD" w:themeColor="accent1"/>
    </w:rPr>
  </w:style>
  <w:style w:type="character" w:styleId="Strong">
    <w:name w:val="Strong"/>
    <w:basedOn w:val="DefaultParagraphFont"/>
    <w:uiPriority w:val="22"/>
    <w:qFormat/>
    <w:rsid w:val="00A35285"/>
    <w:rPr>
      <w:b/>
      <w:bCs/>
    </w:rPr>
  </w:style>
  <w:style w:type="character" w:styleId="BookTitle">
    <w:name w:val="Book Title"/>
    <w:basedOn w:val="DefaultParagraphFont"/>
    <w:uiPriority w:val="33"/>
    <w:qFormat/>
    <w:rsid w:val="00A35285"/>
    <w:rPr>
      <w:b/>
      <w:bCs/>
      <w:smallCaps/>
      <w:spacing w:val="5"/>
    </w:rPr>
  </w:style>
  <w:style w:type="table" w:customStyle="1" w:styleId="MediumShading1-Accent11">
    <w:name w:val="Medium Shading 1 - Accent 11"/>
    <w:basedOn w:val="TableNormal"/>
    <w:uiPriority w:val="63"/>
    <w:rsid w:val="00300F8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DocumentMap">
    <w:name w:val="Document Map"/>
    <w:basedOn w:val="Normal"/>
    <w:link w:val="DocumentMapChar"/>
    <w:uiPriority w:val="99"/>
    <w:semiHidden/>
    <w:unhideWhenUsed/>
    <w:rsid w:val="00D0654E"/>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D0654E"/>
    <w:rPr>
      <w:rFonts w:ascii="Tahoma" w:hAnsi="Tahoma" w:cs="Tahoma"/>
      <w:sz w:val="16"/>
      <w:szCs w:val="16"/>
    </w:rPr>
  </w:style>
  <w:style w:type="character" w:styleId="PlaceholderText">
    <w:name w:val="Placeholder Text"/>
    <w:basedOn w:val="DefaultParagraphFont"/>
    <w:uiPriority w:val="99"/>
    <w:semiHidden/>
    <w:rsid w:val="00B23E49"/>
    <w:rPr>
      <w:color w:val="808080"/>
    </w:rPr>
  </w:style>
  <w:style w:type="paragraph" w:styleId="TOC4">
    <w:name w:val="toc 4"/>
    <w:basedOn w:val="Normal"/>
    <w:next w:val="Normal"/>
    <w:autoRedefine/>
    <w:uiPriority w:val="39"/>
    <w:unhideWhenUsed/>
    <w:rsid w:val="00B254AD"/>
    <w:pPr>
      <w:spacing w:before="0" w:after="100" w:line="276" w:lineRule="auto"/>
      <w:ind w:left="660"/>
    </w:pPr>
    <w:rPr>
      <w:sz w:val="22"/>
    </w:rPr>
  </w:style>
  <w:style w:type="paragraph" w:styleId="TOC5">
    <w:name w:val="toc 5"/>
    <w:basedOn w:val="Normal"/>
    <w:next w:val="Normal"/>
    <w:autoRedefine/>
    <w:uiPriority w:val="39"/>
    <w:unhideWhenUsed/>
    <w:rsid w:val="00B254AD"/>
    <w:pPr>
      <w:spacing w:before="0" w:after="100" w:line="276" w:lineRule="auto"/>
      <w:ind w:left="880"/>
    </w:pPr>
    <w:rPr>
      <w:sz w:val="22"/>
    </w:rPr>
  </w:style>
  <w:style w:type="paragraph" w:styleId="TOC6">
    <w:name w:val="toc 6"/>
    <w:basedOn w:val="Normal"/>
    <w:next w:val="Normal"/>
    <w:autoRedefine/>
    <w:uiPriority w:val="39"/>
    <w:unhideWhenUsed/>
    <w:rsid w:val="00B254AD"/>
    <w:pPr>
      <w:spacing w:before="0" w:after="100" w:line="276" w:lineRule="auto"/>
      <w:ind w:left="1100"/>
    </w:pPr>
    <w:rPr>
      <w:sz w:val="22"/>
    </w:rPr>
  </w:style>
  <w:style w:type="paragraph" w:styleId="TOC7">
    <w:name w:val="toc 7"/>
    <w:basedOn w:val="Normal"/>
    <w:next w:val="Normal"/>
    <w:autoRedefine/>
    <w:uiPriority w:val="39"/>
    <w:unhideWhenUsed/>
    <w:rsid w:val="00B254AD"/>
    <w:pPr>
      <w:spacing w:before="0" w:after="100" w:line="276" w:lineRule="auto"/>
      <w:ind w:left="1320"/>
    </w:pPr>
    <w:rPr>
      <w:sz w:val="22"/>
    </w:rPr>
  </w:style>
  <w:style w:type="paragraph" w:styleId="TOC8">
    <w:name w:val="toc 8"/>
    <w:basedOn w:val="Normal"/>
    <w:next w:val="Normal"/>
    <w:autoRedefine/>
    <w:uiPriority w:val="39"/>
    <w:unhideWhenUsed/>
    <w:rsid w:val="00B254AD"/>
    <w:pPr>
      <w:spacing w:before="0" w:after="100" w:line="276" w:lineRule="auto"/>
      <w:ind w:left="1540"/>
    </w:pPr>
    <w:rPr>
      <w:sz w:val="22"/>
    </w:rPr>
  </w:style>
  <w:style w:type="paragraph" w:styleId="TOC9">
    <w:name w:val="toc 9"/>
    <w:basedOn w:val="Normal"/>
    <w:next w:val="Normal"/>
    <w:autoRedefine/>
    <w:uiPriority w:val="39"/>
    <w:unhideWhenUsed/>
    <w:rsid w:val="00B254AD"/>
    <w:pPr>
      <w:spacing w:before="0" w:after="100" w:line="276" w:lineRule="auto"/>
      <w:ind w:left="1760"/>
    </w:pPr>
    <w:rPr>
      <w:sz w:val="22"/>
    </w:rPr>
  </w:style>
  <w:style w:type="character" w:styleId="IntenseEmphasis">
    <w:name w:val="Intense Emphasis"/>
    <w:basedOn w:val="DefaultParagraphFont"/>
    <w:uiPriority w:val="21"/>
    <w:qFormat/>
    <w:rsid w:val="00692D08"/>
    <w:rPr>
      <w:b/>
      <w:bCs/>
      <w:i/>
      <w:iCs/>
      <w:color w:val="4F81BD" w:themeColor="accent1"/>
    </w:rPr>
  </w:style>
  <w:style w:type="paragraph" w:customStyle="1" w:styleId="Note">
    <w:name w:val="Note"/>
    <w:basedOn w:val="Normal"/>
    <w:uiPriority w:val="99"/>
    <w:rsid w:val="00937C3C"/>
    <w:pPr>
      <w:spacing w:line="264" w:lineRule="auto"/>
      <w:ind w:left="567"/>
    </w:pPr>
    <w:rPr>
      <w:rFonts w:ascii="Calibri" w:eastAsiaTheme="minorHAnsi" w:hAnsi="Calibri" w:cs="Calibri"/>
      <w:sz w:val="22"/>
      <w:lang w:val="en-ZA" w:eastAsia="en-ZA"/>
    </w:rPr>
  </w:style>
  <w:style w:type="paragraph" w:customStyle="1" w:styleId="NoteHeader">
    <w:name w:val="Note Header"/>
    <w:basedOn w:val="Normal"/>
    <w:uiPriority w:val="99"/>
    <w:rsid w:val="00937C3C"/>
    <w:pPr>
      <w:spacing w:line="264" w:lineRule="auto"/>
      <w:ind w:left="567"/>
    </w:pPr>
    <w:rPr>
      <w:rFonts w:ascii="Calibri" w:eastAsiaTheme="minorHAnsi" w:hAnsi="Calibri" w:cs="Calibri"/>
      <w:b/>
      <w:bCs/>
      <w:sz w:val="22"/>
      <w:lang w:val="en-ZA" w:eastAsia="en-ZA"/>
    </w:rPr>
  </w:style>
  <w:style w:type="paragraph" w:styleId="BodyText">
    <w:name w:val="Body Text"/>
    <w:basedOn w:val="Normal"/>
    <w:link w:val="BodyTextChar"/>
    <w:uiPriority w:val="99"/>
    <w:unhideWhenUsed/>
    <w:rsid w:val="000132E7"/>
    <w:pPr>
      <w:spacing w:after="120"/>
    </w:pPr>
  </w:style>
  <w:style w:type="character" w:customStyle="1" w:styleId="BodyTextChar">
    <w:name w:val="Body Text Char"/>
    <w:basedOn w:val="DefaultParagraphFont"/>
    <w:link w:val="BodyText"/>
    <w:uiPriority w:val="99"/>
    <w:rsid w:val="000132E7"/>
    <w:rPr>
      <w:sz w:val="18"/>
    </w:rPr>
  </w:style>
  <w:style w:type="paragraph" w:styleId="HTMLPreformatted">
    <w:name w:val="HTML Preformatted"/>
    <w:basedOn w:val="Normal"/>
    <w:link w:val="HTMLPreformattedChar"/>
    <w:uiPriority w:val="99"/>
    <w:unhideWhenUsed/>
    <w:rsid w:val="00DE4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nsolas" w:hAnsi="Consolas" w:cs="Consolas"/>
      <w:sz w:val="20"/>
      <w:szCs w:val="20"/>
    </w:rPr>
  </w:style>
  <w:style w:type="character" w:customStyle="1" w:styleId="HTMLPreformattedChar">
    <w:name w:val="HTML Preformatted Char"/>
    <w:basedOn w:val="DefaultParagraphFont"/>
    <w:link w:val="HTMLPreformatted"/>
    <w:uiPriority w:val="99"/>
    <w:rsid w:val="00DE4739"/>
    <w:rPr>
      <w:rFonts w:ascii="Consolas" w:hAnsi="Consolas" w:cs="Consolas"/>
      <w:sz w:val="20"/>
      <w:szCs w:val="20"/>
    </w:rPr>
  </w:style>
  <w:style w:type="character" w:customStyle="1" w:styleId="PictureChar">
    <w:name w:val="Picture Char"/>
    <w:basedOn w:val="DefaultParagraphFont"/>
    <w:link w:val="Picture"/>
    <w:locked/>
    <w:rsid w:val="00E52AB2"/>
    <w:rPr>
      <w:sz w:val="20"/>
    </w:rPr>
  </w:style>
  <w:style w:type="paragraph" w:customStyle="1" w:styleId="Picture">
    <w:name w:val="Picture"/>
    <w:basedOn w:val="Normal"/>
    <w:link w:val="PictureChar"/>
    <w:qFormat/>
    <w:rsid w:val="00E52AB2"/>
    <w:pPr>
      <w:keepNext/>
      <w:keepLines/>
      <w:jc w:val="center"/>
    </w:pPr>
    <w:rPr>
      <w:sz w:val="20"/>
    </w:rPr>
  </w:style>
  <w:style w:type="numbering" w:customStyle="1" w:styleId="Steps">
    <w:name w:val="Steps"/>
    <w:uiPriority w:val="99"/>
    <w:rsid w:val="00BD5999"/>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6314">
      <w:bodyDiv w:val="1"/>
      <w:marLeft w:val="0"/>
      <w:marRight w:val="0"/>
      <w:marTop w:val="0"/>
      <w:marBottom w:val="0"/>
      <w:divBdr>
        <w:top w:val="none" w:sz="0" w:space="0" w:color="auto"/>
        <w:left w:val="none" w:sz="0" w:space="0" w:color="auto"/>
        <w:bottom w:val="none" w:sz="0" w:space="0" w:color="auto"/>
        <w:right w:val="none" w:sz="0" w:space="0" w:color="auto"/>
      </w:divBdr>
      <w:divsChild>
        <w:div w:id="580139185">
          <w:marLeft w:val="0"/>
          <w:marRight w:val="0"/>
          <w:marTop w:val="0"/>
          <w:marBottom w:val="0"/>
          <w:divBdr>
            <w:top w:val="none" w:sz="0" w:space="0" w:color="auto"/>
            <w:left w:val="none" w:sz="0" w:space="0" w:color="auto"/>
            <w:bottom w:val="none" w:sz="0" w:space="0" w:color="auto"/>
            <w:right w:val="none" w:sz="0" w:space="0" w:color="auto"/>
          </w:divBdr>
          <w:divsChild>
            <w:div w:id="1029571221">
              <w:marLeft w:val="0"/>
              <w:marRight w:val="0"/>
              <w:marTop w:val="0"/>
              <w:marBottom w:val="0"/>
              <w:divBdr>
                <w:top w:val="none" w:sz="0" w:space="0" w:color="auto"/>
                <w:left w:val="none" w:sz="0" w:space="0" w:color="auto"/>
                <w:bottom w:val="none" w:sz="0" w:space="0" w:color="auto"/>
                <w:right w:val="none" w:sz="0" w:space="0" w:color="auto"/>
              </w:divBdr>
              <w:divsChild>
                <w:div w:id="60445603">
                  <w:marLeft w:val="0"/>
                  <w:marRight w:val="0"/>
                  <w:marTop w:val="0"/>
                  <w:marBottom w:val="0"/>
                  <w:divBdr>
                    <w:top w:val="none" w:sz="0" w:space="0" w:color="auto"/>
                    <w:left w:val="none" w:sz="0" w:space="0" w:color="auto"/>
                    <w:bottom w:val="none" w:sz="0" w:space="0" w:color="auto"/>
                    <w:right w:val="none" w:sz="0" w:space="0" w:color="auto"/>
                  </w:divBdr>
                  <w:divsChild>
                    <w:div w:id="829248264">
                      <w:marLeft w:val="0"/>
                      <w:marRight w:val="0"/>
                      <w:marTop w:val="0"/>
                      <w:marBottom w:val="0"/>
                      <w:divBdr>
                        <w:top w:val="none" w:sz="0" w:space="0" w:color="auto"/>
                        <w:left w:val="none" w:sz="0" w:space="0" w:color="auto"/>
                        <w:bottom w:val="none" w:sz="0" w:space="0" w:color="auto"/>
                        <w:right w:val="none" w:sz="0" w:space="0" w:color="auto"/>
                      </w:divBdr>
                      <w:divsChild>
                        <w:div w:id="300695654">
                          <w:marLeft w:val="0"/>
                          <w:marRight w:val="0"/>
                          <w:marTop w:val="0"/>
                          <w:marBottom w:val="0"/>
                          <w:divBdr>
                            <w:top w:val="none" w:sz="0" w:space="0" w:color="auto"/>
                            <w:left w:val="none" w:sz="0" w:space="0" w:color="auto"/>
                            <w:bottom w:val="none" w:sz="0" w:space="0" w:color="auto"/>
                            <w:right w:val="none" w:sz="0" w:space="0" w:color="auto"/>
                          </w:divBdr>
                          <w:divsChild>
                            <w:div w:id="180555160">
                              <w:marLeft w:val="0"/>
                              <w:marRight w:val="0"/>
                              <w:marTop w:val="0"/>
                              <w:marBottom w:val="0"/>
                              <w:divBdr>
                                <w:top w:val="none" w:sz="0" w:space="0" w:color="auto"/>
                                <w:left w:val="none" w:sz="0" w:space="0" w:color="auto"/>
                                <w:bottom w:val="none" w:sz="0" w:space="0" w:color="auto"/>
                                <w:right w:val="none" w:sz="0" w:space="0" w:color="auto"/>
                              </w:divBdr>
                              <w:divsChild>
                                <w:div w:id="930118735">
                                  <w:marLeft w:val="0"/>
                                  <w:marRight w:val="0"/>
                                  <w:marTop w:val="0"/>
                                  <w:marBottom w:val="0"/>
                                  <w:divBdr>
                                    <w:top w:val="none" w:sz="0" w:space="0" w:color="auto"/>
                                    <w:left w:val="none" w:sz="0" w:space="0" w:color="auto"/>
                                    <w:bottom w:val="none" w:sz="0" w:space="0" w:color="auto"/>
                                    <w:right w:val="none" w:sz="0" w:space="0" w:color="auto"/>
                                  </w:divBdr>
                                  <w:divsChild>
                                    <w:div w:id="111485075">
                                      <w:marLeft w:val="0"/>
                                      <w:marRight w:val="0"/>
                                      <w:marTop w:val="0"/>
                                      <w:marBottom w:val="0"/>
                                      <w:divBdr>
                                        <w:top w:val="none" w:sz="0" w:space="0" w:color="auto"/>
                                        <w:left w:val="none" w:sz="0" w:space="0" w:color="auto"/>
                                        <w:bottom w:val="none" w:sz="0" w:space="0" w:color="auto"/>
                                        <w:right w:val="none" w:sz="0" w:space="0" w:color="auto"/>
                                      </w:divBdr>
                                      <w:divsChild>
                                        <w:div w:id="195435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791835">
      <w:bodyDiv w:val="1"/>
      <w:marLeft w:val="0"/>
      <w:marRight w:val="0"/>
      <w:marTop w:val="0"/>
      <w:marBottom w:val="0"/>
      <w:divBdr>
        <w:top w:val="none" w:sz="0" w:space="0" w:color="auto"/>
        <w:left w:val="none" w:sz="0" w:space="0" w:color="auto"/>
        <w:bottom w:val="none" w:sz="0" w:space="0" w:color="auto"/>
        <w:right w:val="none" w:sz="0" w:space="0" w:color="auto"/>
      </w:divBdr>
      <w:divsChild>
        <w:div w:id="1623801523">
          <w:marLeft w:val="0"/>
          <w:marRight w:val="0"/>
          <w:marTop w:val="0"/>
          <w:marBottom w:val="0"/>
          <w:divBdr>
            <w:top w:val="none" w:sz="0" w:space="0" w:color="auto"/>
            <w:left w:val="none" w:sz="0" w:space="0" w:color="auto"/>
            <w:bottom w:val="none" w:sz="0" w:space="0" w:color="auto"/>
            <w:right w:val="none" w:sz="0" w:space="0" w:color="auto"/>
          </w:divBdr>
          <w:divsChild>
            <w:div w:id="2045212893">
              <w:marLeft w:val="0"/>
              <w:marRight w:val="0"/>
              <w:marTop w:val="0"/>
              <w:marBottom w:val="0"/>
              <w:divBdr>
                <w:top w:val="none" w:sz="0" w:space="0" w:color="auto"/>
                <w:left w:val="none" w:sz="0" w:space="0" w:color="auto"/>
                <w:bottom w:val="none" w:sz="0" w:space="0" w:color="auto"/>
                <w:right w:val="none" w:sz="0" w:space="0" w:color="auto"/>
              </w:divBdr>
              <w:divsChild>
                <w:div w:id="523829618">
                  <w:marLeft w:val="0"/>
                  <w:marRight w:val="0"/>
                  <w:marTop w:val="0"/>
                  <w:marBottom w:val="0"/>
                  <w:divBdr>
                    <w:top w:val="none" w:sz="0" w:space="0" w:color="auto"/>
                    <w:left w:val="none" w:sz="0" w:space="0" w:color="auto"/>
                    <w:bottom w:val="none" w:sz="0" w:space="0" w:color="auto"/>
                    <w:right w:val="none" w:sz="0" w:space="0" w:color="auto"/>
                  </w:divBdr>
                  <w:divsChild>
                    <w:div w:id="853032081">
                      <w:marLeft w:val="0"/>
                      <w:marRight w:val="0"/>
                      <w:marTop w:val="0"/>
                      <w:marBottom w:val="0"/>
                      <w:divBdr>
                        <w:top w:val="none" w:sz="0" w:space="0" w:color="auto"/>
                        <w:left w:val="none" w:sz="0" w:space="0" w:color="auto"/>
                        <w:bottom w:val="none" w:sz="0" w:space="0" w:color="auto"/>
                        <w:right w:val="none" w:sz="0" w:space="0" w:color="auto"/>
                      </w:divBdr>
                      <w:divsChild>
                        <w:div w:id="1716812443">
                          <w:marLeft w:val="0"/>
                          <w:marRight w:val="0"/>
                          <w:marTop w:val="0"/>
                          <w:marBottom w:val="0"/>
                          <w:divBdr>
                            <w:top w:val="none" w:sz="0" w:space="0" w:color="auto"/>
                            <w:left w:val="none" w:sz="0" w:space="0" w:color="auto"/>
                            <w:bottom w:val="none" w:sz="0" w:space="0" w:color="auto"/>
                            <w:right w:val="none" w:sz="0" w:space="0" w:color="auto"/>
                          </w:divBdr>
                          <w:divsChild>
                            <w:div w:id="1386561406">
                              <w:marLeft w:val="0"/>
                              <w:marRight w:val="0"/>
                              <w:marTop w:val="0"/>
                              <w:marBottom w:val="0"/>
                              <w:divBdr>
                                <w:top w:val="none" w:sz="0" w:space="0" w:color="auto"/>
                                <w:left w:val="none" w:sz="0" w:space="0" w:color="auto"/>
                                <w:bottom w:val="none" w:sz="0" w:space="0" w:color="auto"/>
                                <w:right w:val="none" w:sz="0" w:space="0" w:color="auto"/>
                              </w:divBdr>
                              <w:divsChild>
                                <w:div w:id="324892662">
                                  <w:marLeft w:val="0"/>
                                  <w:marRight w:val="0"/>
                                  <w:marTop w:val="0"/>
                                  <w:marBottom w:val="0"/>
                                  <w:divBdr>
                                    <w:top w:val="none" w:sz="0" w:space="0" w:color="auto"/>
                                    <w:left w:val="none" w:sz="0" w:space="0" w:color="auto"/>
                                    <w:bottom w:val="none" w:sz="0" w:space="0" w:color="auto"/>
                                    <w:right w:val="none" w:sz="0" w:space="0" w:color="auto"/>
                                  </w:divBdr>
                                  <w:divsChild>
                                    <w:div w:id="1570656125">
                                      <w:marLeft w:val="0"/>
                                      <w:marRight w:val="0"/>
                                      <w:marTop w:val="0"/>
                                      <w:marBottom w:val="0"/>
                                      <w:divBdr>
                                        <w:top w:val="none" w:sz="0" w:space="0" w:color="auto"/>
                                        <w:left w:val="none" w:sz="0" w:space="0" w:color="auto"/>
                                        <w:bottom w:val="none" w:sz="0" w:space="0" w:color="auto"/>
                                        <w:right w:val="none" w:sz="0" w:space="0" w:color="auto"/>
                                      </w:divBdr>
                                      <w:divsChild>
                                        <w:div w:id="536163484">
                                          <w:marLeft w:val="0"/>
                                          <w:marRight w:val="0"/>
                                          <w:marTop w:val="6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9912474">
      <w:bodyDiv w:val="1"/>
      <w:marLeft w:val="0"/>
      <w:marRight w:val="0"/>
      <w:marTop w:val="0"/>
      <w:marBottom w:val="0"/>
      <w:divBdr>
        <w:top w:val="none" w:sz="0" w:space="0" w:color="auto"/>
        <w:left w:val="none" w:sz="0" w:space="0" w:color="auto"/>
        <w:bottom w:val="none" w:sz="0" w:space="0" w:color="auto"/>
        <w:right w:val="none" w:sz="0" w:space="0" w:color="auto"/>
      </w:divBdr>
      <w:divsChild>
        <w:div w:id="731468652">
          <w:marLeft w:val="0"/>
          <w:marRight w:val="0"/>
          <w:marTop w:val="0"/>
          <w:marBottom w:val="0"/>
          <w:divBdr>
            <w:top w:val="none" w:sz="0" w:space="0" w:color="auto"/>
            <w:left w:val="none" w:sz="0" w:space="0" w:color="auto"/>
            <w:bottom w:val="none" w:sz="0" w:space="0" w:color="auto"/>
            <w:right w:val="none" w:sz="0" w:space="0" w:color="auto"/>
          </w:divBdr>
          <w:divsChild>
            <w:div w:id="87703057">
              <w:marLeft w:val="0"/>
              <w:marRight w:val="0"/>
              <w:marTop w:val="0"/>
              <w:marBottom w:val="0"/>
              <w:divBdr>
                <w:top w:val="none" w:sz="0" w:space="0" w:color="auto"/>
                <w:left w:val="none" w:sz="0" w:space="0" w:color="auto"/>
                <w:bottom w:val="none" w:sz="0" w:space="0" w:color="auto"/>
                <w:right w:val="none" w:sz="0" w:space="0" w:color="auto"/>
              </w:divBdr>
              <w:divsChild>
                <w:div w:id="396129475">
                  <w:marLeft w:val="0"/>
                  <w:marRight w:val="0"/>
                  <w:marTop w:val="0"/>
                  <w:marBottom w:val="0"/>
                  <w:divBdr>
                    <w:top w:val="none" w:sz="0" w:space="0" w:color="auto"/>
                    <w:left w:val="none" w:sz="0" w:space="0" w:color="auto"/>
                    <w:bottom w:val="none" w:sz="0" w:space="0" w:color="auto"/>
                    <w:right w:val="none" w:sz="0" w:space="0" w:color="auto"/>
                  </w:divBdr>
                  <w:divsChild>
                    <w:div w:id="1654408025">
                      <w:marLeft w:val="0"/>
                      <w:marRight w:val="0"/>
                      <w:marTop w:val="0"/>
                      <w:marBottom w:val="0"/>
                      <w:divBdr>
                        <w:top w:val="none" w:sz="0" w:space="0" w:color="auto"/>
                        <w:left w:val="none" w:sz="0" w:space="0" w:color="auto"/>
                        <w:bottom w:val="none" w:sz="0" w:space="0" w:color="auto"/>
                        <w:right w:val="none" w:sz="0" w:space="0" w:color="auto"/>
                      </w:divBdr>
                    </w:div>
                    <w:div w:id="153164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48090">
      <w:bodyDiv w:val="1"/>
      <w:marLeft w:val="0"/>
      <w:marRight w:val="0"/>
      <w:marTop w:val="0"/>
      <w:marBottom w:val="0"/>
      <w:divBdr>
        <w:top w:val="none" w:sz="0" w:space="0" w:color="auto"/>
        <w:left w:val="none" w:sz="0" w:space="0" w:color="auto"/>
        <w:bottom w:val="none" w:sz="0" w:space="0" w:color="auto"/>
        <w:right w:val="none" w:sz="0" w:space="0" w:color="auto"/>
      </w:divBdr>
      <w:divsChild>
        <w:div w:id="2079357067">
          <w:marLeft w:val="0"/>
          <w:marRight w:val="0"/>
          <w:marTop w:val="0"/>
          <w:marBottom w:val="0"/>
          <w:divBdr>
            <w:top w:val="none" w:sz="0" w:space="0" w:color="auto"/>
            <w:left w:val="none" w:sz="0" w:space="0" w:color="auto"/>
            <w:bottom w:val="none" w:sz="0" w:space="0" w:color="auto"/>
            <w:right w:val="none" w:sz="0" w:space="0" w:color="auto"/>
          </w:divBdr>
          <w:divsChild>
            <w:div w:id="1886676262">
              <w:marLeft w:val="0"/>
              <w:marRight w:val="0"/>
              <w:marTop w:val="0"/>
              <w:marBottom w:val="0"/>
              <w:divBdr>
                <w:top w:val="none" w:sz="0" w:space="0" w:color="auto"/>
                <w:left w:val="none" w:sz="0" w:space="0" w:color="auto"/>
                <w:bottom w:val="none" w:sz="0" w:space="0" w:color="auto"/>
                <w:right w:val="none" w:sz="0" w:space="0" w:color="auto"/>
              </w:divBdr>
              <w:divsChild>
                <w:div w:id="1545408626">
                  <w:marLeft w:val="0"/>
                  <w:marRight w:val="0"/>
                  <w:marTop w:val="0"/>
                  <w:marBottom w:val="0"/>
                  <w:divBdr>
                    <w:top w:val="none" w:sz="0" w:space="0" w:color="auto"/>
                    <w:left w:val="none" w:sz="0" w:space="0" w:color="auto"/>
                    <w:bottom w:val="none" w:sz="0" w:space="0" w:color="auto"/>
                    <w:right w:val="none" w:sz="0" w:space="0" w:color="auto"/>
                  </w:divBdr>
                  <w:divsChild>
                    <w:div w:id="992296917">
                      <w:marLeft w:val="0"/>
                      <w:marRight w:val="0"/>
                      <w:marTop w:val="0"/>
                      <w:marBottom w:val="0"/>
                      <w:divBdr>
                        <w:top w:val="none" w:sz="0" w:space="0" w:color="auto"/>
                        <w:left w:val="none" w:sz="0" w:space="0" w:color="auto"/>
                        <w:bottom w:val="none" w:sz="0" w:space="0" w:color="auto"/>
                        <w:right w:val="none" w:sz="0" w:space="0" w:color="auto"/>
                      </w:divBdr>
                      <w:divsChild>
                        <w:div w:id="1993219115">
                          <w:marLeft w:val="0"/>
                          <w:marRight w:val="0"/>
                          <w:marTop w:val="0"/>
                          <w:marBottom w:val="0"/>
                          <w:divBdr>
                            <w:top w:val="none" w:sz="0" w:space="0" w:color="auto"/>
                            <w:left w:val="none" w:sz="0" w:space="0" w:color="auto"/>
                            <w:bottom w:val="none" w:sz="0" w:space="0" w:color="auto"/>
                            <w:right w:val="none" w:sz="0" w:space="0" w:color="auto"/>
                          </w:divBdr>
                          <w:divsChild>
                            <w:div w:id="973565793">
                              <w:marLeft w:val="0"/>
                              <w:marRight w:val="0"/>
                              <w:marTop w:val="0"/>
                              <w:marBottom w:val="0"/>
                              <w:divBdr>
                                <w:top w:val="none" w:sz="0" w:space="0" w:color="auto"/>
                                <w:left w:val="none" w:sz="0" w:space="0" w:color="auto"/>
                                <w:bottom w:val="none" w:sz="0" w:space="0" w:color="auto"/>
                                <w:right w:val="none" w:sz="0" w:space="0" w:color="auto"/>
                              </w:divBdr>
                              <w:divsChild>
                                <w:div w:id="1701394117">
                                  <w:marLeft w:val="0"/>
                                  <w:marRight w:val="0"/>
                                  <w:marTop w:val="0"/>
                                  <w:marBottom w:val="0"/>
                                  <w:divBdr>
                                    <w:top w:val="none" w:sz="0" w:space="0" w:color="auto"/>
                                    <w:left w:val="none" w:sz="0" w:space="0" w:color="auto"/>
                                    <w:bottom w:val="none" w:sz="0" w:space="0" w:color="auto"/>
                                    <w:right w:val="none" w:sz="0" w:space="0" w:color="auto"/>
                                  </w:divBdr>
                                  <w:divsChild>
                                    <w:div w:id="2146045992">
                                      <w:marLeft w:val="0"/>
                                      <w:marRight w:val="0"/>
                                      <w:marTop w:val="0"/>
                                      <w:marBottom w:val="0"/>
                                      <w:divBdr>
                                        <w:top w:val="none" w:sz="0" w:space="0" w:color="auto"/>
                                        <w:left w:val="none" w:sz="0" w:space="0" w:color="auto"/>
                                        <w:bottom w:val="none" w:sz="0" w:space="0" w:color="auto"/>
                                        <w:right w:val="none" w:sz="0" w:space="0" w:color="auto"/>
                                      </w:divBdr>
                                      <w:divsChild>
                                        <w:div w:id="1999654327">
                                          <w:marLeft w:val="0"/>
                                          <w:marRight w:val="0"/>
                                          <w:marTop w:val="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35210146">
      <w:bodyDiv w:val="1"/>
      <w:marLeft w:val="0"/>
      <w:marRight w:val="0"/>
      <w:marTop w:val="0"/>
      <w:marBottom w:val="0"/>
      <w:divBdr>
        <w:top w:val="none" w:sz="0" w:space="0" w:color="auto"/>
        <w:left w:val="none" w:sz="0" w:space="0" w:color="auto"/>
        <w:bottom w:val="none" w:sz="0" w:space="0" w:color="auto"/>
        <w:right w:val="none" w:sz="0" w:space="0" w:color="auto"/>
      </w:divBdr>
    </w:div>
    <w:div w:id="242640543">
      <w:bodyDiv w:val="1"/>
      <w:marLeft w:val="0"/>
      <w:marRight w:val="0"/>
      <w:marTop w:val="0"/>
      <w:marBottom w:val="0"/>
      <w:divBdr>
        <w:top w:val="none" w:sz="0" w:space="0" w:color="auto"/>
        <w:left w:val="none" w:sz="0" w:space="0" w:color="auto"/>
        <w:bottom w:val="none" w:sz="0" w:space="0" w:color="auto"/>
        <w:right w:val="none" w:sz="0" w:space="0" w:color="auto"/>
      </w:divBdr>
    </w:div>
    <w:div w:id="524372661">
      <w:bodyDiv w:val="1"/>
      <w:marLeft w:val="0"/>
      <w:marRight w:val="0"/>
      <w:marTop w:val="0"/>
      <w:marBottom w:val="0"/>
      <w:divBdr>
        <w:top w:val="none" w:sz="0" w:space="0" w:color="auto"/>
        <w:left w:val="none" w:sz="0" w:space="0" w:color="auto"/>
        <w:bottom w:val="none" w:sz="0" w:space="0" w:color="auto"/>
        <w:right w:val="none" w:sz="0" w:space="0" w:color="auto"/>
      </w:divBdr>
      <w:divsChild>
        <w:div w:id="839344663">
          <w:marLeft w:val="0"/>
          <w:marRight w:val="0"/>
          <w:marTop w:val="0"/>
          <w:marBottom w:val="0"/>
          <w:divBdr>
            <w:top w:val="none" w:sz="0" w:space="0" w:color="auto"/>
            <w:left w:val="none" w:sz="0" w:space="0" w:color="auto"/>
            <w:bottom w:val="none" w:sz="0" w:space="0" w:color="auto"/>
            <w:right w:val="none" w:sz="0" w:space="0" w:color="auto"/>
          </w:divBdr>
          <w:divsChild>
            <w:div w:id="382947915">
              <w:marLeft w:val="0"/>
              <w:marRight w:val="0"/>
              <w:marTop w:val="0"/>
              <w:marBottom w:val="0"/>
              <w:divBdr>
                <w:top w:val="none" w:sz="0" w:space="0" w:color="auto"/>
                <w:left w:val="none" w:sz="0" w:space="0" w:color="auto"/>
                <w:bottom w:val="none" w:sz="0" w:space="0" w:color="auto"/>
                <w:right w:val="none" w:sz="0" w:space="0" w:color="auto"/>
              </w:divBdr>
              <w:divsChild>
                <w:div w:id="1200707410">
                  <w:marLeft w:val="0"/>
                  <w:marRight w:val="0"/>
                  <w:marTop w:val="0"/>
                  <w:marBottom w:val="0"/>
                  <w:divBdr>
                    <w:top w:val="none" w:sz="0" w:space="0" w:color="auto"/>
                    <w:left w:val="none" w:sz="0" w:space="0" w:color="auto"/>
                    <w:bottom w:val="none" w:sz="0" w:space="0" w:color="auto"/>
                    <w:right w:val="none" w:sz="0" w:space="0" w:color="auto"/>
                  </w:divBdr>
                  <w:divsChild>
                    <w:div w:id="1416129168">
                      <w:marLeft w:val="0"/>
                      <w:marRight w:val="0"/>
                      <w:marTop w:val="0"/>
                      <w:marBottom w:val="0"/>
                      <w:divBdr>
                        <w:top w:val="none" w:sz="0" w:space="0" w:color="auto"/>
                        <w:left w:val="none" w:sz="0" w:space="0" w:color="auto"/>
                        <w:bottom w:val="none" w:sz="0" w:space="0" w:color="auto"/>
                        <w:right w:val="none" w:sz="0" w:space="0" w:color="auto"/>
                      </w:divBdr>
                      <w:divsChild>
                        <w:div w:id="1375929627">
                          <w:marLeft w:val="0"/>
                          <w:marRight w:val="0"/>
                          <w:marTop w:val="0"/>
                          <w:marBottom w:val="0"/>
                          <w:divBdr>
                            <w:top w:val="none" w:sz="0" w:space="0" w:color="auto"/>
                            <w:left w:val="none" w:sz="0" w:space="0" w:color="auto"/>
                            <w:bottom w:val="none" w:sz="0" w:space="0" w:color="auto"/>
                            <w:right w:val="none" w:sz="0" w:space="0" w:color="auto"/>
                          </w:divBdr>
                          <w:divsChild>
                            <w:div w:id="1059936768">
                              <w:marLeft w:val="0"/>
                              <w:marRight w:val="0"/>
                              <w:marTop w:val="0"/>
                              <w:marBottom w:val="0"/>
                              <w:divBdr>
                                <w:top w:val="none" w:sz="0" w:space="0" w:color="auto"/>
                                <w:left w:val="none" w:sz="0" w:space="0" w:color="auto"/>
                                <w:bottom w:val="none" w:sz="0" w:space="0" w:color="auto"/>
                                <w:right w:val="none" w:sz="0" w:space="0" w:color="auto"/>
                              </w:divBdr>
                              <w:divsChild>
                                <w:div w:id="425075206">
                                  <w:marLeft w:val="0"/>
                                  <w:marRight w:val="0"/>
                                  <w:marTop w:val="0"/>
                                  <w:marBottom w:val="0"/>
                                  <w:divBdr>
                                    <w:top w:val="none" w:sz="0" w:space="0" w:color="auto"/>
                                    <w:left w:val="none" w:sz="0" w:space="0" w:color="auto"/>
                                    <w:bottom w:val="none" w:sz="0" w:space="0" w:color="auto"/>
                                    <w:right w:val="none" w:sz="0" w:space="0" w:color="auto"/>
                                  </w:divBdr>
                                  <w:divsChild>
                                    <w:div w:id="223567422">
                                      <w:marLeft w:val="0"/>
                                      <w:marRight w:val="0"/>
                                      <w:marTop w:val="0"/>
                                      <w:marBottom w:val="0"/>
                                      <w:divBdr>
                                        <w:top w:val="none" w:sz="0" w:space="0" w:color="auto"/>
                                        <w:left w:val="none" w:sz="0" w:space="0" w:color="auto"/>
                                        <w:bottom w:val="none" w:sz="0" w:space="0" w:color="auto"/>
                                        <w:right w:val="none" w:sz="0" w:space="0" w:color="auto"/>
                                      </w:divBdr>
                                      <w:divsChild>
                                        <w:div w:id="46782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5561003">
      <w:bodyDiv w:val="1"/>
      <w:marLeft w:val="0"/>
      <w:marRight w:val="0"/>
      <w:marTop w:val="0"/>
      <w:marBottom w:val="0"/>
      <w:divBdr>
        <w:top w:val="none" w:sz="0" w:space="0" w:color="auto"/>
        <w:left w:val="none" w:sz="0" w:space="0" w:color="auto"/>
        <w:bottom w:val="none" w:sz="0" w:space="0" w:color="auto"/>
        <w:right w:val="none" w:sz="0" w:space="0" w:color="auto"/>
      </w:divBdr>
    </w:div>
    <w:div w:id="529756369">
      <w:bodyDiv w:val="1"/>
      <w:marLeft w:val="0"/>
      <w:marRight w:val="0"/>
      <w:marTop w:val="0"/>
      <w:marBottom w:val="0"/>
      <w:divBdr>
        <w:top w:val="none" w:sz="0" w:space="0" w:color="auto"/>
        <w:left w:val="none" w:sz="0" w:space="0" w:color="auto"/>
        <w:bottom w:val="none" w:sz="0" w:space="0" w:color="auto"/>
        <w:right w:val="none" w:sz="0" w:space="0" w:color="auto"/>
      </w:divBdr>
    </w:div>
    <w:div w:id="570505431">
      <w:bodyDiv w:val="1"/>
      <w:marLeft w:val="0"/>
      <w:marRight w:val="0"/>
      <w:marTop w:val="0"/>
      <w:marBottom w:val="0"/>
      <w:divBdr>
        <w:top w:val="none" w:sz="0" w:space="0" w:color="auto"/>
        <w:left w:val="none" w:sz="0" w:space="0" w:color="auto"/>
        <w:bottom w:val="none" w:sz="0" w:space="0" w:color="auto"/>
        <w:right w:val="none" w:sz="0" w:space="0" w:color="auto"/>
      </w:divBdr>
    </w:div>
    <w:div w:id="704020476">
      <w:bodyDiv w:val="1"/>
      <w:marLeft w:val="0"/>
      <w:marRight w:val="0"/>
      <w:marTop w:val="0"/>
      <w:marBottom w:val="0"/>
      <w:divBdr>
        <w:top w:val="none" w:sz="0" w:space="0" w:color="auto"/>
        <w:left w:val="none" w:sz="0" w:space="0" w:color="auto"/>
        <w:bottom w:val="none" w:sz="0" w:space="0" w:color="auto"/>
        <w:right w:val="none" w:sz="0" w:space="0" w:color="auto"/>
      </w:divBdr>
    </w:div>
    <w:div w:id="729307430">
      <w:bodyDiv w:val="1"/>
      <w:marLeft w:val="0"/>
      <w:marRight w:val="0"/>
      <w:marTop w:val="0"/>
      <w:marBottom w:val="0"/>
      <w:divBdr>
        <w:top w:val="none" w:sz="0" w:space="0" w:color="auto"/>
        <w:left w:val="none" w:sz="0" w:space="0" w:color="auto"/>
        <w:bottom w:val="none" w:sz="0" w:space="0" w:color="auto"/>
        <w:right w:val="none" w:sz="0" w:space="0" w:color="auto"/>
      </w:divBdr>
    </w:div>
    <w:div w:id="766078783">
      <w:bodyDiv w:val="1"/>
      <w:marLeft w:val="0"/>
      <w:marRight w:val="0"/>
      <w:marTop w:val="0"/>
      <w:marBottom w:val="0"/>
      <w:divBdr>
        <w:top w:val="none" w:sz="0" w:space="0" w:color="auto"/>
        <w:left w:val="none" w:sz="0" w:space="0" w:color="auto"/>
        <w:bottom w:val="none" w:sz="0" w:space="0" w:color="auto"/>
        <w:right w:val="none" w:sz="0" w:space="0" w:color="auto"/>
      </w:divBdr>
    </w:div>
    <w:div w:id="793671133">
      <w:bodyDiv w:val="1"/>
      <w:marLeft w:val="0"/>
      <w:marRight w:val="0"/>
      <w:marTop w:val="0"/>
      <w:marBottom w:val="0"/>
      <w:divBdr>
        <w:top w:val="none" w:sz="0" w:space="0" w:color="auto"/>
        <w:left w:val="none" w:sz="0" w:space="0" w:color="auto"/>
        <w:bottom w:val="none" w:sz="0" w:space="0" w:color="auto"/>
        <w:right w:val="none" w:sz="0" w:space="0" w:color="auto"/>
      </w:divBdr>
    </w:div>
    <w:div w:id="863834211">
      <w:bodyDiv w:val="1"/>
      <w:marLeft w:val="0"/>
      <w:marRight w:val="360"/>
      <w:marTop w:val="0"/>
      <w:marBottom w:val="0"/>
      <w:divBdr>
        <w:top w:val="none" w:sz="0" w:space="0" w:color="auto"/>
        <w:left w:val="none" w:sz="0" w:space="0" w:color="auto"/>
        <w:bottom w:val="none" w:sz="0" w:space="0" w:color="auto"/>
        <w:right w:val="none" w:sz="0" w:space="0" w:color="auto"/>
      </w:divBdr>
      <w:divsChild>
        <w:div w:id="1612282830">
          <w:marLeft w:val="240"/>
          <w:marRight w:val="240"/>
          <w:marTop w:val="0"/>
          <w:marBottom w:val="0"/>
          <w:divBdr>
            <w:top w:val="none" w:sz="0" w:space="0" w:color="auto"/>
            <w:left w:val="none" w:sz="0" w:space="0" w:color="auto"/>
            <w:bottom w:val="none" w:sz="0" w:space="0" w:color="auto"/>
            <w:right w:val="none" w:sz="0" w:space="0" w:color="auto"/>
          </w:divBdr>
          <w:divsChild>
            <w:div w:id="1807432854">
              <w:marLeft w:val="0"/>
              <w:marRight w:val="0"/>
              <w:marTop w:val="0"/>
              <w:marBottom w:val="0"/>
              <w:divBdr>
                <w:top w:val="none" w:sz="0" w:space="0" w:color="auto"/>
                <w:left w:val="none" w:sz="0" w:space="0" w:color="auto"/>
                <w:bottom w:val="none" w:sz="0" w:space="0" w:color="auto"/>
                <w:right w:val="none" w:sz="0" w:space="0" w:color="auto"/>
              </w:divBdr>
              <w:divsChild>
                <w:div w:id="737945776">
                  <w:marLeft w:val="240"/>
                  <w:marRight w:val="240"/>
                  <w:marTop w:val="0"/>
                  <w:marBottom w:val="0"/>
                  <w:divBdr>
                    <w:top w:val="none" w:sz="0" w:space="0" w:color="auto"/>
                    <w:left w:val="none" w:sz="0" w:space="0" w:color="auto"/>
                    <w:bottom w:val="none" w:sz="0" w:space="0" w:color="auto"/>
                    <w:right w:val="none" w:sz="0" w:space="0" w:color="auto"/>
                  </w:divBdr>
                  <w:divsChild>
                    <w:div w:id="1924607487">
                      <w:marLeft w:val="0"/>
                      <w:marRight w:val="0"/>
                      <w:marTop w:val="0"/>
                      <w:marBottom w:val="0"/>
                      <w:divBdr>
                        <w:top w:val="none" w:sz="0" w:space="0" w:color="auto"/>
                        <w:left w:val="none" w:sz="0" w:space="0" w:color="auto"/>
                        <w:bottom w:val="none" w:sz="0" w:space="0" w:color="auto"/>
                        <w:right w:val="none" w:sz="0" w:space="0" w:color="auto"/>
                      </w:divBdr>
                      <w:divsChild>
                        <w:div w:id="698706320">
                          <w:marLeft w:val="240"/>
                          <w:marRight w:val="240"/>
                          <w:marTop w:val="0"/>
                          <w:marBottom w:val="0"/>
                          <w:divBdr>
                            <w:top w:val="none" w:sz="0" w:space="0" w:color="auto"/>
                            <w:left w:val="none" w:sz="0" w:space="0" w:color="auto"/>
                            <w:bottom w:val="none" w:sz="0" w:space="0" w:color="auto"/>
                            <w:right w:val="none" w:sz="0" w:space="0" w:color="auto"/>
                          </w:divBdr>
                          <w:divsChild>
                            <w:div w:id="1317687226">
                              <w:marLeft w:val="240"/>
                              <w:marRight w:val="0"/>
                              <w:marTop w:val="0"/>
                              <w:marBottom w:val="0"/>
                              <w:divBdr>
                                <w:top w:val="none" w:sz="0" w:space="0" w:color="auto"/>
                                <w:left w:val="none" w:sz="0" w:space="0" w:color="auto"/>
                                <w:bottom w:val="none" w:sz="0" w:space="0" w:color="auto"/>
                                <w:right w:val="none" w:sz="0" w:space="0" w:color="auto"/>
                              </w:divBdr>
                            </w:div>
                            <w:div w:id="1535382220">
                              <w:marLeft w:val="0"/>
                              <w:marRight w:val="0"/>
                              <w:marTop w:val="0"/>
                              <w:marBottom w:val="0"/>
                              <w:divBdr>
                                <w:top w:val="none" w:sz="0" w:space="0" w:color="auto"/>
                                <w:left w:val="none" w:sz="0" w:space="0" w:color="auto"/>
                                <w:bottom w:val="none" w:sz="0" w:space="0" w:color="auto"/>
                                <w:right w:val="none" w:sz="0" w:space="0" w:color="auto"/>
                              </w:divBdr>
                              <w:divsChild>
                                <w:div w:id="1678266850">
                                  <w:marLeft w:val="240"/>
                                  <w:marRight w:val="240"/>
                                  <w:marTop w:val="0"/>
                                  <w:marBottom w:val="0"/>
                                  <w:divBdr>
                                    <w:top w:val="none" w:sz="0" w:space="0" w:color="auto"/>
                                    <w:left w:val="none" w:sz="0" w:space="0" w:color="auto"/>
                                    <w:bottom w:val="none" w:sz="0" w:space="0" w:color="auto"/>
                                    <w:right w:val="none" w:sz="0" w:space="0" w:color="auto"/>
                                  </w:divBdr>
                                  <w:divsChild>
                                    <w:div w:id="586967401">
                                      <w:marLeft w:val="240"/>
                                      <w:marRight w:val="0"/>
                                      <w:marTop w:val="0"/>
                                      <w:marBottom w:val="0"/>
                                      <w:divBdr>
                                        <w:top w:val="none" w:sz="0" w:space="0" w:color="auto"/>
                                        <w:left w:val="none" w:sz="0" w:space="0" w:color="auto"/>
                                        <w:bottom w:val="none" w:sz="0" w:space="0" w:color="auto"/>
                                        <w:right w:val="none" w:sz="0" w:space="0" w:color="auto"/>
                                      </w:divBdr>
                                    </w:div>
                                    <w:div w:id="1710717803">
                                      <w:marLeft w:val="0"/>
                                      <w:marRight w:val="0"/>
                                      <w:marTop w:val="0"/>
                                      <w:marBottom w:val="0"/>
                                      <w:divBdr>
                                        <w:top w:val="none" w:sz="0" w:space="0" w:color="auto"/>
                                        <w:left w:val="none" w:sz="0" w:space="0" w:color="auto"/>
                                        <w:bottom w:val="none" w:sz="0" w:space="0" w:color="auto"/>
                                        <w:right w:val="none" w:sz="0" w:space="0" w:color="auto"/>
                                      </w:divBdr>
                                      <w:divsChild>
                                        <w:div w:id="104925726">
                                          <w:marLeft w:val="240"/>
                                          <w:marRight w:val="240"/>
                                          <w:marTop w:val="0"/>
                                          <w:marBottom w:val="0"/>
                                          <w:divBdr>
                                            <w:top w:val="none" w:sz="0" w:space="0" w:color="auto"/>
                                            <w:left w:val="none" w:sz="0" w:space="0" w:color="auto"/>
                                            <w:bottom w:val="none" w:sz="0" w:space="0" w:color="auto"/>
                                            <w:right w:val="none" w:sz="0" w:space="0" w:color="auto"/>
                                          </w:divBdr>
                                          <w:divsChild>
                                            <w:div w:id="291402059">
                                              <w:marLeft w:val="240"/>
                                              <w:marRight w:val="0"/>
                                              <w:marTop w:val="0"/>
                                              <w:marBottom w:val="0"/>
                                              <w:divBdr>
                                                <w:top w:val="none" w:sz="0" w:space="0" w:color="auto"/>
                                                <w:left w:val="none" w:sz="0" w:space="0" w:color="auto"/>
                                                <w:bottom w:val="none" w:sz="0" w:space="0" w:color="auto"/>
                                                <w:right w:val="none" w:sz="0" w:space="0" w:color="auto"/>
                                              </w:divBdr>
                                            </w:div>
                                          </w:divsChild>
                                        </w:div>
                                        <w:div w:id="948974294">
                                          <w:marLeft w:val="240"/>
                                          <w:marRight w:val="240"/>
                                          <w:marTop w:val="0"/>
                                          <w:marBottom w:val="0"/>
                                          <w:divBdr>
                                            <w:top w:val="none" w:sz="0" w:space="0" w:color="auto"/>
                                            <w:left w:val="none" w:sz="0" w:space="0" w:color="auto"/>
                                            <w:bottom w:val="none" w:sz="0" w:space="0" w:color="auto"/>
                                            <w:right w:val="none" w:sz="0" w:space="0" w:color="auto"/>
                                          </w:divBdr>
                                          <w:divsChild>
                                            <w:div w:id="996303916">
                                              <w:marLeft w:val="240"/>
                                              <w:marRight w:val="0"/>
                                              <w:marTop w:val="0"/>
                                              <w:marBottom w:val="0"/>
                                              <w:divBdr>
                                                <w:top w:val="none" w:sz="0" w:space="0" w:color="auto"/>
                                                <w:left w:val="none" w:sz="0" w:space="0" w:color="auto"/>
                                                <w:bottom w:val="none" w:sz="0" w:space="0" w:color="auto"/>
                                                <w:right w:val="none" w:sz="0" w:space="0" w:color="auto"/>
                                              </w:divBdr>
                                            </w:div>
                                            <w:div w:id="1526366078">
                                              <w:marLeft w:val="0"/>
                                              <w:marRight w:val="0"/>
                                              <w:marTop w:val="0"/>
                                              <w:marBottom w:val="0"/>
                                              <w:divBdr>
                                                <w:top w:val="none" w:sz="0" w:space="0" w:color="auto"/>
                                                <w:left w:val="none" w:sz="0" w:space="0" w:color="auto"/>
                                                <w:bottom w:val="none" w:sz="0" w:space="0" w:color="auto"/>
                                                <w:right w:val="none" w:sz="0" w:space="0" w:color="auto"/>
                                              </w:divBdr>
                                              <w:divsChild>
                                                <w:div w:id="241843717">
                                                  <w:marLeft w:val="240"/>
                                                  <w:marRight w:val="240"/>
                                                  <w:marTop w:val="0"/>
                                                  <w:marBottom w:val="0"/>
                                                  <w:divBdr>
                                                    <w:top w:val="none" w:sz="0" w:space="0" w:color="auto"/>
                                                    <w:left w:val="none" w:sz="0" w:space="0" w:color="auto"/>
                                                    <w:bottom w:val="none" w:sz="0" w:space="0" w:color="auto"/>
                                                    <w:right w:val="none" w:sz="0" w:space="0" w:color="auto"/>
                                                  </w:divBdr>
                                                  <w:divsChild>
                                                    <w:div w:id="17778615">
                                                      <w:marLeft w:val="240"/>
                                                      <w:marRight w:val="0"/>
                                                      <w:marTop w:val="0"/>
                                                      <w:marBottom w:val="0"/>
                                                      <w:divBdr>
                                                        <w:top w:val="none" w:sz="0" w:space="0" w:color="auto"/>
                                                        <w:left w:val="none" w:sz="0" w:space="0" w:color="auto"/>
                                                        <w:bottom w:val="none" w:sz="0" w:space="0" w:color="auto"/>
                                                        <w:right w:val="none" w:sz="0" w:space="0" w:color="auto"/>
                                                      </w:divBdr>
                                                    </w:div>
                                                    <w:div w:id="345406670">
                                                      <w:marLeft w:val="0"/>
                                                      <w:marRight w:val="0"/>
                                                      <w:marTop w:val="0"/>
                                                      <w:marBottom w:val="0"/>
                                                      <w:divBdr>
                                                        <w:top w:val="none" w:sz="0" w:space="0" w:color="auto"/>
                                                        <w:left w:val="none" w:sz="0" w:space="0" w:color="auto"/>
                                                        <w:bottom w:val="none" w:sz="0" w:space="0" w:color="auto"/>
                                                        <w:right w:val="none" w:sz="0" w:space="0" w:color="auto"/>
                                                      </w:divBdr>
                                                      <w:divsChild>
                                                        <w:div w:id="1559319497">
                                                          <w:marLeft w:val="240"/>
                                                          <w:marRight w:val="240"/>
                                                          <w:marTop w:val="0"/>
                                                          <w:marBottom w:val="0"/>
                                                          <w:divBdr>
                                                            <w:top w:val="none" w:sz="0" w:space="0" w:color="auto"/>
                                                            <w:left w:val="none" w:sz="0" w:space="0" w:color="auto"/>
                                                            <w:bottom w:val="none" w:sz="0" w:space="0" w:color="auto"/>
                                                            <w:right w:val="none" w:sz="0" w:space="0" w:color="auto"/>
                                                          </w:divBdr>
                                                          <w:divsChild>
                                                            <w:div w:id="1565528544">
                                                              <w:marLeft w:val="240"/>
                                                              <w:marRight w:val="0"/>
                                                              <w:marTop w:val="0"/>
                                                              <w:marBottom w:val="0"/>
                                                              <w:divBdr>
                                                                <w:top w:val="none" w:sz="0" w:space="0" w:color="auto"/>
                                                                <w:left w:val="none" w:sz="0" w:space="0" w:color="auto"/>
                                                                <w:bottom w:val="none" w:sz="0" w:space="0" w:color="auto"/>
                                                                <w:right w:val="none" w:sz="0" w:space="0" w:color="auto"/>
                                                              </w:divBdr>
                                                            </w:div>
                                                          </w:divsChild>
                                                        </w:div>
                                                        <w:div w:id="1263030051">
                                                          <w:marLeft w:val="240"/>
                                                          <w:marRight w:val="240"/>
                                                          <w:marTop w:val="0"/>
                                                          <w:marBottom w:val="0"/>
                                                          <w:divBdr>
                                                            <w:top w:val="none" w:sz="0" w:space="0" w:color="auto"/>
                                                            <w:left w:val="none" w:sz="0" w:space="0" w:color="auto"/>
                                                            <w:bottom w:val="none" w:sz="0" w:space="0" w:color="auto"/>
                                                            <w:right w:val="none" w:sz="0" w:space="0" w:color="auto"/>
                                                          </w:divBdr>
                                                          <w:divsChild>
                                                            <w:div w:id="2010907713">
                                                              <w:marLeft w:val="240"/>
                                                              <w:marRight w:val="0"/>
                                                              <w:marTop w:val="0"/>
                                                              <w:marBottom w:val="0"/>
                                                              <w:divBdr>
                                                                <w:top w:val="none" w:sz="0" w:space="0" w:color="auto"/>
                                                                <w:left w:val="none" w:sz="0" w:space="0" w:color="auto"/>
                                                                <w:bottom w:val="none" w:sz="0" w:space="0" w:color="auto"/>
                                                                <w:right w:val="none" w:sz="0" w:space="0" w:color="auto"/>
                                                              </w:divBdr>
                                                            </w:div>
                                                          </w:divsChild>
                                                        </w:div>
                                                        <w:div w:id="1068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97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1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8471843">
      <w:bodyDiv w:val="1"/>
      <w:marLeft w:val="0"/>
      <w:marRight w:val="0"/>
      <w:marTop w:val="0"/>
      <w:marBottom w:val="0"/>
      <w:divBdr>
        <w:top w:val="none" w:sz="0" w:space="0" w:color="auto"/>
        <w:left w:val="none" w:sz="0" w:space="0" w:color="auto"/>
        <w:bottom w:val="none" w:sz="0" w:space="0" w:color="auto"/>
        <w:right w:val="none" w:sz="0" w:space="0" w:color="auto"/>
      </w:divBdr>
    </w:div>
    <w:div w:id="897714990">
      <w:bodyDiv w:val="1"/>
      <w:marLeft w:val="0"/>
      <w:marRight w:val="0"/>
      <w:marTop w:val="0"/>
      <w:marBottom w:val="0"/>
      <w:divBdr>
        <w:top w:val="none" w:sz="0" w:space="0" w:color="auto"/>
        <w:left w:val="none" w:sz="0" w:space="0" w:color="auto"/>
        <w:bottom w:val="none" w:sz="0" w:space="0" w:color="auto"/>
        <w:right w:val="none" w:sz="0" w:space="0" w:color="auto"/>
      </w:divBdr>
    </w:div>
    <w:div w:id="905192238">
      <w:bodyDiv w:val="1"/>
      <w:marLeft w:val="0"/>
      <w:marRight w:val="0"/>
      <w:marTop w:val="0"/>
      <w:marBottom w:val="0"/>
      <w:divBdr>
        <w:top w:val="none" w:sz="0" w:space="0" w:color="auto"/>
        <w:left w:val="none" w:sz="0" w:space="0" w:color="auto"/>
        <w:bottom w:val="none" w:sz="0" w:space="0" w:color="auto"/>
        <w:right w:val="none" w:sz="0" w:space="0" w:color="auto"/>
      </w:divBdr>
      <w:divsChild>
        <w:div w:id="12659823">
          <w:marLeft w:val="0"/>
          <w:marRight w:val="0"/>
          <w:marTop w:val="0"/>
          <w:marBottom w:val="0"/>
          <w:divBdr>
            <w:top w:val="none" w:sz="0" w:space="0" w:color="auto"/>
            <w:left w:val="none" w:sz="0" w:space="0" w:color="auto"/>
            <w:bottom w:val="none" w:sz="0" w:space="0" w:color="auto"/>
            <w:right w:val="none" w:sz="0" w:space="0" w:color="auto"/>
          </w:divBdr>
          <w:divsChild>
            <w:div w:id="451755176">
              <w:marLeft w:val="0"/>
              <w:marRight w:val="0"/>
              <w:marTop w:val="0"/>
              <w:marBottom w:val="0"/>
              <w:divBdr>
                <w:top w:val="none" w:sz="0" w:space="0" w:color="auto"/>
                <w:left w:val="none" w:sz="0" w:space="0" w:color="auto"/>
                <w:bottom w:val="none" w:sz="0" w:space="0" w:color="auto"/>
                <w:right w:val="none" w:sz="0" w:space="0" w:color="auto"/>
              </w:divBdr>
              <w:divsChild>
                <w:div w:id="2062485568">
                  <w:marLeft w:val="0"/>
                  <w:marRight w:val="0"/>
                  <w:marTop w:val="0"/>
                  <w:marBottom w:val="0"/>
                  <w:divBdr>
                    <w:top w:val="none" w:sz="0" w:space="0" w:color="auto"/>
                    <w:left w:val="none" w:sz="0" w:space="0" w:color="auto"/>
                    <w:bottom w:val="none" w:sz="0" w:space="0" w:color="auto"/>
                    <w:right w:val="none" w:sz="0" w:space="0" w:color="auto"/>
                  </w:divBdr>
                  <w:divsChild>
                    <w:div w:id="901525247">
                      <w:marLeft w:val="0"/>
                      <w:marRight w:val="0"/>
                      <w:marTop w:val="0"/>
                      <w:marBottom w:val="0"/>
                      <w:divBdr>
                        <w:top w:val="none" w:sz="0" w:space="0" w:color="auto"/>
                        <w:left w:val="none" w:sz="0" w:space="0" w:color="auto"/>
                        <w:bottom w:val="none" w:sz="0" w:space="0" w:color="auto"/>
                        <w:right w:val="none" w:sz="0" w:space="0" w:color="auto"/>
                      </w:divBdr>
                      <w:divsChild>
                        <w:div w:id="264197804">
                          <w:marLeft w:val="0"/>
                          <w:marRight w:val="0"/>
                          <w:marTop w:val="0"/>
                          <w:marBottom w:val="0"/>
                          <w:divBdr>
                            <w:top w:val="none" w:sz="0" w:space="0" w:color="auto"/>
                            <w:left w:val="none" w:sz="0" w:space="0" w:color="auto"/>
                            <w:bottom w:val="none" w:sz="0" w:space="0" w:color="auto"/>
                            <w:right w:val="none" w:sz="0" w:space="0" w:color="auto"/>
                          </w:divBdr>
                          <w:divsChild>
                            <w:div w:id="1471707692">
                              <w:marLeft w:val="0"/>
                              <w:marRight w:val="0"/>
                              <w:marTop w:val="0"/>
                              <w:marBottom w:val="0"/>
                              <w:divBdr>
                                <w:top w:val="none" w:sz="0" w:space="0" w:color="auto"/>
                                <w:left w:val="none" w:sz="0" w:space="0" w:color="auto"/>
                                <w:bottom w:val="none" w:sz="0" w:space="0" w:color="auto"/>
                                <w:right w:val="none" w:sz="0" w:space="0" w:color="auto"/>
                              </w:divBdr>
                              <w:divsChild>
                                <w:div w:id="1562595676">
                                  <w:marLeft w:val="0"/>
                                  <w:marRight w:val="0"/>
                                  <w:marTop w:val="0"/>
                                  <w:marBottom w:val="0"/>
                                  <w:divBdr>
                                    <w:top w:val="none" w:sz="0" w:space="0" w:color="auto"/>
                                    <w:left w:val="none" w:sz="0" w:space="0" w:color="auto"/>
                                    <w:bottom w:val="none" w:sz="0" w:space="0" w:color="auto"/>
                                    <w:right w:val="none" w:sz="0" w:space="0" w:color="auto"/>
                                  </w:divBdr>
                                  <w:divsChild>
                                    <w:div w:id="2034844676">
                                      <w:marLeft w:val="0"/>
                                      <w:marRight w:val="0"/>
                                      <w:marTop w:val="0"/>
                                      <w:marBottom w:val="0"/>
                                      <w:divBdr>
                                        <w:top w:val="none" w:sz="0" w:space="0" w:color="auto"/>
                                        <w:left w:val="none" w:sz="0" w:space="0" w:color="auto"/>
                                        <w:bottom w:val="none" w:sz="0" w:space="0" w:color="auto"/>
                                        <w:right w:val="none" w:sz="0" w:space="0" w:color="auto"/>
                                      </w:divBdr>
                                      <w:divsChild>
                                        <w:div w:id="2085956024">
                                          <w:marLeft w:val="0"/>
                                          <w:marRight w:val="0"/>
                                          <w:marTop w:val="6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7004697">
      <w:bodyDiv w:val="1"/>
      <w:marLeft w:val="0"/>
      <w:marRight w:val="0"/>
      <w:marTop w:val="0"/>
      <w:marBottom w:val="0"/>
      <w:divBdr>
        <w:top w:val="none" w:sz="0" w:space="0" w:color="auto"/>
        <w:left w:val="none" w:sz="0" w:space="0" w:color="auto"/>
        <w:bottom w:val="none" w:sz="0" w:space="0" w:color="auto"/>
        <w:right w:val="none" w:sz="0" w:space="0" w:color="auto"/>
      </w:divBdr>
    </w:div>
    <w:div w:id="1017930572">
      <w:bodyDiv w:val="1"/>
      <w:marLeft w:val="0"/>
      <w:marRight w:val="0"/>
      <w:marTop w:val="0"/>
      <w:marBottom w:val="0"/>
      <w:divBdr>
        <w:top w:val="none" w:sz="0" w:space="0" w:color="auto"/>
        <w:left w:val="none" w:sz="0" w:space="0" w:color="auto"/>
        <w:bottom w:val="none" w:sz="0" w:space="0" w:color="auto"/>
        <w:right w:val="none" w:sz="0" w:space="0" w:color="auto"/>
      </w:divBdr>
    </w:div>
    <w:div w:id="1097750914">
      <w:bodyDiv w:val="1"/>
      <w:marLeft w:val="0"/>
      <w:marRight w:val="0"/>
      <w:marTop w:val="0"/>
      <w:marBottom w:val="0"/>
      <w:divBdr>
        <w:top w:val="none" w:sz="0" w:space="0" w:color="auto"/>
        <w:left w:val="none" w:sz="0" w:space="0" w:color="auto"/>
        <w:bottom w:val="none" w:sz="0" w:space="0" w:color="auto"/>
        <w:right w:val="none" w:sz="0" w:space="0" w:color="auto"/>
      </w:divBdr>
    </w:div>
    <w:div w:id="1110079144">
      <w:bodyDiv w:val="1"/>
      <w:marLeft w:val="0"/>
      <w:marRight w:val="0"/>
      <w:marTop w:val="0"/>
      <w:marBottom w:val="0"/>
      <w:divBdr>
        <w:top w:val="none" w:sz="0" w:space="0" w:color="auto"/>
        <w:left w:val="none" w:sz="0" w:space="0" w:color="auto"/>
        <w:bottom w:val="none" w:sz="0" w:space="0" w:color="auto"/>
        <w:right w:val="none" w:sz="0" w:space="0" w:color="auto"/>
      </w:divBdr>
      <w:divsChild>
        <w:div w:id="871765912">
          <w:marLeft w:val="0"/>
          <w:marRight w:val="0"/>
          <w:marTop w:val="0"/>
          <w:marBottom w:val="0"/>
          <w:divBdr>
            <w:top w:val="none" w:sz="0" w:space="0" w:color="auto"/>
            <w:left w:val="none" w:sz="0" w:space="0" w:color="auto"/>
            <w:bottom w:val="none" w:sz="0" w:space="0" w:color="auto"/>
            <w:right w:val="none" w:sz="0" w:space="0" w:color="auto"/>
          </w:divBdr>
          <w:divsChild>
            <w:div w:id="795219173">
              <w:marLeft w:val="0"/>
              <w:marRight w:val="0"/>
              <w:marTop w:val="0"/>
              <w:marBottom w:val="0"/>
              <w:divBdr>
                <w:top w:val="none" w:sz="0" w:space="0" w:color="auto"/>
                <w:left w:val="none" w:sz="0" w:space="0" w:color="auto"/>
                <w:bottom w:val="none" w:sz="0" w:space="0" w:color="auto"/>
                <w:right w:val="none" w:sz="0" w:space="0" w:color="auto"/>
              </w:divBdr>
              <w:divsChild>
                <w:div w:id="1943103857">
                  <w:marLeft w:val="0"/>
                  <w:marRight w:val="0"/>
                  <w:marTop w:val="0"/>
                  <w:marBottom w:val="0"/>
                  <w:divBdr>
                    <w:top w:val="none" w:sz="0" w:space="0" w:color="auto"/>
                    <w:left w:val="none" w:sz="0" w:space="0" w:color="auto"/>
                    <w:bottom w:val="none" w:sz="0" w:space="0" w:color="auto"/>
                    <w:right w:val="none" w:sz="0" w:space="0" w:color="auto"/>
                  </w:divBdr>
                  <w:divsChild>
                    <w:div w:id="1417171683">
                      <w:marLeft w:val="0"/>
                      <w:marRight w:val="0"/>
                      <w:marTop w:val="0"/>
                      <w:marBottom w:val="0"/>
                      <w:divBdr>
                        <w:top w:val="none" w:sz="0" w:space="0" w:color="auto"/>
                        <w:left w:val="none" w:sz="0" w:space="0" w:color="auto"/>
                        <w:bottom w:val="none" w:sz="0" w:space="0" w:color="auto"/>
                        <w:right w:val="none" w:sz="0" w:space="0" w:color="auto"/>
                      </w:divBdr>
                      <w:divsChild>
                        <w:div w:id="1903171671">
                          <w:marLeft w:val="0"/>
                          <w:marRight w:val="0"/>
                          <w:marTop w:val="0"/>
                          <w:marBottom w:val="0"/>
                          <w:divBdr>
                            <w:top w:val="none" w:sz="0" w:space="0" w:color="auto"/>
                            <w:left w:val="none" w:sz="0" w:space="0" w:color="auto"/>
                            <w:bottom w:val="none" w:sz="0" w:space="0" w:color="auto"/>
                            <w:right w:val="none" w:sz="0" w:space="0" w:color="auto"/>
                          </w:divBdr>
                          <w:divsChild>
                            <w:div w:id="2100059819">
                              <w:marLeft w:val="0"/>
                              <w:marRight w:val="0"/>
                              <w:marTop w:val="0"/>
                              <w:marBottom w:val="0"/>
                              <w:divBdr>
                                <w:top w:val="none" w:sz="0" w:space="0" w:color="auto"/>
                                <w:left w:val="none" w:sz="0" w:space="0" w:color="auto"/>
                                <w:bottom w:val="none" w:sz="0" w:space="0" w:color="auto"/>
                                <w:right w:val="none" w:sz="0" w:space="0" w:color="auto"/>
                              </w:divBdr>
                              <w:divsChild>
                                <w:div w:id="355205126">
                                  <w:marLeft w:val="0"/>
                                  <w:marRight w:val="0"/>
                                  <w:marTop w:val="0"/>
                                  <w:marBottom w:val="0"/>
                                  <w:divBdr>
                                    <w:top w:val="none" w:sz="0" w:space="0" w:color="auto"/>
                                    <w:left w:val="none" w:sz="0" w:space="0" w:color="auto"/>
                                    <w:bottom w:val="none" w:sz="0" w:space="0" w:color="auto"/>
                                    <w:right w:val="none" w:sz="0" w:space="0" w:color="auto"/>
                                  </w:divBdr>
                                  <w:divsChild>
                                    <w:div w:id="1982341043">
                                      <w:marLeft w:val="0"/>
                                      <w:marRight w:val="0"/>
                                      <w:marTop w:val="0"/>
                                      <w:marBottom w:val="0"/>
                                      <w:divBdr>
                                        <w:top w:val="none" w:sz="0" w:space="0" w:color="auto"/>
                                        <w:left w:val="none" w:sz="0" w:space="0" w:color="auto"/>
                                        <w:bottom w:val="none" w:sz="0" w:space="0" w:color="auto"/>
                                        <w:right w:val="none" w:sz="0" w:space="0" w:color="auto"/>
                                      </w:divBdr>
                                      <w:divsChild>
                                        <w:div w:id="367530779">
                                          <w:marLeft w:val="0"/>
                                          <w:marRight w:val="0"/>
                                          <w:marTop w:val="6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0605317">
      <w:bodyDiv w:val="1"/>
      <w:marLeft w:val="0"/>
      <w:marRight w:val="0"/>
      <w:marTop w:val="0"/>
      <w:marBottom w:val="0"/>
      <w:divBdr>
        <w:top w:val="none" w:sz="0" w:space="0" w:color="auto"/>
        <w:left w:val="none" w:sz="0" w:space="0" w:color="auto"/>
        <w:bottom w:val="none" w:sz="0" w:space="0" w:color="auto"/>
        <w:right w:val="none" w:sz="0" w:space="0" w:color="auto"/>
      </w:divBdr>
    </w:div>
    <w:div w:id="1234126075">
      <w:bodyDiv w:val="1"/>
      <w:marLeft w:val="0"/>
      <w:marRight w:val="0"/>
      <w:marTop w:val="0"/>
      <w:marBottom w:val="0"/>
      <w:divBdr>
        <w:top w:val="none" w:sz="0" w:space="0" w:color="auto"/>
        <w:left w:val="none" w:sz="0" w:space="0" w:color="auto"/>
        <w:bottom w:val="none" w:sz="0" w:space="0" w:color="auto"/>
        <w:right w:val="none" w:sz="0" w:space="0" w:color="auto"/>
      </w:divBdr>
    </w:div>
    <w:div w:id="1270238179">
      <w:bodyDiv w:val="1"/>
      <w:marLeft w:val="0"/>
      <w:marRight w:val="0"/>
      <w:marTop w:val="0"/>
      <w:marBottom w:val="0"/>
      <w:divBdr>
        <w:top w:val="none" w:sz="0" w:space="0" w:color="auto"/>
        <w:left w:val="none" w:sz="0" w:space="0" w:color="auto"/>
        <w:bottom w:val="none" w:sz="0" w:space="0" w:color="auto"/>
        <w:right w:val="none" w:sz="0" w:space="0" w:color="auto"/>
      </w:divBdr>
    </w:div>
    <w:div w:id="1320184222">
      <w:bodyDiv w:val="1"/>
      <w:marLeft w:val="0"/>
      <w:marRight w:val="0"/>
      <w:marTop w:val="0"/>
      <w:marBottom w:val="0"/>
      <w:divBdr>
        <w:top w:val="none" w:sz="0" w:space="0" w:color="auto"/>
        <w:left w:val="none" w:sz="0" w:space="0" w:color="auto"/>
        <w:bottom w:val="none" w:sz="0" w:space="0" w:color="auto"/>
        <w:right w:val="none" w:sz="0" w:space="0" w:color="auto"/>
      </w:divBdr>
      <w:divsChild>
        <w:div w:id="287049724">
          <w:marLeft w:val="0"/>
          <w:marRight w:val="0"/>
          <w:marTop w:val="0"/>
          <w:marBottom w:val="0"/>
          <w:divBdr>
            <w:top w:val="none" w:sz="0" w:space="0" w:color="auto"/>
            <w:left w:val="none" w:sz="0" w:space="0" w:color="auto"/>
            <w:bottom w:val="none" w:sz="0" w:space="0" w:color="auto"/>
            <w:right w:val="none" w:sz="0" w:space="0" w:color="auto"/>
          </w:divBdr>
          <w:divsChild>
            <w:div w:id="1396510284">
              <w:marLeft w:val="0"/>
              <w:marRight w:val="0"/>
              <w:marTop w:val="0"/>
              <w:marBottom w:val="0"/>
              <w:divBdr>
                <w:top w:val="none" w:sz="0" w:space="0" w:color="auto"/>
                <w:left w:val="none" w:sz="0" w:space="0" w:color="auto"/>
                <w:bottom w:val="none" w:sz="0" w:space="0" w:color="auto"/>
                <w:right w:val="none" w:sz="0" w:space="0" w:color="auto"/>
              </w:divBdr>
              <w:divsChild>
                <w:div w:id="387992196">
                  <w:marLeft w:val="0"/>
                  <w:marRight w:val="0"/>
                  <w:marTop w:val="0"/>
                  <w:marBottom w:val="0"/>
                  <w:divBdr>
                    <w:top w:val="none" w:sz="0" w:space="0" w:color="auto"/>
                    <w:left w:val="none" w:sz="0" w:space="0" w:color="auto"/>
                    <w:bottom w:val="none" w:sz="0" w:space="0" w:color="auto"/>
                    <w:right w:val="none" w:sz="0" w:space="0" w:color="auto"/>
                  </w:divBdr>
                  <w:divsChild>
                    <w:div w:id="669797071">
                      <w:marLeft w:val="0"/>
                      <w:marRight w:val="0"/>
                      <w:marTop w:val="0"/>
                      <w:marBottom w:val="0"/>
                      <w:divBdr>
                        <w:top w:val="none" w:sz="0" w:space="0" w:color="auto"/>
                        <w:left w:val="none" w:sz="0" w:space="0" w:color="auto"/>
                        <w:bottom w:val="none" w:sz="0" w:space="0" w:color="auto"/>
                        <w:right w:val="none" w:sz="0" w:space="0" w:color="auto"/>
                      </w:divBdr>
                      <w:divsChild>
                        <w:div w:id="841360701">
                          <w:marLeft w:val="0"/>
                          <w:marRight w:val="0"/>
                          <w:marTop w:val="0"/>
                          <w:marBottom w:val="0"/>
                          <w:divBdr>
                            <w:top w:val="none" w:sz="0" w:space="0" w:color="auto"/>
                            <w:left w:val="none" w:sz="0" w:space="0" w:color="auto"/>
                            <w:bottom w:val="none" w:sz="0" w:space="0" w:color="auto"/>
                            <w:right w:val="none" w:sz="0" w:space="0" w:color="auto"/>
                          </w:divBdr>
                          <w:divsChild>
                            <w:div w:id="270742339">
                              <w:marLeft w:val="0"/>
                              <w:marRight w:val="0"/>
                              <w:marTop w:val="0"/>
                              <w:marBottom w:val="0"/>
                              <w:divBdr>
                                <w:top w:val="none" w:sz="0" w:space="0" w:color="auto"/>
                                <w:left w:val="none" w:sz="0" w:space="0" w:color="auto"/>
                                <w:bottom w:val="none" w:sz="0" w:space="0" w:color="auto"/>
                                <w:right w:val="none" w:sz="0" w:space="0" w:color="auto"/>
                              </w:divBdr>
                              <w:divsChild>
                                <w:div w:id="335962649">
                                  <w:marLeft w:val="0"/>
                                  <w:marRight w:val="0"/>
                                  <w:marTop w:val="0"/>
                                  <w:marBottom w:val="0"/>
                                  <w:divBdr>
                                    <w:top w:val="none" w:sz="0" w:space="0" w:color="auto"/>
                                    <w:left w:val="none" w:sz="0" w:space="0" w:color="auto"/>
                                    <w:bottom w:val="none" w:sz="0" w:space="0" w:color="auto"/>
                                    <w:right w:val="none" w:sz="0" w:space="0" w:color="auto"/>
                                  </w:divBdr>
                                  <w:divsChild>
                                    <w:div w:id="1433436056">
                                      <w:marLeft w:val="0"/>
                                      <w:marRight w:val="0"/>
                                      <w:marTop w:val="0"/>
                                      <w:marBottom w:val="0"/>
                                      <w:divBdr>
                                        <w:top w:val="none" w:sz="0" w:space="0" w:color="auto"/>
                                        <w:left w:val="none" w:sz="0" w:space="0" w:color="auto"/>
                                        <w:bottom w:val="none" w:sz="0" w:space="0" w:color="auto"/>
                                        <w:right w:val="none" w:sz="0" w:space="0" w:color="auto"/>
                                      </w:divBdr>
                                      <w:divsChild>
                                        <w:div w:id="186162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2929722">
      <w:bodyDiv w:val="1"/>
      <w:marLeft w:val="0"/>
      <w:marRight w:val="0"/>
      <w:marTop w:val="0"/>
      <w:marBottom w:val="0"/>
      <w:divBdr>
        <w:top w:val="none" w:sz="0" w:space="0" w:color="auto"/>
        <w:left w:val="none" w:sz="0" w:space="0" w:color="auto"/>
        <w:bottom w:val="none" w:sz="0" w:space="0" w:color="auto"/>
        <w:right w:val="none" w:sz="0" w:space="0" w:color="auto"/>
      </w:divBdr>
    </w:div>
    <w:div w:id="1374961284">
      <w:bodyDiv w:val="1"/>
      <w:marLeft w:val="0"/>
      <w:marRight w:val="0"/>
      <w:marTop w:val="0"/>
      <w:marBottom w:val="0"/>
      <w:divBdr>
        <w:top w:val="none" w:sz="0" w:space="0" w:color="auto"/>
        <w:left w:val="none" w:sz="0" w:space="0" w:color="auto"/>
        <w:bottom w:val="none" w:sz="0" w:space="0" w:color="auto"/>
        <w:right w:val="none" w:sz="0" w:space="0" w:color="auto"/>
      </w:divBdr>
      <w:divsChild>
        <w:div w:id="1220440928">
          <w:marLeft w:val="0"/>
          <w:marRight w:val="0"/>
          <w:marTop w:val="0"/>
          <w:marBottom w:val="0"/>
          <w:divBdr>
            <w:top w:val="none" w:sz="0" w:space="0" w:color="auto"/>
            <w:left w:val="none" w:sz="0" w:space="0" w:color="auto"/>
            <w:bottom w:val="none" w:sz="0" w:space="0" w:color="auto"/>
            <w:right w:val="none" w:sz="0" w:space="0" w:color="auto"/>
          </w:divBdr>
          <w:divsChild>
            <w:div w:id="963075894">
              <w:marLeft w:val="0"/>
              <w:marRight w:val="0"/>
              <w:marTop w:val="0"/>
              <w:marBottom w:val="0"/>
              <w:divBdr>
                <w:top w:val="none" w:sz="0" w:space="0" w:color="auto"/>
                <w:left w:val="none" w:sz="0" w:space="0" w:color="auto"/>
                <w:bottom w:val="none" w:sz="0" w:space="0" w:color="auto"/>
                <w:right w:val="none" w:sz="0" w:space="0" w:color="auto"/>
              </w:divBdr>
              <w:divsChild>
                <w:div w:id="223881410">
                  <w:marLeft w:val="0"/>
                  <w:marRight w:val="0"/>
                  <w:marTop w:val="0"/>
                  <w:marBottom w:val="0"/>
                  <w:divBdr>
                    <w:top w:val="none" w:sz="0" w:space="0" w:color="auto"/>
                    <w:left w:val="none" w:sz="0" w:space="0" w:color="auto"/>
                    <w:bottom w:val="none" w:sz="0" w:space="0" w:color="auto"/>
                    <w:right w:val="none" w:sz="0" w:space="0" w:color="auto"/>
                  </w:divBdr>
                  <w:divsChild>
                    <w:div w:id="673192071">
                      <w:marLeft w:val="0"/>
                      <w:marRight w:val="0"/>
                      <w:marTop w:val="0"/>
                      <w:marBottom w:val="0"/>
                      <w:divBdr>
                        <w:top w:val="none" w:sz="0" w:space="0" w:color="auto"/>
                        <w:left w:val="none" w:sz="0" w:space="0" w:color="auto"/>
                        <w:bottom w:val="none" w:sz="0" w:space="0" w:color="auto"/>
                        <w:right w:val="none" w:sz="0" w:space="0" w:color="auto"/>
                      </w:divBdr>
                      <w:divsChild>
                        <w:div w:id="335499751">
                          <w:marLeft w:val="0"/>
                          <w:marRight w:val="0"/>
                          <w:marTop w:val="0"/>
                          <w:marBottom w:val="0"/>
                          <w:divBdr>
                            <w:top w:val="none" w:sz="0" w:space="0" w:color="auto"/>
                            <w:left w:val="none" w:sz="0" w:space="0" w:color="auto"/>
                            <w:bottom w:val="none" w:sz="0" w:space="0" w:color="auto"/>
                            <w:right w:val="none" w:sz="0" w:space="0" w:color="auto"/>
                          </w:divBdr>
                          <w:divsChild>
                            <w:div w:id="715852858">
                              <w:marLeft w:val="0"/>
                              <w:marRight w:val="0"/>
                              <w:marTop w:val="0"/>
                              <w:marBottom w:val="0"/>
                              <w:divBdr>
                                <w:top w:val="none" w:sz="0" w:space="0" w:color="auto"/>
                                <w:left w:val="none" w:sz="0" w:space="0" w:color="auto"/>
                                <w:bottom w:val="none" w:sz="0" w:space="0" w:color="auto"/>
                                <w:right w:val="none" w:sz="0" w:space="0" w:color="auto"/>
                              </w:divBdr>
                              <w:divsChild>
                                <w:div w:id="303511700">
                                  <w:marLeft w:val="240"/>
                                  <w:marRight w:val="240"/>
                                  <w:marTop w:val="0"/>
                                  <w:marBottom w:val="0"/>
                                  <w:divBdr>
                                    <w:top w:val="none" w:sz="0" w:space="0" w:color="auto"/>
                                    <w:left w:val="none" w:sz="0" w:space="0" w:color="auto"/>
                                    <w:bottom w:val="none" w:sz="0" w:space="0" w:color="auto"/>
                                    <w:right w:val="none" w:sz="0" w:space="0" w:color="auto"/>
                                  </w:divBdr>
                                  <w:divsChild>
                                    <w:div w:id="1869371715">
                                      <w:marLeft w:val="0"/>
                                      <w:marRight w:val="0"/>
                                      <w:marTop w:val="0"/>
                                      <w:marBottom w:val="0"/>
                                      <w:divBdr>
                                        <w:top w:val="none" w:sz="0" w:space="0" w:color="auto"/>
                                        <w:left w:val="none" w:sz="0" w:space="0" w:color="auto"/>
                                        <w:bottom w:val="none" w:sz="0" w:space="0" w:color="auto"/>
                                        <w:right w:val="none" w:sz="0" w:space="0" w:color="auto"/>
                                      </w:divBdr>
                                      <w:divsChild>
                                        <w:div w:id="17255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8889105">
      <w:bodyDiv w:val="1"/>
      <w:marLeft w:val="0"/>
      <w:marRight w:val="0"/>
      <w:marTop w:val="0"/>
      <w:marBottom w:val="0"/>
      <w:divBdr>
        <w:top w:val="none" w:sz="0" w:space="0" w:color="auto"/>
        <w:left w:val="none" w:sz="0" w:space="0" w:color="auto"/>
        <w:bottom w:val="none" w:sz="0" w:space="0" w:color="auto"/>
        <w:right w:val="none" w:sz="0" w:space="0" w:color="auto"/>
      </w:divBdr>
    </w:div>
    <w:div w:id="1442799962">
      <w:bodyDiv w:val="1"/>
      <w:marLeft w:val="0"/>
      <w:marRight w:val="0"/>
      <w:marTop w:val="0"/>
      <w:marBottom w:val="0"/>
      <w:divBdr>
        <w:top w:val="none" w:sz="0" w:space="0" w:color="auto"/>
        <w:left w:val="none" w:sz="0" w:space="0" w:color="auto"/>
        <w:bottom w:val="none" w:sz="0" w:space="0" w:color="auto"/>
        <w:right w:val="none" w:sz="0" w:space="0" w:color="auto"/>
      </w:divBdr>
      <w:divsChild>
        <w:div w:id="1829855918">
          <w:marLeft w:val="0"/>
          <w:marRight w:val="0"/>
          <w:marTop w:val="0"/>
          <w:marBottom w:val="0"/>
          <w:divBdr>
            <w:top w:val="none" w:sz="0" w:space="0" w:color="auto"/>
            <w:left w:val="none" w:sz="0" w:space="0" w:color="auto"/>
            <w:bottom w:val="none" w:sz="0" w:space="0" w:color="auto"/>
            <w:right w:val="none" w:sz="0" w:space="0" w:color="auto"/>
          </w:divBdr>
          <w:divsChild>
            <w:div w:id="843939131">
              <w:marLeft w:val="0"/>
              <w:marRight w:val="0"/>
              <w:marTop w:val="0"/>
              <w:marBottom w:val="0"/>
              <w:divBdr>
                <w:top w:val="none" w:sz="0" w:space="0" w:color="auto"/>
                <w:left w:val="none" w:sz="0" w:space="0" w:color="auto"/>
                <w:bottom w:val="none" w:sz="0" w:space="0" w:color="auto"/>
                <w:right w:val="none" w:sz="0" w:space="0" w:color="auto"/>
              </w:divBdr>
              <w:divsChild>
                <w:div w:id="40981501">
                  <w:marLeft w:val="0"/>
                  <w:marRight w:val="0"/>
                  <w:marTop w:val="0"/>
                  <w:marBottom w:val="0"/>
                  <w:divBdr>
                    <w:top w:val="none" w:sz="0" w:space="0" w:color="auto"/>
                    <w:left w:val="none" w:sz="0" w:space="0" w:color="auto"/>
                    <w:bottom w:val="none" w:sz="0" w:space="0" w:color="auto"/>
                    <w:right w:val="none" w:sz="0" w:space="0" w:color="auto"/>
                  </w:divBdr>
                  <w:divsChild>
                    <w:div w:id="1531071260">
                      <w:marLeft w:val="0"/>
                      <w:marRight w:val="0"/>
                      <w:marTop w:val="0"/>
                      <w:marBottom w:val="0"/>
                      <w:divBdr>
                        <w:top w:val="none" w:sz="0" w:space="0" w:color="auto"/>
                        <w:left w:val="none" w:sz="0" w:space="0" w:color="auto"/>
                        <w:bottom w:val="none" w:sz="0" w:space="0" w:color="auto"/>
                        <w:right w:val="none" w:sz="0" w:space="0" w:color="auto"/>
                      </w:divBdr>
                      <w:divsChild>
                        <w:div w:id="476924031">
                          <w:marLeft w:val="0"/>
                          <w:marRight w:val="0"/>
                          <w:marTop w:val="0"/>
                          <w:marBottom w:val="0"/>
                          <w:divBdr>
                            <w:top w:val="none" w:sz="0" w:space="0" w:color="auto"/>
                            <w:left w:val="none" w:sz="0" w:space="0" w:color="auto"/>
                            <w:bottom w:val="none" w:sz="0" w:space="0" w:color="auto"/>
                            <w:right w:val="none" w:sz="0" w:space="0" w:color="auto"/>
                          </w:divBdr>
                          <w:divsChild>
                            <w:div w:id="2121562728">
                              <w:marLeft w:val="0"/>
                              <w:marRight w:val="0"/>
                              <w:marTop w:val="0"/>
                              <w:marBottom w:val="0"/>
                              <w:divBdr>
                                <w:top w:val="none" w:sz="0" w:space="0" w:color="auto"/>
                                <w:left w:val="none" w:sz="0" w:space="0" w:color="auto"/>
                                <w:bottom w:val="none" w:sz="0" w:space="0" w:color="auto"/>
                                <w:right w:val="none" w:sz="0" w:space="0" w:color="auto"/>
                              </w:divBdr>
                              <w:divsChild>
                                <w:div w:id="1987315519">
                                  <w:marLeft w:val="0"/>
                                  <w:marRight w:val="0"/>
                                  <w:marTop w:val="0"/>
                                  <w:marBottom w:val="0"/>
                                  <w:divBdr>
                                    <w:top w:val="none" w:sz="0" w:space="0" w:color="auto"/>
                                    <w:left w:val="none" w:sz="0" w:space="0" w:color="auto"/>
                                    <w:bottom w:val="none" w:sz="0" w:space="0" w:color="auto"/>
                                    <w:right w:val="none" w:sz="0" w:space="0" w:color="auto"/>
                                  </w:divBdr>
                                  <w:divsChild>
                                    <w:div w:id="2069722407">
                                      <w:marLeft w:val="0"/>
                                      <w:marRight w:val="0"/>
                                      <w:marTop w:val="0"/>
                                      <w:marBottom w:val="0"/>
                                      <w:divBdr>
                                        <w:top w:val="none" w:sz="0" w:space="0" w:color="auto"/>
                                        <w:left w:val="none" w:sz="0" w:space="0" w:color="auto"/>
                                        <w:bottom w:val="none" w:sz="0" w:space="0" w:color="auto"/>
                                        <w:right w:val="none" w:sz="0" w:space="0" w:color="auto"/>
                                      </w:divBdr>
                                      <w:divsChild>
                                        <w:div w:id="1424838261">
                                          <w:marLeft w:val="0"/>
                                          <w:marRight w:val="0"/>
                                          <w:marTop w:val="6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6311166">
      <w:bodyDiv w:val="1"/>
      <w:marLeft w:val="0"/>
      <w:marRight w:val="0"/>
      <w:marTop w:val="0"/>
      <w:marBottom w:val="0"/>
      <w:divBdr>
        <w:top w:val="none" w:sz="0" w:space="0" w:color="auto"/>
        <w:left w:val="none" w:sz="0" w:space="0" w:color="auto"/>
        <w:bottom w:val="none" w:sz="0" w:space="0" w:color="auto"/>
        <w:right w:val="none" w:sz="0" w:space="0" w:color="auto"/>
      </w:divBdr>
    </w:div>
    <w:div w:id="1549218601">
      <w:bodyDiv w:val="1"/>
      <w:marLeft w:val="0"/>
      <w:marRight w:val="0"/>
      <w:marTop w:val="0"/>
      <w:marBottom w:val="0"/>
      <w:divBdr>
        <w:top w:val="none" w:sz="0" w:space="0" w:color="auto"/>
        <w:left w:val="none" w:sz="0" w:space="0" w:color="auto"/>
        <w:bottom w:val="none" w:sz="0" w:space="0" w:color="auto"/>
        <w:right w:val="none" w:sz="0" w:space="0" w:color="auto"/>
      </w:divBdr>
    </w:div>
    <w:div w:id="1551184759">
      <w:bodyDiv w:val="1"/>
      <w:marLeft w:val="0"/>
      <w:marRight w:val="0"/>
      <w:marTop w:val="0"/>
      <w:marBottom w:val="0"/>
      <w:divBdr>
        <w:top w:val="none" w:sz="0" w:space="0" w:color="auto"/>
        <w:left w:val="none" w:sz="0" w:space="0" w:color="auto"/>
        <w:bottom w:val="none" w:sz="0" w:space="0" w:color="auto"/>
        <w:right w:val="none" w:sz="0" w:space="0" w:color="auto"/>
      </w:divBdr>
    </w:div>
    <w:div w:id="1623460080">
      <w:bodyDiv w:val="1"/>
      <w:marLeft w:val="0"/>
      <w:marRight w:val="0"/>
      <w:marTop w:val="0"/>
      <w:marBottom w:val="0"/>
      <w:divBdr>
        <w:top w:val="none" w:sz="0" w:space="0" w:color="auto"/>
        <w:left w:val="none" w:sz="0" w:space="0" w:color="auto"/>
        <w:bottom w:val="none" w:sz="0" w:space="0" w:color="auto"/>
        <w:right w:val="none" w:sz="0" w:space="0" w:color="auto"/>
      </w:divBdr>
      <w:divsChild>
        <w:div w:id="648826024">
          <w:marLeft w:val="0"/>
          <w:marRight w:val="0"/>
          <w:marTop w:val="0"/>
          <w:marBottom w:val="0"/>
          <w:divBdr>
            <w:top w:val="none" w:sz="0" w:space="0" w:color="auto"/>
            <w:left w:val="none" w:sz="0" w:space="0" w:color="auto"/>
            <w:bottom w:val="none" w:sz="0" w:space="0" w:color="auto"/>
            <w:right w:val="none" w:sz="0" w:space="0" w:color="auto"/>
          </w:divBdr>
          <w:divsChild>
            <w:div w:id="1395666554">
              <w:marLeft w:val="0"/>
              <w:marRight w:val="0"/>
              <w:marTop w:val="0"/>
              <w:marBottom w:val="0"/>
              <w:divBdr>
                <w:top w:val="none" w:sz="0" w:space="0" w:color="auto"/>
                <w:left w:val="none" w:sz="0" w:space="0" w:color="auto"/>
                <w:bottom w:val="none" w:sz="0" w:space="0" w:color="auto"/>
                <w:right w:val="none" w:sz="0" w:space="0" w:color="auto"/>
              </w:divBdr>
              <w:divsChild>
                <w:div w:id="22237537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671326995">
      <w:bodyDiv w:val="1"/>
      <w:marLeft w:val="0"/>
      <w:marRight w:val="0"/>
      <w:marTop w:val="0"/>
      <w:marBottom w:val="0"/>
      <w:divBdr>
        <w:top w:val="none" w:sz="0" w:space="0" w:color="auto"/>
        <w:left w:val="none" w:sz="0" w:space="0" w:color="auto"/>
        <w:bottom w:val="none" w:sz="0" w:space="0" w:color="auto"/>
        <w:right w:val="none" w:sz="0" w:space="0" w:color="auto"/>
      </w:divBdr>
    </w:div>
    <w:div w:id="1696614173">
      <w:bodyDiv w:val="1"/>
      <w:marLeft w:val="0"/>
      <w:marRight w:val="0"/>
      <w:marTop w:val="0"/>
      <w:marBottom w:val="0"/>
      <w:divBdr>
        <w:top w:val="none" w:sz="0" w:space="0" w:color="auto"/>
        <w:left w:val="none" w:sz="0" w:space="0" w:color="auto"/>
        <w:bottom w:val="none" w:sz="0" w:space="0" w:color="auto"/>
        <w:right w:val="none" w:sz="0" w:space="0" w:color="auto"/>
      </w:divBdr>
    </w:div>
    <w:div w:id="1837265274">
      <w:bodyDiv w:val="1"/>
      <w:marLeft w:val="0"/>
      <w:marRight w:val="0"/>
      <w:marTop w:val="0"/>
      <w:marBottom w:val="0"/>
      <w:divBdr>
        <w:top w:val="none" w:sz="0" w:space="0" w:color="auto"/>
        <w:left w:val="none" w:sz="0" w:space="0" w:color="auto"/>
        <w:bottom w:val="none" w:sz="0" w:space="0" w:color="auto"/>
        <w:right w:val="none" w:sz="0" w:space="0" w:color="auto"/>
      </w:divBdr>
    </w:div>
    <w:div w:id="1961572061">
      <w:bodyDiv w:val="1"/>
      <w:marLeft w:val="0"/>
      <w:marRight w:val="0"/>
      <w:marTop w:val="0"/>
      <w:marBottom w:val="0"/>
      <w:divBdr>
        <w:top w:val="none" w:sz="0" w:space="0" w:color="auto"/>
        <w:left w:val="none" w:sz="0" w:space="0" w:color="auto"/>
        <w:bottom w:val="none" w:sz="0" w:space="0" w:color="auto"/>
        <w:right w:val="none" w:sz="0" w:space="0" w:color="auto"/>
      </w:divBdr>
    </w:div>
    <w:div w:id="2051414228">
      <w:bodyDiv w:val="1"/>
      <w:marLeft w:val="0"/>
      <w:marRight w:val="0"/>
      <w:marTop w:val="0"/>
      <w:marBottom w:val="0"/>
      <w:divBdr>
        <w:top w:val="none" w:sz="0" w:space="0" w:color="auto"/>
        <w:left w:val="none" w:sz="0" w:space="0" w:color="auto"/>
        <w:bottom w:val="none" w:sz="0" w:space="0" w:color="auto"/>
        <w:right w:val="none" w:sz="0" w:space="0" w:color="auto"/>
      </w:divBdr>
    </w:div>
    <w:div w:id="2068645820">
      <w:bodyDiv w:val="1"/>
      <w:marLeft w:val="0"/>
      <w:marRight w:val="0"/>
      <w:marTop w:val="0"/>
      <w:marBottom w:val="0"/>
      <w:divBdr>
        <w:top w:val="none" w:sz="0" w:space="0" w:color="auto"/>
        <w:left w:val="none" w:sz="0" w:space="0" w:color="auto"/>
        <w:bottom w:val="none" w:sz="0" w:space="0" w:color="auto"/>
        <w:right w:val="none" w:sz="0" w:space="0" w:color="auto"/>
      </w:divBdr>
    </w:div>
    <w:div w:id="2070104994">
      <w:bodyDiv w:val="1"/>
      <w:marLeft w:val="0"/>
      <w:marRight w:val="0"/>
      <w:marTop w:val="0"/>
      <w:marBottom w:val="0"/>
      <w:divBdr>
        <w:top w:val="none" w:sz="0" w:space="0" w:color="auto"/>
        <w:left w:val="none" w:sz="0" w:space="0" w:color="auto"/>
        <w:bottom w:val="none" w:sz="0" w:space="0" w:color="auto"/>
        <w:right w:val="none" w:sz="0" w:space="0" w:color="auto"/>
      </w:divBdr>
    </w:div>
    <w:div w:id="2079085526">
      <w:bodyDiv w:val="1"/>
      <w:marLeft w:val="0"/>
      <w:marRight w:val="0"/>
      <w:marTop w:val="0"/>
      <w:marBottom w:val="0"/>
      <w:divBdr>
        <w:top w:val="none" w:sz="0" w:space="0" w:color="auto"/>
        <w:left w:val="none" w:sz="0" w:space="0" w:color="auto"/>
        <w:bottom w:val="none" w:sz="0" w:space="0" w:color="auto"/>
        <w:right w:val="none" w:sz="0" w:space="0" w:color="auto"/>
      </w:divBdr>
      <w:divsChild>
        <w:div w:id="65996433">
          <w:marLeft w:val="806"/>
          <w:marRight w:val="0"/>
          <w:marTop w:val="0"/>
          <w:marBottom w:val="0"/>
          <w:divBdr>
            <w:top w:val="none" w:sz="0" w:space="0" w:color="auto"/>
            <w:left w:val="none" w:sz="0" w:space="0" w:color="auto"/>
            <w:bottom w:val="none" w:sz="0" w:space="0" w:color="auto"/>
            <w:right w:val="none" w:sz="0" w:space="0" w:color="auto"/>
          </w:divBdr>
        </w:div>
      </w:divsChild>
    </w:div>
    <w:div w:id="2079667570">
      <w:bodyDiv w:val="1"/>
      <w:marLeft w:val="0"/>
      <w:marRight w:val="0"/>
      <w:marTop w:val="0"/>
      <w:marBottom w:val="0"/>
      <w:divBdr>
        <w:top w:val="none" w:sz="0" w:space="0" w:color="auto"/>
        <w:left w:val="none" w:sz="0" w:space="0" w:color="auto"/>
        <w:bottom w:val="none" w:sz="0" w:space="0" w:color="auto"/>
        <w:right w:val="none" w:sz="0" w:space="0" w:color="auto"/>
      </w:divBdr>
      <w:divsChild>
        <w:div w:id="319625031">
          <w:marLeft w:val="0"/>
          <w:marRight w:val="0"/>
          <w:marTop w:val="0"/>
          <w:marBottom w:val="0"/>
          <w:divBdr>
            <w:top w:val="none" w:sz="0" w:space="0" w:color="auto"/>
            <w:left w:val="none" w:sz="0" w:space="0" w:color="auto"/>
            <w:bottom w:val="none" w:sz="0" w:space="0" w:color="auto"/>
            <w:right w:val="none" w:sz="0" w:space="0" w:color="auto"/>
          </w:divBdr>
          <w:divsChild>
            <w:div w:id="1751273438">
              <w:marLeft w:val="0"/>
              <w:marRight w:val="0"/>
              <w:marTop w:val="0"/>
              <w:marBottom w:val="0"/>
              <w:divBdr>
                <w:top w:val="none" w:sz="0" w:space="0" w:color="auto"/>
                <w:left w:val="none" w:sz="0" w:space="0" w:color="auto"/>
                <w:bottom w:val="none" w:sz="0" w:space="0" w:color="auto"/>
                <w:right w:val="none" w:sz="0" w:space="0" w:color="auto"/>
              </w:divBdr>
              <w:divsChild>
                <w:div w:id="759178372">
                  <w:marLeft w:val="0"/>
                  <w:marRight w:val="0"/>
                  <w:marTop w:val="0"/>
                  <w:marBottom w:val="0"/>
                  <w:divBdr>
                    <w:top w:val="none" w:sz="0" w:space="0" w:color="auto"/>
                    <w:left w:val="none" w:sz="0" w:space="0" w:color="auto"/>
                    <w:bottom w:val="none" w:sz="0" w:space="0" w:color="auto"/>
                    <w:right w:val="none" w:sz="0" w:space="0" w:color="auto"/>
                  </w:divBdr>
                  <w:divsChild>
                    <w:div w:id="828906923">
                      <w:marLeft w:val="0"/>
                      <w:marRight w:val="0"/>
                      <w:marTop w:val="0"/>
                      <w:marBottom w:val="0"/>
                      <w:divBdr>
                        <w:top w:val="none" w:sz="0" w:space="0" w:color="auto"/>
                        <w:left w:val="none" w:sz="0" w:space="0" w:color="auto"/>
                        <w:bottom w:val="none" w:sz="0" w:space="0" w:color="auto"/>
                        <w:right w:val="none" w:sz="0" w:space="0" w:color="auto"/>
                      </w:divBdr>
                      <w:divsChild>
                        <w:div w:id="53550754">
                          <w:marLeft w:val="0"/>
                          <w:marRight w:val="0"/>
                          <w:marTop w:val="0"/>
                          <w:marBottom w:val="0"/>
                          <w:divBdr>
                            <w:top w:val="none" w:sz="0" w:space="0" w:color="auto"/>
                            <w:left w:val="none" w:sz="0" w:space="0" w:color="auto"/>
                            <w:bottom w:val="none" w:sz="0" w:space="0" w:color="auto"/>
                            <w:right w:val="none" w:sz="0" w:space="0" w:color="auto"/>
                          </w:divBdr>
                          <w:divsChild>
                            <w:div w:id="1594439043">
                              <w:marLeft w:val="0"/>
                              <w:marRight w:val="0"/>
                              <w:marTop w:val="0"/>
                              <w:marBottom w:val="0"/>
                              <w:divBdr>
                                <w:top w:val="none" w:sz="0" w:space="0" w:color="auto"/>
                                <w:left w:val="none" w:sz="0" w:space="0" w:color="auto"/>
                                <w:bottom w:val="none" w:sz="0" w:space="0" w:color="auto"/>
                                <w:right w:val="none" w:sz="0" w:space="0" w:color="auto"/>
                              </w:divBdr>
                              <w:divsChild>
                                <w:div w:id="1640262095">
                                  <w:marLeft w:val="0"/>
                                  <w:marRight w:val="0"/>
                                  <w:marTop w:val="0"/>
                                  <w:marBottom w:val="0"/>
                                  <w:divBdr>
                                    <w:top w:val="none" w:sz="0" w:space="0" w:color="auto"/>
                                    <w:left w:val="none" w:sz="0" w:space="0" w:color="auto"/>
                                    <w:bottom w:val="none" w:sz="0" w:space="0" w:color="auto"/>
                                    <w:right w:val="none" w:sz="0" w:space="0" w:color="auto"/>
                                  </w:divBdr>
                                  <w:divsChild>
                                    <w:div w:id="1604994622">
                                      <w:marLeft w:val="0"/>
                                      <w:marRight w:val="0"/>
                                      <w:marTop w:val="0"/>
                                      <w:marBottom w:val="0"/>
                                      <w:divBdr>
                                        <w:top w:val="none" w:sz="0" w:space="0" w:color="auto"/>
                                        <w:left w:val="none" w:sz="0" w:space="0" w:color="auto"/>
                                        <w:bottom w:val="none" w:sz="0" w:space="0" w:color="auto"/>
                                        <w:right w:val="none" w:sz="0" w:space="0" w:color="auto"/>
                                      </w:divBdr>
                                      <w:divsChild>
                                        <w:div w:id="157774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6196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6.png"/><Relationship Id="rId26" Type="http://schemas.openxmlformats.org/officeDocument/2006/relationships/image" Target="media/image14.png"/><Relationship Id="rId39" Type="http://schemas.openxmlformats.org/officeDocument/2006/relationships/image" Target="media/image26.png"/><Relationship Id="rId3" Type="http://schemas.openxmlformats.org/officeDocument/2006/relationships/customXml" Target="../customXml/item3.xml"/><Relationship Id="rId21" Type="http://schemas.openxmlformats.org/officeDocument/2006/relationships/image" Target="media/image9.png"/><Relationship Id="rId34" Type="http://schemas.openxmlformats.org/officeDocument/2006/relationships/image" Target="media/image21.png"/><Relationship Id="rId42" Type="http://schemas.openxmlformats.org/officeDocument/2006/relationships/hyperlink" Target="http://www.teamsystemwidgets.com" TargetMode="External"/><Relationship Id="rId47"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0.png"/><Relationship Id="rId38" Type="http://schemas.openxmlformats.org/officeDocument/2006/relationships/image" Target="media/image25.png"/><Relationship Id="rId46"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image" Target="media/image17.png"/><Relationship Id="rId41" Type="http://schemas.openxmlformats.org/officeDocument/2006/relationships/hyperlink" Target="http://www.tinyurl.com/almrange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2.png"/><Relationship Id="rId37" Type="http://schemas.openxmlformats.org/officeDocument/2006/relationships/image" Target="media/image24.png"/><Relationship Id="rId40" Type="http://schemas.openxmlformats.org/officeDocument/2006/relationships/hyperlink" Target="http://msdn.microsoft.com/teamsystem/ee358786.aspx" TargetMode="External"/><Relationship Id="rId45"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oleObject" Target="embeddings/oleObject1.bin"/><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3.png"/><Relationship Id="rId10" Type="http://schemas.openxmlformats.org/officeDocument/2006/relationships/footnotes" Target="footnotes.xml"/><Relationship Id="rId19" Type="http://schemas.openxmlformats.org/officeDocument/2006/relationships/image" Target="media/image7.png"/><Relationship Id="rId31" Type="http://schemas.openxmlformats.org/officeDocument/2006/relationships/image" Target="media/image19.png"/><Relationship Id="rId44" Type="http://schemas.openxmlformats.org/officeDocument/2006/relationships/hyperlink" Target="http://msdn.microsoft.com/default.asp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2.png"/><Relationship Id="rId43" Type="http://schemas.openxmlformats.org/officeDocument/2006/relationships/hyperlink" Target="http://msdn.microsoft.com/vsts2008/bb507749.aspx?wt.slv=topsectionsee"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Mat09</b:Tag>
    <b:SourceType>Report</b:SourceType>
    <b:Guid>{106981C0-B021-4E1C-8D78-AF31C4EA7A36}</b:Guid>
    <b:Author>
      <b:Author>
        <b:NameList>
          <b:Person>
            <b:Last>Olausson</b:Last>
            <b:First>Mathias</b:First>
          </b:Person>
        </b:NameList>
      </b:Author>
    </b:Author>
    <b:Title>Project Correpondence</b:Title>
    <b:Year>2009</b:Year>
    <b:Publisher>VSTS Rangers</b:Publisher>
    <b:RefOrder>1</b:RefOrder>
  </b:Source>
  <b:Source>
    <b:Tag>AIT</b:Tag>
    <b:SourceType>Report</b:SourceType>
    <b:Guid>{D6144992-AC4F-4731-ADAE-1CF94BE2ED0A}</b:Guid>
    <b:Author>
      <b:Author>
        <b:NameList>
          <b:Person>
            <b:Last>AIT</b:Last>
          </b:Person>
        </b:NameList>
      </b:Author>
    </b:Author>
    <b:Title>TFS Migration and Synchronization "Toolkit How To Guide"</b:Title>
    <b:Year>2009</b:Year>
    <b:Publisher>AIT Applied Information Technologies AG</b:Publisher>
    <b:RefOrder>2</b:RefOrder>
  </b:Source>
  <b:Source>
    <b:Tag>VST09</b:Tag>
    <b:SourceType>Report</b:SourceType>
    <b:Guid>{AFD048F8-85C0-4CDB-B7F3-BCAA7EA783E5}</b:Guid>
    <b:Author>
      <b:Author>
        <b:NameList>
          <b:Person>
            <b:Last>VSTS-Rangers</b:Last>
          </b:Person>
        </b:NameList>
      </b:Author>
    </b:Author>
    <b:Title>TFS2TFS project Copy VSTS Rangers Team</b:Title>
    <b:Year>2009</b:Year>
    <b:RefOrder>3</b:RefOrder>
  </b:Source>
</b:Sources>
</file>

<file path=customXml/item2.xml><?xml version="1.0" encoding="utf-8"?>
<b:Sources xmlns:b="http://schemas.openxmlformats.org/officeDocument/2006/bibliography" xmlns="http://schemas.openxmlformats.org/officeDocument/2006/bibliography" SelectedStyle="\APA.XSL" StyleName="APA">
  <b:Source>
    <b:Tag>Mat09</b:Tag>
    <b:SourceType>Report</b:SourceType>
    <b:Guid>{106981C0-B021-4E1C-8D78-AF31C4EA7A36}</b:Guid>
    <b:Author>
      <b:Author>
        <b:NameList>
          <b:Person>
            <b:Last>Olausson</b:Last>
            <b:First>Mathias</b:First>
          </b:Person>
        </b:NameList>
      </b:Author>
    </b:Author>
    <b:Title>Project Correpondence</b:Title>
    <b:Year>2009</b:Year>
    <b:Publisher>VSTS Rangers</b:Publisher>
    <b:RefOrder>1</b:RefOrder>
  </b:Source>
  <b:Source>
    <b:Tag>AIT</b:Tag>
    <b:SourceType>Report</b:SourceType>
    <b:Guid>{D6144992-AC4F-4731-ADAE-1CF94BE2ED0A}</b:Guid>
    <b:Author>
      <b:Author>
        <b:NameList>
          <b:Person>
            <b:Last>AIT</b:Last>
          </b:Person>
        </b:NameList>
      </b:Author>
    </b:Author>
    <b:Title>TFS Migration and Synchronization "Toolkit How To Guide"</b:Title>
    <b:Year>2009</b:Year>
    <b:Publisher>AIT Applied Information Technologies AG</b:Publisher>
    <b:RefOrder>2</b:RefOrder>
  </b:Source>
  <b:Source>
    <b:Tag>VST09</b:Tag>
    <b:SourceType>Report</b:SourceType>
    <b:Guid>{AFD048F8-85C0-4CDB-B7F3-BCAA7EA783E5}</b:Guid>
    <b:Author>
      <b:Author>
        <b:NameList>
          <b:Person>
            <b:Last>VSTS-Rangers</b:Last>
          </b:Person>
        </b:NameList>
      </b:Author>
    </b:Author>
    <b:Title>TFS2TFS project Copy VSTS Rangers Team</b:Title>
    <b:Year>2009</b:Year>
    <b:RefOrder>3</b:RefOrder>
  </b:Source>
</b:Sources>
</file>

<file path=customXml/item3.xml><?xml version="1.0" encoding="utf-8"?>
<b:Sources xmlns:b="http://schemas.openxmlformats.org/officeDocument/2006/bibliography" xmlns="http://schemas.openxmlformats.org/officeDocument/2006/bibliography" SelectedStyle="\APA.XSL" StyleName="APA">
  <b:Source>
    <b:Tag>Mat09</b:Tag>
    <b:SourceType>Report</b:SourceType>
    <b:Guid>{106981C0-B021-4E1C-8D78-AF31C4EA7A36}</b:Guid>
    <b:Author>
      <b:Author>
        <b:NameList>
          <b:Person>
            <b:Last>Olausson</b:Last>
            <b:First>Mathias</b:First>
          </b:Person>
        </b:NameList>
      </b:Author>
    </b:Author>
    <b:Title>Project Correpondence</b:Title>
    <b:Year>2009</b:Year>
    <b:Publisher>VSTS Rangers</b:Publisher>
    <b:RefOrder>1</b:RefOrder>
  </b:Source>
  <b:Source>
    <b:Tag>AIT</b:Tag>
    <b:SourceType>Report</b:SourceType>
    <b:Guid>{D6144992-AC4F-4731-ADAE-1CF94BE2ED0A}</b:Guid>
    <b:Author>
      <b:Author>
        <b:NameList>
          <b:Person>
            <b:Last>AIT</b:Last>
          </b:Person>
        </b:NameList>
      </b:Author>
    </b:Author>
    <b:Title>TFS Migration and Synchronization "Toolkit How To Guide"</b:Title>
    <b:Year>2009</b:Year>
    <b:Publisher>AIT Applied Information Technologies AG</b:Publisher>
    <b:RefOrder>2</b:RefOrder>
  </b:Source>
  <b:Source>
    <b:Tag>VST09</b:Tag>
    <b:SourceType>Report</b:SourceType>
    <b:Guid>{AFD048F8-85C0-4CDB-B7F3-BCAA7EA783E5}</b:Guid>
    <b:Author>
      <b:Author>
        <b:NameList>
          <b:Person>
            <b:Last>VSTS-Rangers</b:Last>
          </b:Person>
        </b:NameList>
      </b:Author>
    </b:Author>
    <b:Title>TFS2TFS project Copy VSTS Rangers Team</b:Title>
    <b:Year>2009</b:Year>
    <b:RefOrder>3</b:RefOrder>
  </b:Source>
</b:Sources>
</file>

<file path=customXml/item4.xml><?xml version="1.0" encoding="utf-8"?>
<b:Sources xmlns:b="http://schemas.openxmlformats.org/officeDocument/2006/bibliography" xmlns="http://schemas.openxmlformats.org/officeDocument/2006/bibliography" SelectedStyle="\APA.XSL" StyleName="APA">
  <b:Source>
    <b:Tag>Mat09</b:Tag>
    <b:SourceType>Report</b:SourceType>
    <b:Guid>{106981C0-B021-4E1C-8D78-AF31C4EA7A36}</b:Guid>
    <b:Author>
      <b:Author>
        <b:NameList>
          <b:Person>
            <b:Last>Olausson</b:Last>
            <b:First>Mathias</b:First>
          </b:Person>
        </b:NameList>
      </b:Author>
    </b:Author>
    <b:Title>Project Correpondence</b:Title>
    <b:Year>2009</b:Year>
    <b:Publisher>VSTS Rangers</b:Publisher>
    <b:RefOrder>1</b:RefOrder>
  </b:Source>
  <b:Source>
    <b:Tag>AIT</b:Tag>
    <b:SourceType>Report</b:SourceType>
    <b:Guid>{D6144992-AC4F-4731-ADAE-1CF94BE2ED0A}</b:Guid>
    <b:Author>
      <b:Author>
        <b:NameList>
          <b:Person>
            <b:Last>AIT</b:Last>
          </b:Person>
        </b:NameList>
      </b:Author>
    </b:Author>
    <b:Title>TFS Migration and Synchronization "Toolkit How To Guide"</b:Title>
    <b:Year>2009</b:Year>
    <b:Publisher>AIT Applied Information Technologies AG</b:Publisher>
    <b:RefOrder>2</b:RefOrder>
  </b:Source>
  <b:Source>
    <b:Tag>VST09</b:Tag>
    <b:SourceType>Report</b:SourceType>
    <b:Guid>{AFD048F8-85C0-4CDB-B7F3-BCAA7EA783E5}</b:Guid>
    <b:Author>
      <b:Author>
        <b:NameList>
          <b:Person>
            <b:Last>VSTS-Rangers</b:Last>
          </b:Person>
        </b:NameList>
      </b:Author>
    </b:Author>
    <b:Title>TFS2TFS project Copy VSTS Rangers Team</b:Title>
    <b:Year>2009</b:Year>
    <b:RefOrder>3</b:RefOrder>
  </b:Source>
</b:Sources>
</file>

<file path=customXml/itemProps1.xml><?xml version="1.0" encoding="utf-8"?>
<ds:datastoreItem xmlns:ds="http://schemas.openxmlformats.org/officeDocument/2006/customXml" ds:itemID="{A76D0EF4-AB67-4ADF-9552-64D429096DC7}">
  <ds:schemaRefs>
    <ds:schemaRef ds:uri="http://schemas.openxmlformats.org/officeDocument/2006/bibliography"/>
  </ds:schemaRefs>
</ds:datastoreItem>
</file>

<file path=customXml/itemProps2.xml><?xml version="1.0" encoding="utf-8"?>
<ds:datastoreItem xmlns:ds="http://schemas.openxmlformats.org/officeDocument/2006/customXml" ds:itemID="{02E20B64-2E0C-4405-A169-069F4FD85DED}">
  <ds:schemaRefs>
    <ds:schemaRef ds:uri="http://schemas.openxmlformats.org/officeDocument/2006/bibliography"/>
  </ds:schemaRefs>
</ds:datastoreItem>
</file>

<file path=customXml/itemProps3.xml><?xml version="1.0" encoding="utf-8"?>
<ds:datastoreItem xmlns:ds="http://schemas.openxmlformats.org/officeDocument/2006/customXml" ds:itemID="{A671C0D9-453C-4CD0-BEB6-8B9507B195E6}">
  <ds:schemaRefs>
    <ds:schemaRef ds:uri="http://schemas.openxmlformats.org/officeDocument/2006/bibliography"/>
  </ds:schemaRefs>
</ds:datastoreItem>
</file>

<file path=customXml/itemProps4.xml><?xml version="1.0" encoding="utf-8"?>
<ds:datastoreItem xmlns:ds="http://schemas.openxmlformats.org/officeDocument/2006/customXml" ds:itemID="{0AB1D0F0-65C5-4BEE-9850-252B025F8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2846</Words>
  <Characters>16228</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2012-04-25T17:42:00Z</dcterms:created>
  <dcterms:modified xsi:type="dcterms:W3CDTF">2012-07-12T20:24:00Z</dcterms:modified>
  <cp:contentStatus>Final</cp:contentStatus>
</cp:coreProperties>
</file>